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5B" w:rsidRPr="0077054C" w:rsidRDefault="00F91748" w:rsidP="00A71BE9">
      <w:pPr>
        <w:tabs>
          <w:tab w:val="left" w:pos="4500"/>
        </w:tabs>
        <w:jc w:val="center"/>
        <w:outlineLvl w:val="0"/>
        <w:rPr>
          <w:b/>
          <w:sz w:val="22"/>
        </w:rPr>
      </w:pPr>
      <w:r w:rsidRPr="0077054C">
        <w:rPr>
          <w:b/>
          <w:sz w:val="22"/>
        </w:rPr>
        <w:t>Budget</w:t>
      </w:r>
      <w:r w:rsidR="00323261" w:rsidRPr="0077054C">
        <w:rPr>
          <w:b/>
          <w:sz w:val="22"/>
        </w:rPr>
        <w:t xml:space="preserve"> Council </w:t>
      </w:r>
      <w:r w:rsidR="00A63203" w:rsidRPr="0077054C">
        <w:rPr>
          <w:b/>
          <w:sz w:val="22"/>
        </w:rPr>
        <w:t>Agenda</w:t>
      </w:r>
    </w:p>
    <w:p w:rsidR="00323261" w:rsidRPr="0077054C" w:rsidRDefault="00573A63" w:rsidP="00A71BE9">
      <w:pPr>
        <w:jc w:val="center"/>
        <w:outlineLvl w:val="0"/>
        <w:rPr>
          <w:b/>
          <w:sz w:val="22"/>
        </w:rPr>
      </w:pPr>
      <w:r w:rsidRPr="0077054C">
        <w:rPr>
          <w:b/>
          <w:sz w:val="22"/>
        </w:rPr>
        <w:t>Tu</w:t>
      </w:r>
      <w:r w:rsidR="00664320" w:rsidRPr="0077054C">
        <w:rPr>
          <w:b/>
          <w:sz w:val="22"/>
        </w:rPr>
        <w:t>e</w:t>
      </w:r>
      <w:r w:rsidRPr="0077054C">
        <w:rPr>
          <w:b/>
          <w:sz w:val="22"/>
        </w:rPr>
        <w:t>s</w:t>
      </w:r>
      <w:r w:rsidR="00F83B00" w:rsidRPr="0077054C">
        <w:rPr>
          <w:b/>
          <w:sz w:val="22"/>
        </w:rPr>
        <w:t>d</w:t>
      </w:r>
      <w:r w:rsidR="00D3789B" w:rsidRPr="0077054C">
        <w:rPr>
          <w:b/>
          <w:sz w:val="22"/>
        </w:rPr>
        <w:t xml:space="preserve">ay, </w:t>
      </w:r>
      <w:r w:rsidR="001052FE">
        <w:rPr>
          <w:b/>
          <w:sz w:val="22"/>
        </w:rPr>
        <w:t>September 26</w:t>
      </w:r>
      <w:r w:rsidR="005D3612">
        <w:rPr>
          <w:b/>
          <w:sz w:val="22"/>
        </w:rPr>
        <w:t>, 2017</w:t>
      </w:r>
    </w:p>
    <w:p w:rsidR="00253E6A" w:rsidRPr="0077054C" w:rsidRDefault="00253E6A" w:rsidP="001D571F">
      <w:pPr>
        <w:jc w:val="center"/>
        <w:outlineLvl w:val="0"/>
        <w:rPr>
          <w:b/>
          <w:i/>
          <w:sz w:val="22"/>
        </w:rPr>
      </w:pPr>
    </w:p>
    <w:p w:rsidR="00497F8E" w:rsidRPr="0077054C" w:rsidRDefault="001052FE" w:rsidP="001D571F">
      <w:pPr>
        <w:jc w:val="center"/>
        <w:outlineLvl w:val="0"/>
        <w:rPr>
          <w:b/>
          <w:i/>
          <w:sz w:val="22"/>
        </w:rPr>
      </w:pPr>
      <w:r>
        <w:rPr>
          <w:b/>
          <w:i/>
          <w:sz w:val="22"/>
        </w:rPr>
        <w:t>Bradley Conference Room, Wilson Hall</w:t>
      </w:r>
    </w:p>
    <w:p w:rsidR="008C32F2" w:rsidRPr="0077054C" w:rsidRDefault="008C32F2" w:rsidP="001D571F">
      <w:pPr>
        <w:jc w:val="center"/>
        <w:outlineLvl w:val="0"/>
        <w:rPr>
          <w:b/>
          <w:sz w:val="22"/>
        </w:rPr>
      </w:pPr>
    </w:p>
    <w:p w:rsidR="00323261" w:rsidRPr="0077054C" w:rsidRDefault="00323261" w:rsidP="001D4531">
      <w:pPr>
        <w:rPr>
          <w:b/>
          <w:sz w:val="22"/>
        </w:rPr>
      </w:pPr>
    </w:p>
    <w:p w:rsidR="000B5C09" w:rsidRPr="0077054C" w:rsidRDefault="000B5C09" w:rsidP="000B5C09">
      <w:pPr>
        <w:pBdr>
          <w:bottom w:val="single" w:sz="12" w:space="1" w:color="auto"/>
        </w:pBdr>
        <w:rPr>
          <w:sz w:val="20"/>
        </w:rPr>
        <w:sectPr w:rsidR="000B5C09" w:rsidRPr="0077054C" w:rsidSect="000B5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4320"/>
      </w:tblGrid>
      <w:tr w:rsidR="008C32F2" w:rsidRPr="0077054C" w:rsidTr="00F36243">
        <w:trPr>
          <w:trHeight w:val="335"/>
        </w:trPr>
        <w:tc>
          <w:tcPr>
            <w:tcW w:w="2700" w:type="dxa"/>
          </w:tcPr>
          <w:p w:rsidR="008C32F2" w:rsidRPr="0077054C" w:rsidRDefault="00806481" w:rsidP="000B5C09">
            <w:pPr>
              <w:rPr>
                <w:sz w:val="20"/>
              </w:rPr>
            </w:pPr>
            <w:r w:rsidRPr="0077054C">
              <w:rPr>
                <w:sz w:val="20"/>
              </w:rPr>
              <w:t>Terry Leist</w:t>
            </w:r>
          </w:p>
        </w:tc>
        <w:tc>
          <w:tcPr>
            <w:tcW w:w="2700" w:type="dxa"/>
          </w:tcPr>
          <w:p w:rsidR="008C32F2" w:rsidRPr="0077054C" w:rsidRDefault="00AF35A3" w:rsidP="00BD2D5B">
            <w:pPr>
              <w:rPr>
                <w:sz w:val="20"/>
              </w:rPr>
            </w:pPr>
            <w:r w:rsidRPr="0077054C">
              <w:rPr>
                <w:sz w:val="20"/>
              </w:rPr>
              <w:t>Christina Fastnow</w:t>
            </w:r>
          </w:p>
        </w:tc>
        <w:tc>
          <w:tcPr>
            <w:tcW w:w="4320" w:type="dxa"/>
          </w:tcPr>
          <w:p w:rsidR="008C32F2" w:rsidRPr="0077054C" w:rsidRDefault="00806481" w:rsidP="000B5C09">
            <w:pPr>
              <w:rPr>
                <w:sz w:val="20"/>
              </w:rPr>
            </w:pPr>
            <w:r w:rsidRPr="0077054C">
              <w:rPr>
                <w:sz w:val="20"/>
              </w:rPr>
              <w:t>Jeff Heys</w:t>
            </w:r>
          </w:p>
        </w:tc>
      </w:tr>
      <w:tr w:rsidR="00EC2D23" w:rsidRPr="0077054C" w:rsidTr="00F36243">
        <w:trPr>
          <w:trHeight w:val="326"/>
        </w:trPr>
        <w:tc>
          <w:tcPr>
            <w:tcW w:w="2700" w:type="dxa"/>
          </w:tcPr>
          <w:p w:rsidR="00EC2D23" w:rsidRPr="0077054C" w:rsidRDefault="001052FE" w:rsidP="007509AD">
            <w:pPr>
              <w:rPr>
                <w:sz w:val="20"/>
              </w:rPr>
            </w:pPr>
            <w:r>
              <w:rPr>
                <w:sz w:val="20"/>
              </w:rPr>
              <w:t>Stephen Murray</w:t>
            </w:r>
          </w:p>
        </w:tc>
        <w:tc>
          <w:tcPr>
            <w:tcW w:w="2700" w:type="dxa"/>
          </w:tcPr>
          <w:p w:rsidR="00EC2D23" w:rsidRPr="0077054C" w:rsidRDefault="001052FE" w:rsidP="00EC2D23">
            <w:pPr>
              <w:rPr>
                <w:sz w:val="20"/>
              </w:rPr>
            </w:pPr>
            <w:r>
              <w:rPr>
                <w:sz w:val="20"/>
              </w:rPr>
              <w:t>David Reese</w:t>
            </w:r>
          </w:p>
        </w:tc>
        <w:tc>
          <w:tcPr>
            <w:tcW w:w="4320" w:type="dxa"/>
          </w:tcPr>
          <w:p w:rsidR="00EC2D23" w:rsidRPr="0077054C" w:rsidRDefault="00AF35A3" w:rsidP="00806481">
            <w:pPr>
              <w:rPr>
                <w:sz w:val="20"/>
              </w:rPr>
            </w:pPr>
            <w:r w:rsidRPr="0077054C">
              <w:rPr>
                <w:sz w:val="20"/>
              </w:rPr>
              <w:t>Nicol Rae</w:t>
            </w:r>
          </w:p>
        </w:tc>
      </w:tr>
      <w:tr w:rsidR="00E721B2" w:rsidRPr="0077054C" w:rsidTr="00F36243">
        <w:trPr>
          <w:trHeight w:val="326"/>
        </w:trPr>
        <w:tc>
          <w:tcPr>
            <w:tcW w:w="2700" w:type="dxa"/>
          </w:tcPr>
          <w:p w:rsidR="00E721B2" w:rsidRPr="0077054C" w:rsidRDefault="00AF35A3" w:rsidP="007509AD">
            <w:pPr>
              <w:rPr>
                <w:sz w:val="20"/>
              </w:rPr>
            </w:pPr>
            <w:r w:rsidRPr="0077054C">
              <w:rPr>
                <w:sz w:val="20"/>
              </w:rPr>
              <w:t>Renee Reijo Pera</w:t>
            </w:r>
          </w:p>
        </w:tc>
        <w:tc>
          <w:tcPr>
            <w:tcW w:w="2700" w:type="dxa"/>
          </w:tcPr>
          <w:p w:rsidR="00E721B2" w:rsidRPr="0077054C" w:rsidRDefault="00E721B2" w:rsidP="00E721B2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806481" w:rsidRPr="0077054C" w:rsidRDefault="00806481" w:rsidP="00A14C1C">
            <w:pPr>
              <w:rPr>
                <w:sz w:val="20"/>
              </w:rPr>
            </w:pPr>
          </w:p>
        </w:tc>
      </w:tr>
      <w:tr w:rsidR="005D3612" w:rsidRPr="0077054C" w:rsidTr="00A64D0F">
        <w:trPr>
          <w:trHeight w:val="80"/>
        </w:trPr>
        <w:tc>
          <w:tcPr>
            <w:tcW w:w="2700" w:type="dxa"/>
          </w:tcPr>
          <w:p w:rsidR="005D3612" w:rsidRPr="0077054C" w:rsidRDefault="005D3612" w:rsidP="005D3612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5D3612" w:rsidRPr="0077054C" w:rsidRDefault="005D3612" w:rsidP="005D3612">
            <w:pPr>
              <w:ind w:left="720" w:hanging="720"/>
              <w:rPr>
                <w:sz w:val="20"/>
              </w:rPr>
            </w:pPr>
          </w:p>
        </w:tc>
        <w:tc>
          <w:tcPr>
            <w:tcW w:w="4320" w:type="dxa"/>
          </w:tcPr>
          <w:p w:rsidR="005D3612" w:rsidRPr="0077054C" w:rsidRDefault="005D3612" w:rsidP="005D3612">
            <w:pPr>
              <w:ind w:left="720" w:hanging="720"/>
              <w:rPr>
                <w:i/>
                <w:sz w:val="20"/>
              </w:rPr>
            </w:pPr>
            <w:r w:rsidRPr="0077054C">
              <w:rPr>
                <w:i/>
                <w:sz w:val="20"/>
              </w:rPr>
              <w:t>In Attendance:</w:t>
            </w:r>
          </w:p>
          <w:p w:rsidR="005D3612" w:rsidRPr="0077054C" w:rsidRDefault="005D3612" w:rsidP="005D3612">
            <w:pPr>
              <w:ind w:left="162"/>
              <w:rPr>
                <w:sz w:val="20"/>
              </w:rPr>
            </w:pPr>
            <w:r>
              <w:rPr>
                <w:i/>
                <w:sz w:val="20"/>
              </w:rPr>
              <w:t xml:space="preserve">Kathy </w:t>
            </w:r>
            <w:r w:rsidR="001052FE">
              <w:rPr>
                <w:i/>
                <w:sz w:val="20"/>
              </w:rPr>
              <w:t>Attebury</w:t>
            </w:r>
            <w:r w:rsidRPr="0077054C">
              <w:rPr>
                <w:i/>
                <w:sz w:val="20"/>
              </w:rPr>
              <w:t xml:space="preserve">, </w:t>
            </w:r>
            <w:r w:rsidR="001052FE">
              <w:rPr>
                <w:i/>
                <w:sz w:val="20"/>
              </w:rPr>
              <w:t>Tracy Ellig</w:t>
            </w:r>
            <w:r>
              <w:rPr>
                <w:i/>
                <w:sz w:val="20"/>
              </w:rPr>
              <w:t>,</w:t>
            </w:r>
            <w:r w:rsidR="001052FE">
              <w:rPr>
                <w:i/>
                <w:sz w:val="20"/>
              </w:rPr>
              <w:t xml:space="preserve"> Tami Eitle,</w:t>
            </w:r>
            <w:r>
              <w:rPr>
                <w:i/>
                <w:sz w:val="20"/>
              </w:rPr>
              <w:t xml:space="preserve"> Lisa Hespen</w:t>
            </w:r>
          </w:p>
        </w:tc>
      </w:tr>
    </w:tbl>
    <w:p w:rsidR="008C32F2" w:rsidRPr="0077054C" w:rsidRDefault="008C32F2" w:rsidP="00F36243">
      <w:pPr>
        <w:pBdr>
          <w:bottom w:val="single" w:sz="12" w:space="31" w:color="auto"/>
        </w:pBdr>
        <w:ind w:left="720" w:hanging="720"/>
        <w:rPr>
          <w:sz w:val="20"/>
        </w:rPr>
        <w:sectPr w:rsidR="008C32F2" w:rsidRPr="0077054C" w:rsidSect="008C32F2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p w:rsidR="000E220D" w:rsidRPr="0077054C" w:rsidRDefault="009B41F8" w:rsidP="00F36243">
      <w:pPr>
        <w:numPr>
          <w:ilvl w:val="0"/>
          <w:numId w:val="3"/>
        </w:numPr>
        <w:tabs>
          <w:tab w:val="left" w:pos="1800"/>
        </w:tabs>
        <w:ind w:left="720"/>
        <w:rPr>
          <w:sz w:val="22"/>
        </w:rPr>
      </w:pPr>
      <w:r w:rsidRPr="0077054C">
        <w:rPr>
          <w:sz w:val="22"/>
        </w:rPr>
        <w:t>Call to Order</w:t>
      </w:r>
    </w:p>
    <w:p w:rsidR="00C23DCB" w:rsidRPr="0077054C" w:rsidRDefault="00C23DCB" w:rsidP="00F36243">
      <w:pPr>
        <w:tabs>
          <w:tab w:val="left" w:pos="450"/>
          <w:tab w:val="left" w:pos="900"/>
          <w:tab w:val="left" w:pos="1800"/>
        </w:tabs>
        <w:ind w:left="720" w:hanging="720"/>
        <w:rPr>
          <w:sz w:val="22"/>
        </w:rPr>
      </w:pPr>
      <w:r w:rsidRPr="0077054C">
        <w:rPr>
          <w:sz w:val="22"/>
        </w:rPr>
        <w:t xml:space="preserve">      </w:t>
      </w:r>
    </w:p>
    <w:p w:rsidR="00C81698" w:rsidRPr="0077054C" w:rsidRDefault="00F361FD" w:rsidP="00F36243">
      <w:pPr>
        <w:tabs>
          <w:tab w:val="left" w:pos="450"/>
          <w:tab w:val="left" w:pos="900"/>
          <w:tab w:val="left" w:pos="1800"/>
        </w:tabs>
        <w:ind w:left="720" w:hanging="720"/>
        <w:rPr>
          <w:sz w:val="22"/>
        </w:rPr>
      </w:pPr>
      <w:r w:rsidRPr="0077054C">
        <w:rPr>
          <w:sz w:val="22"/>
        </w:rPr>
        <w:t>The meeting was called to order by Vice President Terry Leist.</w:t>
      </w:r>
    </w:p>
    <w:p w:rsidR="00F36243" w:rsidRPr="0077054C" w:rsidRDefault="00F36243" w:rsidP="00F36243">
      <w:pPr>
        <w:tabs>
          <w:tab w:val="left" w:pos="450"/>
          <w:tab w:val="left" w:pos="900"/>
          <w:tab w:val="left" w:pos="1800"/>
        </w:tabs>
        <w:rPr>
          <w:sz w:val="22"/>
        </w:rPr>
      </w:pPr>
    </w:p>
    <w:p w:rsidR="004E20D7" w:rsidRPr="0077054C" w:rsidRDefault="00197E97" w:rsidP="00F36243">
      <w:pPr>
        <w:pStyle w:val="ListParagraph"/>
        <w:numPr>
          <w:ilvl w:val="0"/>
          <w:numId w:val="3"/>
        </w:numPr>
        <w:ind w:left="720"/>
        <w:rPr>
          <w:sz w:val="22"/>
        </w:rPr>
      </w:pPr>
      <w:r w:rsidRPr="0077054C">
        <w:rPr>
          <w:sz w:val="22"/>
        </w:rPr>
        <w:t xml:space="preserve">Approval of </w:t>
      </w:r>
      <w:r w:rsidR="00B77FCA" w:rsidRPr="0077054C">
        <w:rPr>
          <w:sz w:val="22"/>
        </w:rPr>
        <w:t>Minutes</w:t>
      </w:r>
      <w:r w:rsidR="004E20D7" w:rsidRPr="0077054C">
        <w:rPr>
          <w:sz w:val="22"/>
        </w:rPr>
        <w:t xml:space="preserve"> </w:t>
      </w:r>
    </w:p>
    <w:p w:rsidR="00F36243" w:rsidRPr="0077054C" w:rsidRDefault="00F36243" w:rsidP="00F36243">
      <w:pPr>
        <w:tabs>
          <w:tab w:val="left" w:pos="450"/>
          <w:tab w:val="left" w:pos="900"/>
          <w:tab w:val="left" w:pos="1800"/>
        </w:tabs>
        <w:ind w:left="720" w:hanging="720"/>
        <w:rPr>
          <w:sz w:val="22"/>
        </w:rPr>
      </w:pPr>
    </w:p>
    <w:p w:rsidR="00C81698" w:rsidRPr="0077054C" w:rsidRDefault="00F36243" w:rsidP="00F36243">
      <w:pPr>
        <w:tabs>
          <w:tab w:val="left" w:pos="450"/>
          <w:tab w:val="left" w:pos="900"/>
          <w:tab w:val="left" w:pos="1800"/>
        </w:tabs>
        <w:ind w:left="720" w:hanging="720"/>
        <w:rPr>
          <w:sz w:val="22"/>
        </w:rPr>
      </w:pPr>
      <w:r w:rsidRPr="0077054C">
        <w:rPr>
          <w:sz w:val="22"/>
        </w:rPr>
        <w:t>T</w:t>
      </w:r>
      <w:r w:rsidR="00DE07E3" w:rsidRPr="0077054C">
        <w:rPr>
          <w:sz w:val="22"/>
        </w:rPr>
        <w:t>he minutes from</w:t>
      </w:r>
      <w:r w:rsidR="00F361FD" w:rsidRPr="0077054C">
        <w:rPr>
          <w:sz w:val="22"/>
        </w:rPr>
        <w:t xml:space="preserve"> the</w:t>
      </w:r>
      <w:r w:rsidR="00DE07E3" w:rsidRPr="0077054C">
        <w:rPr>
          <w:sz w:val="22"/>
        </w:rPr>
        <w:t xml:space="preserve"> </w:t>
      </w:r>
      <w:r w:rsidR="001052FE">
        <w:rPr>
          <w:sz w:val="22"/>
        </w:rPr>
        <w:t>August 22</w:t>
      </w:r>
      <w:r w:rsidR="00AF35A3" w:rsidRPr="0077054C">
        <w:rPr>
          <w:sz w:val="22"/>
        </w:rPr>
        <w:t>, 2017</w:t>
      </w:r>
      <w:r w:rsidR="009B4C47" w:rsidRPr="0077054C">
        <w:rPr>
          <w:sz w:val="22"/>
        </w:rPr>
        <w:t xml:space="preserve"> </w:t>
      </w:r>
      <w:r w:rsidR="00DE07E3" w:rsidRPr="0077054C">
        <w:rPr>
          <w:sz w:val="22"/>
        </w:rPr>
        <w:t>meeting</w:t>
      </w:r>
      <w:r w:rsidR="00981DE1" w:rsidRPr="0077054C">
        <w:rPr>
          <w:sz w:val="22"/>
        </w:rPr>
        <w:t xml:space="preserve"> </w:t>
      </w:r>
      <w:r w:rsidR="00E03564" w:rsidRPr="0077054C">
        <w:rPr>
          <w:sz w:val="22"/>
        </w:rPr>
        <w:t>were</w:t>
      </w:r>
      <w:r w:rsidR="00DE07E3" w:rsidRPr="0077054C">
        <w:rPr>
          <w:sz w:val="22"/>
        </w:rPr>
        <w:t xml:space="preserve"> approved.</w:t>
      </w:r>
    </w:p>
    <w:p w:rsidR="00CB7BC5" w:rsidRPr="0077054C" w:rsidRDefault="00CB7BC5" w:rsidP="00F36243">
      <w:pPr>
        <w:tabs>
          <w:tab w:val="left" w:pos="450"/>
          <w:tab w:val="left" w:pos="900"/>
          <w:tab w:val="left" w:pos="1800"/>
        </w:tabs>
        <w:ind w:left="720" w:hanging="720"/>
        <w:rPr>
          <w:sz w:val="22"/>
        </w:rPr>
      </w:pPr>
    </w:p>
    <w:p w:rsidR="009B41F8" w:rsidRDefault="009B41F8" w:rsidP="00F36243">
      <w:pPr>
        <w:numPr>
          <w:ilvl w:val="0"/>
          <w:numId w:val="3"/>
        </w:numPr>
        <w:ind w:left="720"/>
        <w:rPr>
          <w:sz w:val="22"/>
        </w:rPr>
      </w:pPr>
      <w:r w:rsidRPr="0077054C">
        <w:rPr>
          <w:sz w:val="22"/>
        </w:rPr>
        <w:t>Information/Announcements</w:t>
      </w:r>
      <w:r w:rsidR="00FB1F4C" w:rsidRPr="0077054C">
        <w:rPr>
          <w:sz w:val="22"/>
        </w:rPr>
        <w:t>/Updates</w:t>
      </w:r>
    </w:p>
    <w:p w:rsidR="009C40EC" w:rsidRPr="0077054C" w:rsidRDefault="009C40EC" w:rsidP="009C40EC">
      <w:pPr>
        <w:ind w:left="720"/>
        <w:rPr>
          <w:sz w:val="22"/>
        </w:rPr>
      </w:pPr>
    </w:p>
    <w:p w:rsidR="00A64D0F" w:rsidRDefault="008411FB" w:rsidP="00A64D0F">
      <w:pPr>
        <w:rPr>
          <w:sz w:val="22"/>
        </w:rPr>
      </w:pPr>
      <w:r>
        <w:rPr>
          <w:sz w:val="22"/>
        </w:rPr>
        <w:t>T</w:t>
      </w:r>
      <w:r w:rsidR="001052FE">
        <w:rPr>
          <w:sz w:val="22"/>
        </w:rPr>
        <w:t xml:space="preserve">here </w:t>
      </w:r>
      <w:r>
        <w:rPr>
          <w:sz w:val="22"/>
        </w:rPr>
        <w:t xml:space="preserve">currently </w:t>
      </w:r>
      <w:r w:rsidR="00600CFD">
        <w:rPr>
          <w:sz w:val="22"/>
        </w:rPr>
        <w:t>is no information regarding potential state budget cuts.  We</w:t>
      </w:r>
      <w:r>
        <w:rPr>
          <w:sz w:val="22"/>
        </w:rPr>
        <w:t xml:space="preserve"> are waiting for information fro</w:t>
      </w:r>
      <w:r w:rsidR="00600CFD">
        <w:rPr>
          <w:sz w:val="22"/>
        </w:rPr>
        <w:t xml:space="preserve">m the Governor’s office </w:t>
      </w:r>
      <w:r>
        <w:rPr>
          <w:sz w:val="22"/>
        </w:rPr>
        <w:t xml:space="preserve">though </w:t>
      </w:r>
      <w:r w:rsidR="00600CFD">
        <w:rPr>
          <w:sz w:val="22"/>
        </w:rPr>
        <w:t xml:space="preserve">there is not a set deadline </w:t>
      </w:r>
      <w:r>
        <w:rPr>
          <w:sz w:val="22"/>
        </w:rPr>
        <w:t>for</w:t>
      </w:r>
      <w:r w:rsidR="00600CFD">
        <w:rPr>
          <w:sz w:val="22"/>
        </w:rPr>
        <w:t xml:space="preserve"> a decision</w:t>
      </w:r>
      <w:r>
        <w:rPr>
          <w:sz w:val="22"/>
        </w:rPr>
        <w:t xml:space="preserve"> to be made</w:t>
      </w:r>
      <w:r w:rsidR="00600CFD">
        <w:rPr>
          <w:sz w:val="22"/>
        </w:rPr>
        <w:t>.</w:t>
      </w:r>
      <w:r w:rsidR="001052FE">
        <w:rPr>
          <w:sz w:val="22"/>
        </w:rPr>
        <w:t xml:space="preserve">  </w:t>
      </w:r>
    </w:p>
    <w:p w:rsidR="00A64D0F" w:rsidRPr="0077054C" w:rsidRDefault="00A64D0F" w:rsidP="00FC3C8A">
      <w:pPr>
        <w:rPr>
          <w:sz w:val="22"/>
        </w:rPr>
      </w:pPr>
    </w:p>
    <w:p w:rsidR="00FC43F2" w:rsidRPr="0077054C" w:rsidRDefault="00B007C5" w:rsidP="00A64D0F">
      <w:pPr>
        <w:ind w:left="720" w:hanging="720"/>
        <w:rPr>
          <w:sz w:val="22"/>
        </w:rPr>
      </w:pPr>
      <w:r w:rsidRPr="0077054C">
        <w:rPr>
          <w:sz w:val="22"/>
        </w:rPr>
        <w:t xml:space="preserve"> IV. </w:t>
      </w:r>
      <w:r w:rsidR="00F36243" w:rsidRPr="0077054C">
        <w:rPr>
          <w:sz w:val="22"/>
        </w:rPr>
        <w:tab/>
      </w:r>
      <w:r w:rsidRPr="0077054C">
        <w:rPr>
          <w:sz w:val="22"/>
        </w:rPr>
        <w:t>Current Business</w:t>
      </w:r>
    </w:p>
    <w:p w:rsidR="00981DE1" w:rsidRPr="0077054C" w:rsidRDefault="00981DE1" w:rsidP="00A64D0F">
      <w:pPr>
        <w:tabs>
          <w:tab w:val="left" w:pos="450"/>
          <w:tab w:val="left" w:pos="900"/>
          <w:tab w:val="left" w:pos="1800"/>
        </w:tabs>
        <w:rPr>
          <w:sz w:val="22"/>
        </w:rPr>
      </w:pPr>
    </w:p>
    <w:p w:rsidR="00FC3C8A" w:rsidRPr="001D273C" w:rsidRDefault="001052FE" w:rsidP="004807E6">
      <w:pPr>
        <w:tabs>
          <w:tab w:val="left" w:pos="450"/>
          <w:tab w:val="left" w:pos="900"/>
          <w:tab w:val="left" w:pos="1800"/>
        </w:tabs>
        <w:rPr>
          <w:i/>
          <w:sz w:val="22"/>
          <w:u w:val="single"/>
        </w:rPr>
      </w:pPr>
      <w:r w:rsidRPr="001D273C">
        <w:rPr>
          <w:i/>
          <w:sz w:val="22"/>
          <w:u w:val="single"/>
        </w:rPr>
        <w:t>Accreditation:  Tami Eitel, Interim Associate Provost</w:t>
      </w:r>
    </w:p>
    <w:p w:rsidR="001052FE" w:rsidRDefault="001D273C" w:rsidP="004807E6">
      <w:pPr>
        <w:tabs>
          <w:tab w:val="left" w:pos="450"/>
          <w:tab w:val="left" w:pos="900"/>
          <w:tab w:val="left" w:pos="1800"/>
        </w:tabs>
        <w:rPr>
          <w:sz w:val="22"/>
        </w:rPr>
      </w:pPr>
      <w:r>
        <w:rPr>
          <w:sz w:val="22"/>
        </w:rPr>
        <w:t>The a</w:t>
      </w:r>
      <w:r w:rsidR="001052FE">
        <w:rPr>
          <w:sz w:val="22"/>
        </w:rPr>
        <w:t>ccreditation team will be visiting MSU October 16</w:t>
      </w:r>
      <w:r w:rsidR="001052FE" w:rsidRPr="001052FE">
        <w:rPr>
          <w:sz w:val="22"/>
          <w:vertAlign w:val="superscript"/>
        </w:rPr>
        <w:t>th</w:t>
      </w:r>
      <w:r w:rsidR="001052FE">
        <w:rPr>
          <w:sz w:val="22"/>
        </w:rPr>
        <w:t xml:space="preserve"> through the 18</w:t>
      </w:r>
      <w:r w:rsidR="001052FE" w:rsidRPr="001052FE">
        <w:rPr>
          <w:sz w:val="22"/>
          <w:vertAlign w:val="superscript"/>
        </w:rPr>
        <w:t>th</w:t>
      </w:r>
      <w:r w:rsidR="001052FE">
        <w:rPr>
          <w:sz w:val="22"/>
        </w:rPr>
        <w:t>.</w:t>
      </w:r>
      <w:r w:rsidR="00600CFD">
        <w:rPr>
          <w:sz w:val="22"/>
        </w:rPr>
        <w:t xml:space="preserve">  </w:t>
      </w:r>
      <w:r w:rsidR="001052FE">
        <w:rPr>
          <w:sz w:val="22"/>
        </w:rPr>
        <w:t>It is anticipated that the accreditation team will want to meet with members of the Budget Council during t</w:t>
      </w:r>
      <w:r w:rsidR="008A5A98">
        <w:rPr>
          <w:sz w:val="22"/>
        </w:rPr>
        <w:t xml:space="preserve">heir visit.  Tami will </w:t>
      </w:r>
      <w:r w:rsidR="000924B1">
        <w:rPr>
          <w:sz w:val="22"/>
        </w:rPr>
        <w:t xml:space="preserve">advise </w:t>
      </w:r>
      <w:r>
        <w:rPr>
          <w:sz w:val="22"/>
        </w:rPr>
        <w:t>the</w:t>
      </w:r>
      <w:r w:rsidR="008A5A98">
        <w:rPr>
          <w:sz w:val="22"/>
        </w:rPr>
        <w:t xml:space="preserve"> Cou</w:t>
      </w:r>
      <w:r>
        <w:rPr>
          <w:sz w:val="22"/>
        </w:rPr>
        <w:t>ncil when they can expect to</w:t>
      </w:r>
      <w:r w:rsidR="008A5A98">
        <w:rPr>
          <w:sz w:val="22"/>
        </w:rPr>
        <w:t xml:space="preserve"> </w:t>
      </w:r>
      <w:r>
        <w:rPr>
          <w:sz w:val="22"/>
        </w:rPr>
        <w:t>meet</w:t>
      </w:r>
      <w:r w:rsidR="008A5A98">
        <w:rPr>
          <w:sz w:val="22"/>
        </w:rPr>
        <w:t xml:space="preserve">.  </w:t>
      </w:r>
    </w:p>
    <w:p w:rsidR="008477A6" w:rsidRDefault="008477A6" w:rsidP="004807E6">
      <w:pPr>
        <w:tabs>
          <w:tab w:val="left" w:pos="450"/>
          <w:tab w:val="left" w:pos="900"/>
          <w:tab w:val="left" w:pos="1800"/>
        </w:tabs>
        <w:rPr>
          <w:sz w:val="22"/>
        </w:rPr>
      </w:pPr>
    </w:p>
    <w:p w:rsidR="008477A6" w:rsidRDefault="008477A6" w:rsidP="004807E6">
      <w:pPr>
        <w:tabs>
          <w:tab w:val="left" w:pos="450"/>
          <w:tab w:val="left" w:pos="900"/>
          <w:tab w:val="left" w:pos="1800"/>
        </w:tabs>
        <w:rPr>
          <w:sz w:val="22"/>
        </w:rPr>
      </w:pPr>
      <w:r>
        <w:rPr>
          <w:sz w:val="22"/>
        </w:rPr>
        <w:t xml:space="preserve">Tami believes the accreditation team will value the advancements Budget Council has made to MSU’s budgeting </w:t>
      </w:r>
      <w:r w:rsidR="003167D2">
        <w:rPr>
          <w:sz w:val="22"/>
        </w:rPr>
        <w:t xml:space="preserve">processes and that these adjustments </w:t>
      </w:r>
      <w:r w:rsidR="000924B1">
        <w:rPr>
          <w:sz w:val="22"/>
        </w:rPr>
        <w:t>confirm</w:t>
      </w:r>
      <w:r>
        <w:rPr>
          <w:sz w:val="22"/>
        </w:rPr>
        <w:t xml:space="preserve"> MSU is con</w:t>
      </w:r>
      <w:r w:rsidR="00600CFD">
        <w:rPr>
          <w:sz w:val="22"/>
        </w:rPr>
        <w:t xml:space="preserve">sistently </w:t>
      </w:r>
      <w:proofErr w:type="gramStart"/>
      <w:r w:rsidR="00600CFD">
        <w:rPr>
          <w:sz w:val="22"/>
        </w:rPr>
        <w:t>planning ahead</w:t>
      </w:r>
      <w:proofErr w:type="gramEnd"/>
      <w:r w:rsidR="00600CFD">
        <w:rPr>
          <w:sz w:val="22"/>
        </w:rPr>
        <w:t xml:space="preserve"> and ass</w:t>
      </w:r>
      <w:r>
        <w:rPr>
          <w:sz w:val="22"/>
        </w:rPr>
        <w:t xml:space="preserve">essing what is working and what is not.  </w:t>
      </w:r>
    </w:p>
    <w:p w:rsidR="008A5A98" w:rsidRDefault="008A5A98" w:rsidP="004807E6">
      <w:pPr>
        <w:tabs>
          <w:tab w:val="left" w:pos="450"/>
          <w:tab w:val="left" w:pos="900"/>
          <w:tab w:val="left" w:pos="1800"/>
        </w:tabs>
        <w:rPr>
          <w:sz w:val="22"/>
        </w:rPr>
      </w:pPr>
    </w:p>
    <w:p w:rsidR="0098279A" w:rsidRDefault="008A5A98" w:rsidP="004807E6">
      <w:pPr>
        <w:tabs>
          <w:tab w:val="left" w:pos="450"/>
          <w:tab w:val="left" w:pos="900"/>
          <w:tab w:val="left" w:pos="1800"/>
        </w:tabs>
        <w:rPr>
          <w:sz w:val="22"/>
        </w:rPr>
      </w:pPr>
      <w:r>
        <w:rPr>
          <w:sz w:val="22"/>
        </w:rPr>
        <w:t xml:space="preserve">There was discussion on what </w:t>
      </w:r>
      <w:r w:rsidR="00E54F32">
        <w:rPr>
          <w:sz w:val="22"/>
        </w:rPr>
        <w:t>topics may be addressed during the visit</w:t>
      </w:r>
      <w:r w:rsidR="00417930">
        <w:rPr>
          <w:sz w:val="22"/>
        </w:rPr>
        <w:t xml:space="preserve">.  Below are a few themes </w:t>
      </w:r>
      <w:r w:rsidR="00600CFD">
        <w:rPr>
          <w:sz w:val="22"/>
        </w:rPr>
        <w:t xml:space="preserve">which </w:t>
      </w:r>
      <w:r w:rsidR="00417930">
        <w:rPr>
          <w:sz w:val="22"/>
        </w:rPr>
        <w:t>may be addressed</w:t>
      </w:r>
      <w:r w:rsidR="0098279A">
        <w:rPr>
          <w:sz w:val="22"/>
        </w:rPr>
        <w:t>:</w:t>
      </w:r>
    </w:p>
    <w:p w:rsidR="0098279A" w:rsidRDefault="0098279A" w:rsidP="004807E6">
      <w:pPr>
        <w:tabs>
          <w:tab w:val="left" w:pos="450"/>
          <w:tab w:val="left" w:pos="900"/>
          <w:tab w:val="left" w:pos="1800"/>
        </w:tabs>
        <w:rPr>
          <w:sz w:val="22"/>
        </w:rPr>
      </w:pPr>
      <w:r>
        <w:rPr>
          <w:sz w:val="22"/>
        </w:rPr>
        <w:tab/>
        <w:t>-IDEALS core themes (integration, discovery, engagement,</w:t>
      </w:r>
      <w:r w:rsidR="000924B1">
        <w:rPr>
          <w:sz w:val="22"/>
        </w:rPr>
        <w:t xml:space="preserve"> assess, learning, stewardship)</w:t>
      </w:r>
    </w:p>
    <w:p w:rsidR="0098279A" w:rsidRDefault="0098279A" w:rsidP="004807E6">
      <w:pPr>
        <w:tabs>
          <w:tab w:val="left" w:pos="450"/>
          <w:tab w:val="left" w:pos="900"/>
          <w:tab w:val="left" w:pos="1800"/>
        </w:tabs>
        <w:rPr>
          <w:sz w:val="22"/>
        </w:rPr>
      </w:pPr>
      <w:r>
        <w:rPr>
          <w:sz w:val="22"/>
        </w:rPr>
        <w:tab/>
        <w:t>-</w:t>
      </w:r>
      <w:r w:rsidR="008A5A98">
        <w:rPr>
          <w:sz w:val="22"/>
        </w:rPr>
        <w:t>University’</w:t>
      </w:r>
      <w:r w:rsidR="00600CFD">
        <w:rPr>
          <w:sz w:val="22"/>
        </w:rPr>
        <w:t>s mission</w:t>
      </w:r>
    </w:p>
    <w:p w:rsidR="0098279A" w:rsidRDefault="0098279A" w:rsidP="004807E6">
      <w:pPr>
        <w:tabs>
          <w:tab w:val="left" w:pos="450"/>
          <w:tab w:val="left" w:pos="900"/>
          <w:tab w:val="left" w:pos="1800"/>
        </w:tabs>
        <w:rPr>
          <w:sz w:val="22"/>
        </w:rPr>
      </w:pPr>
      <w:r>
        <w:rPr>
          <w:sz w:val="22"/>
        </w:rPr>
        <w:tab/>
        <w:t>-H</w:t>
      </w:r>
      <w:r w:rsidR="00E54F32">
        <w:rPr>
          <w:sz w:val="22"/>
        </w:rPr>
        <w:t xml:space="preserve">ow </w:t>
      </w:r>
      <w:r>
        <w:rPr>
          <w:sz w:val="22"/>
        </w:rPr>
        <w:t>our</w:t>
      </w:r>
      <w:r w:rsidR="00E54F32">
        <w:rPr>
          <w:sz w:val="22"/>
        </w:rPr>
        <w:t xml:space="preserve"> </w:t>
      </w:r>
      <w:r w:rsidR="00600CFD">
        <w:rPr>
          <w:sz w:val="22"/>
        </w:rPr>
        <w:t xml:space="preserve">new </w:t>
      </w:r>
      <w:r w:rsidR="00E54F32">
        <w:rPr>
          <w:sz w:val="22"/>
        </w:rPr>
        <w:t>budget model</w:t>
      </w:r>
      <w:r w:rsidRPr="0098279A">
        <w:rPr>
          <w:sz w:val="22"/>
        </w:rPr>
        <w:t xml:space="preserve"> </w:t>
      </w:r>
      <w:r w:rsidR="00600CFD">
        <w:rPr>
          <w:sz w:val="22"/>
        </w:rPr>
        <w:t>operates</w:t>
      </w:r>
    </w:p>
    <w:p w:rsidR="0098279A" w:rsidRDefault="0098279A" w:rsidP="0098279A">
      <w:pPr>
        <w:tabs>
          <w:tab w:val="left" w:pos="450"/>
          <w:tab w:val="left" w:pos="900"/>
          <w:tab w:val="left" w:pos="1800"/>
        </w:tabs>
        <w:ind w:left="450"/>
        <w:rPr>
          <w:sz w:val="22"/>
        </w:rPr>
      </w:pPr>
      <w:r>
        <w:rPr>
          <w:sz w:val="22"/>
        </w:rPr>
        <w:t xml:space="preserve">-The </w:t>
      </w:r>
      <w:proofErr w:type="gramStart"/>
      <w:r>
        <w:rPr>
          <w:sz w:val="22"/>
        </w:rPr>
        <w:t>manner in which</w:t>
      </w:r>
      <w:proofErr w:type="gramEnd"/>
      <w:r>
        <w:rPr>
          <w:sz w:val="22"/>
        </w:rPr>
        <w:t xml:space="preserve"> </w:t>
      </w:r>
      <w:r w:rsidR="00E54F32">
        <w:rPr>
          <w:sz w:val="22"/>
        </w:rPr>
        <w:t xml:space="preserve">information </w:t>
      </w:r>
      <w:r>
        <w:rPr>
          <w:sz w:val="22"/>
        </w:rPr>
        <w:t xml:space="preserve">is communicated </w:t>
      </w:r>
      <w:r w:rsidR="00E54F32">
        <w:rPr>
          <w:sz w:val="22"/>
        </w:rPr>
        <w:t xml:space="preserve">to </w:t>
      </w:r>
      <w:r>
        <w:rPr>
          <w:sz w:val="22"/>
        </w:rPr>
        <w:t>individual</w:t>
      </w:r>
      <w:r w:rsidR="00E54F32">
        <w:rPr>
          <w:sz w:val="22"/>
        </w:rPr>
        <w:t xml:space="preserve"> departments </w:t>
      </w:r>
      <w:r>
        <w:rPr>
          <w:sz w:val="22"/>
        </w:rPr>
        <w:t>as well as</w:t>
      </w:r>
      <w:r w:rsidR="00E54F32">
        <w:rPr>
          <w:sz w:val="22"/>
        </w:rPr>
        <w:t xml:space="preserve"> to </w:t>
      </w:r>
      <w:r>
        <w:rPr>
          <w:sz w:val="22"/>
        </w:rPr>
        <w:t xml:space="preserve">  </w:t>
      </w:r>
    </w:p>
    <w:p w:rsidR="0098279A" w:rsidRDefault="0098279A" w:rsidP="0098279A">
      <w:pPr>
        <w:tabs>
          <w:tab w:val="left" w:pos="450"/>
          <w:tab w:val="left" w:pos="900"/>
          <w:tab w:val="left" w:pos="1800"/>
        </w:tabs>
        <w:ind w:left="450"/>
        <w:rPr>
          <w:sz w:val="22"/>
        </w:rPr>
      </w:pPr>
      <w:r>
        <w:rPr>
          <w:sz w:val="22"/>
        </w:rPr>
        <w:t xml:space="preserve"> the </w:t>
      </w:r>
      <w:r w:rsidR="00E54F32">
        <w:rPr>
          <w:sz w:val="22"/>
        </w:rPr>
        <w:t>Provost, VP’</w:t>
      </w:r>
      <w:r w:rsidR="00600CFD">
        <w:rPr>
          <w:sz w:val="22"/>
        </w:rPr>
        <w:t>s, and the President</w:t>
      </w:r>
    </w:p>
    <w:p w:rsidR="000924B1" w:rsidRDefault="0098279A" w:rsidP="000924B1">
      <w:pPr>
        <w:tabs>
          <w:tab w:val="left" w:pos="450"/>
          <w:tab w:val="left" w:pos="900"/>
          <w:tab w:val="left" w:pos="1800"/>
        </w:tabs>
        <w:ind w:left="450"/>
        <w:rPr>
          <w:sz w:val="22"/>
        </w:rPr>
      </w:pPr>
      <w:r>
        <w:rPr>
          <w:sz w:val="22"/>
        </w:rPr>
        <w:t xml:space="preserve">-Budget Council’s role in planning </w:t>
      </w:r>
      <w:r w:rsidR="000924B1">
        <w:rPr>
          <w:sz w:val="22"/>
        </w:rPr>
        <w:t xml:space="preserve">regarding how we safeguard the </w:t>
      </w:r>
      <w:r>
        <w:rPr>
          <w:sz w:val="22"/>
        </w:rPr>
        <w:t xml:space="preserve">University from </w:t>
      </w:r>
      <w:r w:rsidR="00E54F32">
        <w:rPr>
          <w:sz w:val="22"/>
        </w:rPr>
        <w:t xml:space="preserve">lean </w:t>
      </w:r>
      <w:r w:rsidR="000924B1">
        <w:rPr>
          <w:sz w:val="22"/>
        </w:rPr>
        <w:t xml:space="preserve">  </w:t>
      </w:r>
    </w:p>
    <w:p w:rsidR="0098279A" w:rsidRDefault="000924B1" w:rsidP="000924B1">
      <w:pPr>
        <w:tabs>
          <w:tab w:val="left" w:pos="450"/>
          <w:tab w:val="left" w:pos="900"/>
          <w:tab w:val="left" w:pos="1800"/>
        </w:tabs>
        <w:ind w:left="450"/>
        <w:rPr>
          <w:sz w:val="22"/>
        </w:rPr>
      </w:pPr>
      <w:r>
        <w:rPr>
          <w:sz w:val="22"/>
        </w:rPr>
        <w:t xml:space="preserve"> </w:t>
      </w:r>
      <w:r w:rsidR="00E54F32">
        <w:rPr>
          <w:sz w:val="22"/>
        </w:rPr>
        <w:t>times</w:t>
      </w:r>
      <w:r w:rsidR="00600CFD">
        <w:rPr>
          <w:sz w:val="22"/>
        </w:rPr>
        <w:t xml:space="preserve"> </w:t>
      </w:r>
      <w:proofErr w:type="gramStart"/>
      <w:r w:rsidR="00600CFD">
        <w:rPr>
          <w:sz w:val="22"/>
        </w:rPr>
        <w:t>through the use of</w:t>
      </w:r>
      <w:proofErr w:type="gramEnd"/>
      <w:r w:rsidR="00600CFD">
        <w:rPr>
          <w:sz w:val="22"/>
        </w:rPr>
        <w:t xml:space="preserve"> pools</w:t>
      </w:r>
    </w:p>
    <w:p w:rsidR="0098279A" w:rsidRDefault="0098279A" w:rsidP="0098279A">
      <w:pPr>
        <w:tabs>
          <w:tab w:val="left" w:pos="450"/>
          <w:tab w:val="left" w:pos="900"/>
          <w:tab w:val="left" w:pos="1800"/>
        </w:tabs>
        <w:ind w:left="450"/>
        <w:rPr>
          <w:sz w:val="22"/>
        </w:rPr>
      </w:pPr>
      <w:r>
        <w:rPr>
          <w:sz w:val="22"/>
        </w:rPr>
        <w:t>-</w:t>
      </w:r>
      <w:r w:rsidR="00E54F32">
        <w:rPr>
          <w:sz w:val="22"/>
        </w:rPr>
        <w:t xml:space="preserve">how the core themes and strategic plan fit into planning the University’s budgets, </w:t>
      </w:r>
    </w:p>
    <w:p w:rsidR="00647556" w:rsidRDefault="0098279A" w:rsidP="008477A6">
      <w:pPr>
        <w:tabs>
          <w:tab w:val="left" w:pos="450"/>
          <w:tab w:val="left" w:pos="900"/>
          <w:tab w:val="left" w:pos="1800"/>
        </w:tabs>
        <w:ind w:left="450"/>
        <w:rPr>
          <w:sz w:val="22"/>
        </w:rPr>
      </w:pPr>
      <w:r>
        <w:rPr>
          <w:sz w:val="22"/>
        </w:rPr>
        <w:t xml:space="preserve"> </w:t>
      </w:r>
      <w:r w:rsidR="00E54F32">
        <w:rPr>
          <w:sz w:val="22"/>
        </w:rPr>
        <w:t>investments,</w:t>
      </w:r>
      <w:r w:rsidR="00600CFD">
        <w:rPr>
          <w:sz w:val="22"/>
        </w:rPr>
        <w:t xml:space="preserve"> and goals</w:t>
      </w:r>
    </w:p>
    <w:p w:rsidR="00E54F32" w:rsidRDefault="00E54F32" w:rsidP="004807E6">
      <w:pPr>
        <w:tabs>
          <w:tab w:val="left" w:pos="450"/>
          <w:tab w:val="left" w:pos="900"/>
          <w:tab w:val="left" w:pos="1800"/>
        </w:tabs>
        <w:rPr>
          <w:sz w:val="22"/>
        </w:rPr>
      </w:pPr>
    </w:p>
    <w:p w:rsidR="00E54F32" w:rsidRPr="001052FE" w:rsidRDefault="00E54F32" w:rsidP="004807E6">
      <w:pPr>
        <w:tabs>
          <w:tab w:val="left" w:pos="450"/>
          <w:tab w:val="left" w:pos="900"/>
          <w:tab w:val="left" w:pos="1800"/>
        </w:tabs>
        <w:rPr>
          <w:sz w:val="22"/>
        </w:rPr>
      </w:pPr>
      <w:r>
        <w:rPr>
          <w:sz w:val="22"/>
        </w:rPr>
        <w:lastRenderedPageBreak/>
        <w:t xml:space="preserve">It was noted that </w:t>
      </w:r>
      <w:r w:rsidR="00D12B25">
        <w:rPr>
          <w:sz w:val="22"/>
        </w:rPr>
        <w:t xml:space="preserve">the Strategic </w:t>
      </w:r>
      <w:r w:rsidR="00600CFD">
        <w:rPr>
          <w:sz w:val="22"/>
        </w:rPr>
        <w:t>Plan</w:t>
      </w:r>
      <w:r w:rsidR="00D12B25">
        <w:rPr>
          <w:sz w:val="22"/>
        </w:rPr>
        <w:t xml:space="preserve"> is consistently referenced when creating budgets, investments, analysis, etc. and is a living docu</w:t>
      </w:r>
      <w:r w:rsidR="003D7067">
        <w:rPr>
          <w:sz w:val="22"/>
        </w:rPr>
        <w:t>ment that changes and evo</w:t>
      </w:r>
      <w:r w:rsidR="00600CFD">
        <w:rPr>
          <w:sz w:val="22"/>
        </w:rPr>
        <w:t>lves as MSU changes and evolves</w:t>
      </w:r>
      <w:r w:rsidR="001622C5">
        <w:rPr>
          <w:sz w:val="22"/>
        </w:rPr>
        <w:t xml:space="preserve"> and further remarked that a lot of </w:t>
      </w:r>
      <w:proofErr w:type="gramStart"/>
      <w:r w:rsidR="001622C5">
        <w:rPr>
          <w:sz w:val="22"/>
        </w:rPr>
        <w:t>great things</w:t>
      </w:r>
      <w:proofErr w:type="gramEnd"/>
      <w:r w:rsidR="001622C5">
        <w:rPr>
          <w:sz w:val="22"/>
        </w:rPr>
        <w:t xml:space="preserve"> have been accomplished.</w:t>
      </w:r>
      <w:r w:rsidR="008477A6">
        <w:rPr>
          <w:sz w:val="22"/>
        </w:rPr>
        <w:t xml:space="preserve"> </w:t>
      </w:r>
    </w:p>
    <w:p w:rsidR="00092CCD" w:rsidRPr="0077054C" w:rsidRDefault="00092CCD" w:rsidP="00F36243">
      <w:pPr>
        <w:tabs>
          <w:tab w:val="left" w:pos="450"/>
        </w:tabs>
        <w:rPr>
          <w:sz w:val="22"/>
        </w:rPr>
      </w:pPr>
    </w:p>
    <w:p w:rsidR="006E64FD" w:rsidRPr="0077054C" w:rsidRDefault="0062409C" w:rsidP="00F36243">
      <w:pPr>
        <w:tabs>
          <w:tab w:val="left" w:pos="450"/>
        </w:tabs>
        <w:rPr>
          <w:b/>
          <w:sz w:val="22"/>
        </w:rPr>
      </w:pPr>
      <w:r w:rsidRPr="0077054C">
        <w:rPr>
          <w:sz w:val="22"/>
        </w:rPr>
        <w:t>T</w:t>
      </w:r>
      <w:r w:rsidR="006E64FD" w:rsidRPr="0077054C">
        <w:rPr>
          <w:sz w:val="22"/>
        </w:rPr>
        <w:t xml:space="preserve">he next budget meeting </w:t>
      </w:r>
      <w:r w:rsidRPr="0077054C">
        <w:rPr>
          <w:sz w:val="22"/>
        </w:rPr>
        <w:t xml:space="preserve">will be </w:t>
      </w:r>
      <w:r w:rsidR="0079685C">
        <w:rPr>
          <w:b/>
          <w:sz w:val="22"/>
        </w:rPr>
        <w:t>October 24</w:t>
      </w:r>
      <w:r w:rsidR="005A6185" w:rsidRPr="0077054C">
        <w:rPr>
          <w:b/>
          <w:sz w:val="22"/>
        </w:rPr>
        <w:t>,</w:t>
      </w:r>
      <w:r w:rsidRPr="0077054C">
        <w:rPr>
          <w:b/>
          <w:sz w:val="22"/>
        </w:rPr>
        <w:t xml:space="preserve"> 201</w:t>
      </w:r>
      <w:r w:rsidR="00092CCD" w:rsidRPr="0077054C">
        <w:rPr>
          <w:b/>
          <w:sz w:val="22"/>
        </w:rPr>
        <w:t>7</w:t>
      </w:r>
      <w:r w:rsidR="00ED1248">
        <w:rPr>
          <w:b/>
          <w:sz w:val="22"/>
        </w:rPr>
        <w:t xml:space="preserve">, </w:t>
      </w:r>
      <w:r w:rsidR="00600CFD">
        <w:rPr>
          <w:sz w:val="22"/>
        </w:rPr>
        <w:t>in the</w:t>
      </w:r>
      <w:r w:rsidR="00ED1248">
        <w:rPr>
          <w:b/>
          <w:sz w:val="22"/>
        </w:rPr>
        <w:t xml:space="preserve"> </w:t>
      </w:r>
      <w:r w:rsidR="0079685C">
        <w:rPr>
          <w:sz w:val="22"/>
        </w:rPr>
        <w:t>President’s Conference Room</w:t>
      </w:r>
      <w:r w:rsidRPr="0077054C">
        <w:rPr>
          <w:b/>
          <w:sz w:val="22"/>
        </w:rPr>
        <w:t xml:space="preserve">.  </w:t>
      </w:r>
    </w:p>
    <w:p w:rsidR="00CB5D2E" w:rsidRPr="0077054C" w:rsidRDefault="00CB5D2E" w:rsidP="00F36243">
      <w:pPr>
        <w:tabs>
          <w:tab w:val="left" w:pos="450"/>
        </w:tabs>
        <w:rPr>
          <w:b/>
          <w:sz w:val="22"/>
        </w:rPr>
      </w:pPr>
    </w:p>
    <w:p w:rsidR="009C364B" w:rsidRPr="0077054C" w:rsidRDefault="006E64FD" w:rsidP="00CB5D2E">
      <w:pPr>
        <w:tabs>
          <w:tab w:val="left" w:pos="450"/>
        </w:tabs>
        <w:rPr>
          <w:sz w:val="22"/>
        </w:rPr>
      </w:pPr>
      <w:r w:rsidRPr="0077054C">
        <w:rPr>
          <w:sz w:val="22"/>
        </w:rPr>
        <w:t>Meeting was adjourned.</w:t>
      </w:r>
    </w:p>
    <w:p w:rsidR="009C364B" w:rsidRPr="009B4C47" w:rsidRDefault="009C364B" w:rsidP="00F36243">
      <w:pPr>
        <w:tabs>
          <w:tab w:val="left" w:pos="450"/>
          <w:tab w:val="left" w:pos="900"/>
          <w:tab w:val="left" w:pos="1800"/>
        </w:tabs>
      </w:pPr>
    </w:p>
    <w:p w:rsidR="00147A21" w:rsidRPr="009B4C47" w:rsidRDefault="00147A21" w:rsidP="00F36243">
      <w:pPr>
        <w:tabs>
          <w:tab w:val="left" w:pos="450"/>
          <w:tab w:val="left" w:pos="900"/>
          <w:tab w:val="left" w:pos="1800"/>
        </w:tabs>
      </w:pPr>
      <w:bookmarkStart w:id="0" w:name="_GoBack"/>
      <w:bookmarkEnd w:id="0"/>
    </w:p>
    <w:sectPr w:rsidR="00147A21" w:rsidRPr="009B4C47" w:rsidSect="00F36243">
      <w:type w:val="continuous"/>
      <w:pgSz w:w="12240" w:h="15840"/>
      <w:pgMar w:top="907" w:right="990" w:bottom="45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25" w:rsidRDefault="00D04C25" w:rsidP="00D04C25">
      <w:r>
        <w:separator/>
      </w:r>
    </w:p>
  </w:endnote>
  <w:endnote w:type="continuationSeparator" w:id="0">
    <w:p w:rsidR="00D04C25" w:rsidRDefault="00D04C25" w:rsidP="00D0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25" w:rsidRDefault="00D04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25" w:rsidRDefault="00D04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25" w:rsidRDefault="00D04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25" w:rsidRDefault="00D04C25" w:rsidP="00D04C25">
      <w:r>
        <w:separator/>
      </w:r>
    </w:p>
  </w:footnote>
  <w:footnote w:type="continuationSeparator" w:id="0">
    <w:p w:rsidR="00D04C25" w:rsidRDefault="00D04C25" w:rsidP="00D0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25" w:rsidRDefault="00D04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25" w:rsidRDefault="00D04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25" w:rsidRDefault="00D04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14BF"/>
    <w:multiLevelType w:val="hybridMultilevel"/>
    <w:tmpl w:val="D346BC9C"/>
    <w:lvl w:ilvl="0" w:tplc="042A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1BB6"/>
    <w:multiLevelType w:val="hybridMultilevel"/>
    <w:tmpl w:val="D01C4A4A"/>
    <w:lvl w:ilvl="0" w:tplc="93605094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814C59"/>
    <w:multiLevelType w:val="hybridMultilevel"/>
    <w:tmpl w:val="FC84026E"/>
    <w:lvl w:ilvl="0" w:tplc="B40A5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C54F3"/>
    <w:multiLevelType w:val="hybridMultilevel"/>
    <w:tmpl w:val="8B88793C"/>
    <w:lvl w:ilvl="0" w:tplc="42BEE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81901"/>
    <w:multiLevelType w:val="hybridMultilevel"/>
    <w:tmpl w:val="67CA3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730DFEC">
      <w:numFmt w:val="bullet"/>
      <w:lvlText w:val="-"/>
      <w:lvlJc w:val="left"/>
      <w:pPr>
        <w:ind w:left="150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164035"/>
    <w:multiLevelType w:val="hybridMultilevel"/>
    <w:tmpl w:val="0CC6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C087E"/>
    <w:multiLevelType w:val="hybridMultilevel"/>
    <w:tmpl w:val="DC9E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708F"/>
    <w:multiLevelType w:val="hybridMultilevel"/>
    <w:tmpl w:val="E1D6613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33A4703"/>
    <w:multiLevelType w:val="hybridMultilevel"/>
    <w:tmpl w:val="CE726B20"/>
    <w:lvl w:ilvl="0" w:tplc="9258A454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3DC2088"/>
    <w:multiLevelType w:val="hybridMultilevel"/>
    <w:tmpl w:val="06A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516BD"/>
    <w:multiLevelType w:val="hybridMultilevel"/>
    <w:tmpl w:val="F95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D2B"/>
    <w:multiLevelType w:val="hybridMultilevel"/>
    <w:tmpl w:val="A45AC2E6"/>
    <w:lvl w:ilvl="0" w:tplc="404E5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640EE"/>
    <w:multiLevelType w:val="hybridMultilevel"/>
    <w:tmpl w:val="73169D80"/>
    <w:lvl w:ilvl="0" w:tplc="2CFE7ACC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2596506"/>
    <w:multiLevelType w:val="hybridMultilevel"/>
    <w:tmpl w:val="9DFA2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F67CA"/>
    <w:multiLevelType w:val="hybridMultilevel"/>
    <w:tmpl w:val="AE44FD54"/>
    <w:lvl w:ilvl="0" w:tplc="82A21DD4">
      <w:numFmt w:val="bullet"/>
      <w:lvlText w:val="-"/>
      <w:lvlJc w:val="left"/>
      <w:pPr>
        <w:ind w:left="16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438391D"/>
    <w:multiLevelType w:val="hybridMultilevel"/>
    <w:tmpl w:val="151C1F34"/>
    <w:lvl w:ilvl="0" w:tplc="F39C30B0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D82530"/>
    <w:multiLevelType w:val="hybridMultilevel"/>
    <w:tmpl w:val="AF84DD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486774"/>
    <w:multiLevelType w:val="hybridMultilevel"/>
    <w:tmpl w:val="B958FD86"/>
    <w:lvl w:ilvl="0" w:tplc="E03ABE5E">
      <w:numFmt w:val="bullet"/>
      <w:lvlText w:val="-"/>
      <w:lvlJc w:val="left"/>
      <w:pPr>
        <w:ind w:left="19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29A01905"/>
    <w:multiLevelType w:val="hybridMultilevel"/>
    <w:tmpl w:val="1256A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E00A6"/>
    <w:multiLevelType w:val="hybridMultilevel"/>
    <w:tmpl w:val="32DEF092"/>
    <w:lvl w:ilvl="0" w:tplc="4412E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F95136"/>
    <w:multiLevelType w:val="hybridMultilevel"/>
    <w:tmpl w:val="95C8AD0E"/>
    <w:lvl w:ilvl="0" w:tplc="A964CF9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36BD3D75"/>
    <w:multiLevelType w:val="hybridMultilevel"/>
    <w:tmpl w:val="0772DCA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7156000"/>
    <w:multiLevelType w:val="hybridMultilevel"/>
    <w:tmpl w:val="1A92BC7A"/>
    <w:lvl w:ilvl="0" w:tplc="0EE0FC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1C7BB7"/>
    <w:multiLevelType w:val="hybridMultilevel"/>
    <w:tmpl w:val="A3FC99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39646013"/>
    <w:multiLevelType w:val="hybridMultilevel"/>
    <w:tmpl w:val="2654C4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A673962"/>
    <w:multiLevelType w:val="hybridMultilevel"/>
    <w:tmpl w:val="86F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03DEF"/>
    <w:multiLevelType w:val="hybridMultilevel"/>
    <w:tmpl w:val="16B8ED9E"/>
    <w:lvl w:ilvl="0" w:tplc="70FC03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2723F51"/>
    <w:multiLevelType w:val="hybridMultilevel"/>
    <w:tmpl w:val="985A2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3794D3F"/>
    <w:multiLevelType w:val="hybridMultilevel"/>
    <w:tmpl w:val="E70665E6"/>
    <w:lvl w:ilvl="0" w:tplc="14E27E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283037"/>
    <w:multiLevelType w:val="hybridMultilevel"/>
    <w:tmpl w:val="C124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197D8D"/>
    <w:multiLevelType w:val="hybridMultilevel"/>
    <w:tmpl w:val="DB6A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F44592"/>
    <w:multiLevelType w:val="hybridMultilevel"/>
    <w:tmpl w:val="0884184E"/>
    <w:lvl w:ilvl="0" w:tplc="5344C53C">
      <w:start w:val="3"/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4F1C2213"/>
    <w:multiLevelType w:val="hybridMultilevel"/>
    <w:tmpl w:val="D820EF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20266B2"/>
    <w:multiLevelType w:val="hybridMultilevel"/>
    <w:tmpl w:val="61D2247C"/>
    <w:lvl w:ilvl="0" w:tplc="1534CA0A">
      <w:start w:val="1"/>
      <w:numFmt w:val="upperRoman"/>
      <w:lvlText w:val="%1."/>
      <w:lvlJc w:val="left"/>
      <w:pPr>
        <w:ind w:left="60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52054F79"/>
    <w:multiLevelType w:val="hybridMultilevel"/>
    <w:tmpl w:val="3E2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5C4F7A"/>
    <w:multiLevelType w:val="hybridMultilevel"/>
    <w:tmpl w:val="95BCF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FB7769"/>
    <w:multiLevelType w:val="hybridMultilevel"/>
    <w:tmpl w:val="89088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DA2C8A"/>
    <w:multiLevelType w:val="hybridMultilevel"/>
    <w:tmpl w:val="7BD64602"/>
    <w:lvl w:ilvl="0" w:tplc="349813A8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838060A"/>
    <w:multiLevelType w:val="hybridMultilevel"/>
    <w:tmpl w:val="B2F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C1F03"/>
    <w:multiLevelType w:val="hybridMultilevel"/>
    <w:tmpl w:val="7CEE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D3444"/>
    <w:multiLevelType w:val="hybridMultilevel"/>
    <w:tmpl w:val="A52E7EE4"/>
    <w:lvl w:ilvl="0" w:tplc="D97C2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E40600"/>
    <w:multiLevelType w:val="hybridMultilevel"/>
    <w:tmpl w:val="F2FEB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43B45"/>
    <w:multiLevelType w:val="hybridMultilevel"/>
    <w:tmpl w:val="E1201702"/>
    <w:lvl w:ilvl="0" w:tplc="3FAE8064">
      <w:start w:val="17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B1E38"/>
    <w:multiLevelType w:val="hybridMultilevel"/>
    <w:tmpl w:val="F90CC8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DDD0C97"/>
    <w:multiLevelType w:val="hybridMultilevel"/>
    <w:tmpl w:val="2C46EBE0"/>
    <w:lvl w:ilvl="0" w:tplc="9258A45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5" w15:restartNumberingAfterBreak="0">
    <w:nsid w:val="73DE4E6B"/>
    <w:multiLevelType w:val="hybridMultilevel"/>
    <w:tmpl w:val="671E57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 w15:restartNumberingAfterBreak="0">
    <w:nsid w:val="75837D53"/>
    <w:multiLevelType w:val="hybridMultilevel"/>
    <w:tmpl w:val="BA46B27E"/>
    <w:lvl w:ilvl="0" w:tplc="A5E24E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1"/>
  </w:num>
  <w:num w:numId="3">
    <w:abstractNumId w:val="33"/>
  </w:num>
  <w:num w:numId="4">
    <w:abstractNumId w:val="0"/>
  </w:num>
  <w:num w:numId="5">
    <w:abstractNumId w:val="19"/>
  </w:num>
  <w:num w:numId="6">
    <w:abstractNumId w:val="41"/>
  </w:num>
  <w:num w:numId="7">
    <w:abstractNumId w:val="3"/>
  </w:num>
  <w:num w:numId="8">
    <w:abstractNumId w:val="2"/>
  </w:num>
  <w:num w:numId="9">
    <w:abstractNumId w:val="22"/>
  </w:num>
  <w:num w:numId="10">
    <w:abstractNumId w:val="46"/>
  </w:num>
  <w:num w:numId="11">
    <w:abstractNumId w:val="40"/>
  </w:num>
  <w:num w:numId="12">
    <w:abstractNumId w:val="8"/>
  </w:num>
  <w:num w:numId="13">
    <w:abstractNumId w:val="44"/>
  </w:num>
  <w:num w:numId="14">
    <w:abstractNumId w:val="32"/>
  </w:num>
  <w:num w:numId="15">
    <w:abstractNumId w:val="24"/>
  </w:num>
  <w:num w:numId="16">
    <w:abstractNumId w:val="7"/>
  </w:num>
  <w:num w:numId="17">
    <w:abstractNumId w:val="34"/>
  </w:num>
  <w:num w:numId="18">
    <w:abstractNumId w:val="18"/>
  </w:num>
  <w:num w:numId="19">
    <w:abstractNumId w:val="14"/>
  </w:num>
  <w:num w:numId="20">
    <w:abstractNumId w:val="1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3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0"/>
  </w:num>
  <w:num w:numId="28">
    <w:abstractNumId w:val="20"/>
  </w:num>
  <w:num w:numId="29">
    <w:abstractNumId w:val="45"/>
  </w:num>
  <w:num w:numId="30">
    <w:abstractNumId w:val="21"/>
  </w:num>
  <w:num w:numId="31">
    <w:abstractNumId w:val="5"/>
  </w:num>
  <w:num w:numId="32">
    <w:abstractNumId w:val="25"/>
  </w:num>
  <w:num w:numId="33">
    <w:abstractNumId w:val="4"/>
  </w:num>
  <w:num w:numId="34">
    <w:abstractNumId w:val="35"/>
  </w:num>
  <w:num w:numId="35">
    <w:abstractNumId w:val="27"/>
  </w:num>
  <w:num w:numId="36">
    <w:abstractNumId w:val="9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6"/>
  </w:num>
  <w:num w:numId="40">
    <w:abstractNumId w:val="36"/>
  </w:num>
  <w:num w:numId="41">
    <w:abstractNumId w:val="1"/>
  </w:num>
  <w:num w:numId="42">
    <w:abstractNumId w:val="15"/>
  </w:num>
  <w:num w:numId="43">
    <w:abstractNumId w:val="31"/>
  </w:num>
  <w:num w:numId="44">
    <w:abstractNumId w:val="37"/>
  </w:num>
  <w:num w:numId="45">
    <w:abstractNumId w:val="42"/>
  </w:num>
  <w:num w:numId="46">
    <w:abstractNumId w:val="12"/>
  </w:num>
  <w:num w:numId="47">
    <w:abstractNumId w:val="2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9"/>
    <w:rsid w:val="00000FB5"/>
    <w:rsid w:val="0000230D"/>
    <w:rsid w:val="0000261F"/>
    <w:rsid w:val="00005924"/>
    <w:rsid w:val="000140A9"/>
    <w:rsid w:val="00021111"/>
    <w:rsid w:val="00021C17"/>
    <w:rsid w:val="00023C0F"/>
    <w:rsid w:val="0002434D"/>
    <w:rsid w:val="000263F6"/>
    <w:rsid w:val="00027B81"/>
    <w:rsid w:val="000325F4"/>
    <w:rsid w:val="000346E0"/>
    <w:rsid w:val="00040D2F"/>
    <w:rsid w:val="000423CF"/>
    <w:rsid w:val="00043C34"/>
    <w:rsid w:val="00052B08"/>
    <w:rsid w:val="000538E7"/>
    <w:rsid w:val="00065603"/>
    <w:rsid w:val="00067720"/>
    <w:rsid w:val="00077528"/>
    <w:rsid w:val="00080AF4"/>
    <w:rsid w:val="000830CD"/>
    <w:rsid w:val="00086C39"/>
    <w:rsid w:val="00087C0B"/>
    <w:rsid w:val="0009087C"/>
    <w:rsid w:val="000924B1"/>
    <w:rsid w:val="00092CCD"/>
    <w:rsid w:val="000A1B6C"/>
    <w:rsid w:val="000A3459"/>
    <w:rsid w:val="000B384E"/>
    <w:rsid w:val="000B51E7"/>
    <w:rsid w:val="000B5982"/>
    <w:rsid w:val="000B5AC4"/>
    <w:rsid w:val="000B5C09"/>
    <w:rsid w:val="000B6B18"/>
    <w:rsid w:val="000D0906"/>
    <w:rsid w:val="000D7EB1"/>
    <w:rsid w:val="000E220D"/>
    <w:rsid w:val="000E34FF"/>
    <w:rsid w:val="000E7CD3"/>
    <w:rsid w:val="000F2CC9"/>
    <w:rsid w:val="0010527B"/>
    <w:rsid w:val="001052FE"/>
    <w:rsid w:val="0010655C"/>
    <w:rsid w:val="001122FE"/>
    <w:rsid w:val="0011234C"/>
    <w:rsid w:val="001243A5"/>
    <w:rsid w:val="001304EA"/>
    <w:rsid w:val="00130553"/>
    <w:rsid w:val="001320E3"/>
    <w:rsid w:val="00141E1D"/>
    <w:rsid w:val="00141FC3"/>
    <w:rsid w:val="00147A21"/>
    <w:rsid w:val="001622C5"/>
    <w:rsid w:val="00162485"/>
    <w:rsid w:val="00171062"/>
    <w:rsid w:val="00186CCF"/>
    <w:rsid w:val="00197E97"/>
    <w:rsid w:val="001B329E"/>
    <w:rsid w:val="001B7C4E"/>
    <w:rsid w:val="001D273C"/>
    <w:rsid w:val="001D38C1"/>
    <w:rsid w:val="001D4531"/>
    <w:rsid w:val="001D571F"/>
    <w:rsid w:val="001E795D"/>
    <w:rsid w:val="001F4047"/>
    <w:rsid w:val="001F4A6A"/>
    <w:rsid w:val="002056B9"/>
    <w:rsid w:val="00210CD3"/>
    <w:rsid w:val="00211A82"/>
    <w:rsid w:val="00217701"/>
    <w:rsid w:val="002249AF"/>
    <w:rsid w:val="00233DCE"/>
    <w:rsid w:val="00234936"/>
    <w:rsid w:val="00235108"/>
    <w:rsid w:val="00237935"/>
    <w:rsid w:val="002502C8"/>
    <w:rsid w:val="00250D1A"/>
    <w:rsid w:val="00252186"/>
    <w:rsid w:val="00252953"/>
    <w:rsid w:val="00253E6A"/>
    <w:rsid w:val="00255F03"/>
    <w:rsid w:val="0025748A"/>
    <w:rsid w:val="00261367"/>
    <w:rsid w:val="00264374"/>
    <w:rsid w:val="00271A1F"/>
    <w:rsid w:val="00276A67"/>
    <w:rsid w:val="002772D2"/>
    <w:rsid w:val="0029659A"/>
    <w:rsid w:val="00296D31"/>
    <w:rsid w:val="00297B97"/>
    <w:rsid w:val="002A367A"/>
    <w:rsid w:val="002A4E83"/>
    <w:rsid w:val="002B2EC4"/>
    <w:rsid w:val="002B45D0"/>
    <w:rsid w:val="002B51B3"/>
    <w:rsid w:val="002B70FB"/>
    <w:rsid w:val="002B7A1E"/>
    <w:rsid w:val="002B7AED"/>
    <w:rsid w:val="002C15E8"/>
    <w:rsid w:val="002C47D7"/>
    <w:rsid w:val="002C54ED"/>
    <w:rsid w:val="002D01FD"/>
    <w:rsid w:val="002D52C8"/>
    <w:rsid w:val="002D645C"/>
    <w:rsid w:val="002E2978"/>
    <w:rsid w:val="002F09B1"/>
    <w:rsid w:val="002F7AD0"/>
    <w:rsid w:val="00301D24"/>
    <w:rsid w:val="00311ED9"/>
    <w:rsid w:val="00314375"/>
    <w:rsid w:val="003167D2"/>
    <w:rsid w:val="003200CA"/>
    <w:rsid w:val="00320889"/>
    <w:rsid w:val="00323261"/>
    <w:rsid w:val="00324647"/>
    <w:rsid w:val="00335697"/>
    <w:rsid w:val="00336E04"/>
    <w:rsid w:val="00336F04"/>
    <w:rsid w:val="003430F8"/>
    <w:rsid w:val="00344F6C"/>
    <w:rsid w:val="00346EFC"/>
    <w:rsid w:val="00356B0A"/>
    <w:rsid w:val="00357163"/>
    <w:rsid w:val="003575B1"/>
    <w:rsid w:val="00362CE1"/>
    <w:rsid w:val="0036463A"/>
    <w:rsid w:val="00366F2B"/>
    <w:rsid w:val="0037018D"/>
    <w:rsid w:val="00370216"/>
    <w:rsid w:val="00371659"/>
    <w:rsid w:val="003918D7"/>
    <w:rsid w:val="00392014"/>
    <w:rsid w:val="003972B7"/>
    <w:rsid w:val="003A0118"/>
    <w:rsid w:val="003B0051"/>
    <w:rsid w:val="003B2C53"/>
    <w:rsid w:val="003B2D14"/>
    <w:rsid w:val="003C2261"/>
    <w:rsid w:val="003C3328"/>
    <w:rsid w:val="003D08CC"/>
    <w:rsid w:val="003D0B30"/>
    <w:rsid w:val="003D6CBB"/>
    <w:rsid w:val="003D7067"/>
    <w:rsid w:val="003E1CC8"/>
    <w:rsid w:val="003F0A79"/>
    <w:rsid w:val="004138F5"/>
    <w:rsid w:val="00417930"/>
    <w:rsid w:val="00426C25"/>
    <w:rsid w:val="00427726"/>
    <w:rsid w:val="00432834"/>
    <w:rsid w:val="0043783F"/>
    <w:rsid w:val="00440AA3"/>
    <w:rsid w:val="004440F1"/>
    <w:rsid w:val="00463314"/>
    <w:rsid w:val="00470B0A"/>
    <w:rsid w:val="004807E6"/>
    <w:rsid w:val="00482208"/>
    <w:rsid w:val="00493DE0"/>
    <w:rsid w:val="004970B0"/>
    <w:rsid w:val="00497F8E"/>
    <w:rsid w:val="004A69A2"/>
    <w:rsid w:val="004B0291"/>
    <w:rsid w:val="004B278F"/>
    <w:rsid w:val="004B71E8"/>
    <w:rsid w:val="004C1FDC"/>
    <w:rsid w:val="004D280F"/>
    <w:rsid w:val="004D4304"/>
    <w:rsid w:val="004D67D5"/>
    <w:rsid w:val="004E1DFF"/>
    <w:rsid w:val="004E20D7"/>
    <w:rsid w:val="004E3CC0"/>
    <w:rsid w:val="004E6922"/>
    <w:rsid w:val="004E7D1C"/>
    <w:rsid w:val="004F3037"/>
    <w:rsid w:val="00501169"/>
    <w:rsid w:val="00501A45"/>
    <w:rsid w:val="00507796"/>
    <w:rsid w:val="00511460"/>
    <w:rsid w:val="00514402"/>
    <w:rsid w:val="00516B52"/>
    <w:rsid w:val="005308DD"/>
    <w:rsid w:val="00531DB6"/>
    <w:rsid w:val="00544A29"/>
    <w:rsid w:val="005475DC"/>
    <w:rsid w:val="00550C9A"/>
    <w:rsid w:val="00550E34"/>
    <w:rsid w:val="0055159F"/>
    <w:rsid w:val="00560FC5"/>
    <w:rsid w:val="005645B2"/>
    <w:rsid w:val="00566B67"/>
    <w:rsid w:val="00573A63"/>
    <w:rsid w:val="0058692C"/>
    <w:rsid w:val="0058711B"/>
    <w:rsid w:val="00587BA9"/>
    <w:rsid w:val="0059010D"/>
    <w:rsid w:val="00592EE8"/>
    <w:rsid w:val="00595B1D"/>
    <w:rsid w:val="005A182F"/>
    <w:rsid w:val="005A1BE8"/>
    <w:rsid w:val="005A2D8B"/>
    <w:rsid w:val="005A60D5"/>
    <w:rsid w:val="005A6185"/>
    <w:rsid w:val="005B1E00"/>
    <w:rsid w:val="005B3A0B"/>
    <w:rsid w:val="005C0B0B"/>
    <w:rsid w:val="005C249D"/>
    <w:rsid w:val="005C4F39"/>
    <w:rsid w:val="005D25E6"/>
    <w:rsid w:val="005D3612"/>
    <w:rsid w:val="005E6A4D"/>
    <w:rsid w:val="005E7E11"/>
    <w:rsid w:val="005F2E1C"/>
    <w:rsid w:val="00600CFD"/>
    <w:rsid w:val="00613316"/>
    <w:rsid w:val="00615D36"/>
    <w:rsid w:val="00623ABB"/>
    <w:rsid w:val="0062409C"/>
    <w:rsid w:val="006259CF"/>
    <w:rsid w:val="0063085F"/>
    <w:rsid w:val="00631267"/>
    <w:rsid w:val="006350A6"/>
    <w:rsid w:val="0064276A"/>
    <w:rsid w:val="00643081"/>
    <w:rsid w:val="00643D7B"/>
    <w:rsid w:val="00645266"/>
    <w:rsid w:val="00646135"/>
    <w:rsid w:val="00647556"/>
    <w:rsid w:val="0065318E"/>
    <w:rsid w:val="00653DFC"/>
    <w:rsid w:val="00655FCC"/>
    <w:rsid w:val="00664320"/>
    <w:rsid w:val="00667C30"/>
    <w:rsid w:val="0067090F"/>
    <w:rsid w:val="00680FAE"/>
    <w:rsid w:val="00684F0E"/>
    <w:rsid w:val="00685914"/>
    <w:rsid w:val="00687663"/>
    <w:rsid w:val="00691644"/>
    <w:rsid w:val="006973F9"/>
    <w:rsid w:val="006A0003"/>
    <w:rsid w:val="006A7BC2"/>
    <w:rsid w:val="006B15EB"/>
    <w:rsid w:val="006B3D50"/>
    <w:rsid w:val="006B43F0"/>
    <w:rsid w:val="006C06CB"/>
    <w:rsid w:val="006C3275"/>
    <w:rsid w:val="006D232C"/>
    <w:rsid w:val="006D514C"/>
    <w:rsid w:val="006E64FD"/>
    <w:rsid w:val="006E6ECC"/>
    <w:rsid w:val="006E6FFD"/>
    <w:rsid w:val="006F68D0"/>
    <w:rsid w:val="007254C2"/>
    <w:rsid w:val="007329D8"/>
    <w:rsid w:val="0073762E"/>
    <w:rsid w:val="007466C2"/>
    <w:rsid w:val="007509AD"/>
    <w:rsid w:val="00751164"/>
    <w:rsid w:val="00754E1B"/>
    <w:rsid w:val="0075574D"/>
    <w:rsid w:val="00763797"/>
    <w:rsid w:val="0077054C"/>
    <w:rsid w:val="007742A2"/>
    <w:rsid w:val="00782132"/>
    <w:rsid w:val="007874DE"/>
    <w:rsid w:val="0079009A"/>
    <w:rsid w:val="007920FE"/>
    <w:rsid w:val="0079226F"/>
    <w:rsid w:val="00794412"/>
    <w:rsid w:val="0079685C"/>
    <w:rsid w:val="007A4450"/>
    <w:rsid w:val="007B0458"/>
    <w:rsid w:val="007B63E5"/>
    <w:rsid w:val="007C04E2"/>
    <w:rsid w:val="007D0FD3"/>
    <w:rsid w:val="007D181F"/>
    <w:rsid w:val="007D511A"/>
    <w:rsid w:val="007D5A83"/>
    <w:rsid w:val="007D6CF8"/>
    <w:rsid w:val="007E5D9B"/>
    <w:rsid w:val="007F62A8"/>
    <w:rsid w:val="00800506"/>
    <w:rsid w:val="00803B3C"/>
    <w:rsid w:val="00806481"/>
    <w:rsid w:val="0080752B"/>
    <w:rsid w:val="00807F1E"/>
    <w:rsid w:val="00813E6F"/>
    <w:rsid w:val="00814B33"/>
    <w:rsid w:val="00817423"/>
    <w:rsid w:val="00821A4E"/>
    <w:rsid w:val="00830C1B"/>
    <w:rsid w:val="008323CF"/>
    <w:rsid w:val="00833080"/>
    <w:rsid w:val="00835967"/>
    <w:rsid w:val="00837268"/>
    <w:rsid w:val="00837A45"/>
    <w:rsid w:val="008411FB"/>
    <w:rsid w:val="00842CF1"/>
    <w:rsid w:val="008477A6"/>
    <w:rsid w:val="00852E88"/>
    <w:rsid w:val="00853C25"/>
    <w:rsid w:val="008625FF"/>
    <w:rsid w:val="0086321B"/>
    <w:rsid w:val="00872DA8"/>
    <w:rsid w:val="00876CB5"/>
    <w:rsid w:val="0088140C"/>
    <w:rsid w:val="00886D45"/>
    <w:rsid w:val="00886EC5"/>
    <w:rsid w:val="00890DAC"/>
    <w:rsid w:val="0089650E"/>
    <w:rsid w:val="0089739C"/>
    <w:rsid w:val="008A2108"/>
    <w:rsid w:val="008A35E7"/>
    <w:rsid w:val="008A37DC"/>
    <w:rsid w:val="008A5A98"/>
    <w:rsid w:val="008A77B9"/>
    <w:rsid w:val="008B0693"/>
    <w:rsid w:val="008B32DC"/>
    <w:rsid w:val="008B727D"/>
    <w:rsid w:val="008B75A1"/>
    <w:rsid w:val="008C1519"/>
    <w:rsid w:val="008C32F2"/>
    <w:rsid w:val="008C777B"/>
    <w:rsid w:val="008D3384"/>
    <w:rsid w:val="008D3E6C"/>
    <w:rsid w:val="008D4E60"/>
    <w:rsid w:val="008E107F"/>
    <w:rsid w:val="008E1D11"/>
    <w:rsid w:val="008E55A5"/>
    <w:rsid w:val="008F0E8D"/>
    <w:rsid w:val="00903E40"/>
    <w:rsid w:val="009046A7"/>
    <w:rsid w:val="009125D1"/>
    <w:rsid w:val="009151A6"/>
    <w:rsid w:val="009152F9"/>
    <w:rsid w:val="00916E22"/>
    <w:rsid w:val="00924C2D"/>
    <w:rsid w:val="009264FA"/>
    <w:rsid w:val="00936563"/>
    <w:rsid w:val="0094279E"/>
    <w:rsid w:val="00943821"/>
    <w:rsid w:val="00946834"/>
    <w:rsid w:val="00955B60"/>
    <w:rsid w:val="00957000"/>
    <w:rsid w:val="0096204F"/>
    <w:rsid w:val="00976606"/>
    <w:rsid w:val="00977C86"/>
    <w:rsid w:val="00981DE1"/>
    <w:rsid w:val="0098279A"/>
    <w:rsid w:val="009832D0"/>
    <w:rsid w:val="00983EFA"/>
    <w:rsid w:val="00990DC8"/>
    <w:rsid w:val="00992EBA"/>
    <w:rsid w:val="00994010"/>
    <w:rsid w:val="009A032D"/>
    <w:rsid w:val="009A0CAA"/>
    <w:rsid w:val="009A7F07"/>
    <w:rsid w:val="009B3271"/>
    <w:rsid w:val="009B41F8"/>
    <w:rsid w:val="009B4C47"/>
    <w:rsid w:val="009B5F94"/>
    <w:rsid w:val="009C046F"/>
    <w:rsid w:val="009C34DB"/>
    <w:rsid w:val="009C364B"/>
    <w:rsid w:val="009C40EC"/>
    <w:rsid w:val="009C49A9"/>
    <w:rsid w:val="009D1111"/>
    <w:rsid w:val="009D2E67"/>
    <w:rsid w:val="009D56FD"/>
    <w:rsid w:val="009D7189"/>
    <w:rsid w:val="009E16A6"/>
    <w:rsid w:val="009E7B9D"/>
    <w:rsid w:val="009F53EA"/>
    <w:rsid w:val="009F7278"/>
    <w:rsid w:val="00A03650"/>
    <w:rsid w:val="00A03B0B"/>
    <w:rsid w:val="00A0555F"/>
    <w:rsid w:val="00A105FD"/>
    <w:rsid w:val="00A120AD"/>
    <w:rsid w:val="00A14C1C"/>
    <w:rsid w:val="00A16B5B"/>
    <w:rsid w:val="00A21529"/>
    <w:rsid w:val="00A21685"/>
    <w:rsid w:val="00A279C9"/>
    <w:rsid w:val="00A371C4"/>
    <w:rsid w:val="00A41D27"/>
    <w:rsid w:val="00A43CE2"/>
    <w:rsid w:val="00A457BD"/>
    <w:rsid w:val="00A554AC"/>
    <w:rsid w:val="00A559D0"/>
    <w:rsid w:val="00A56A5B"/>
    <w:rsid w:val="00A57BA9"/>
    <w:rsid w:val="00A60735"/>
    <w:rsid w:val="00A60D10"/>
    <w:rsid w:val="00A63203"/>
    <w:rsid w:val="00A64D0F"/>
    <w:rsid w:val="00A708D2"/>
    <w:rsid w:val="00A71BE9"/>
    <w:rsid w:val="00A77E35"/>
    <w:rsid w:val="00A84771"/>
    <w:rsid w:val="00A84EFA"/>
    <w:rsid w:val="00AA2561"/>
    <w:rsid w:val="00AA53DF"/>
    <w:rsid w:val="00AB37FC"/>
    <w:rsid w:val="00AC1635"/>
    <w:rsid w:val="00AC1F8E"/>
    <w:rsid w:val="00AC2A3E"/>
    <w:rsid w:val="00AC2B39"/>
    <w:rsid w:val="00AC374E"/>
    <w:rsid w:val="00AC5F2D"/>
    <w:rsid w:val="00AC635E"/>
    <w:rsid w:val="00AC780C"/>
    <w:rsid w:val="00AD5D78"/>
    <w:rsid w:val="00AF27A0"/>
    <w:rsid w:val="00AF35A3"/>
    <w:rsid w:val="00AF5787"/>
    <w:rsid w:val="00B007C5"/>
    <w:rsid w:val="00B05981"/>
    <w:rsid w:val="00B05D84"/>
    <w:rsid w:val="00B17DC2"/>
    <w:rsid w:val="00B20C71"/>
    <w:rsid w:val="00B22523"/>
    <w:rsid w:val="00B25BB7"/>
    <w:rsid w:val="00B25FB8"/>
    <w:rsid w:val="00B270EA"/>
    <w:rsid w:val="00B353F3"/>
    <w:rsid w:val="00B35FDC"/>
    <w:rsid w:val="00B43466"/>
    <w:rsid w:val="00B505C4"/>
    <w:rsid w:val="00B52ACF"/>
    <w:rsid w:val="00B551AC"/>
    <w:rsid w:val="00B6797C"/>
    <w:rsid w:val="00B71C40"/>
    <w:rsid w:val="00B74538"/>
    <w:rsid w:val="00B7550A"/>
    <w:rsid w:val="00B772CD"/>
    <w:rsid w:val="00B77FCA"/>
    <w:rsid w:val="00B87437"/>
    <w:rsid w:val="00B90B65"/>
    <w:rsid w:val="00B927E3"/>
    <w:rsid w:val="00BA2793"/>
    <w:rsid w:val="00BB3315"/>
    <w:rsid w:val="00BB3435"/>
    <w:rsid w:val="00BB6CA1"/>
    <w:rsid w:val="00BB7446"/>
    <w:rsid w:val="00BB7539"/>
    <w:rsid w:val="00BC0E10"/>
    <w:rsid w:val="00BD0ECA"/>
    <w:rsid w:val="00BD281A"/>
    <w:rsid w:val="00BD2D5B"/>
    <w:rsid w:val="00BD32F3"/>
    <w:rsid w:val="00BD3EB2"/>
    <w:rsid w:val="00BD4D8A"/>
    <w:rsid w:val="00BD5A23"/>
    <w:rsid w:val="00BD7EF7"/>
    <w:rsid w:val="00BE1E43"/>
    <w:rsid w:val="00BF1A09"/>
    <w:rsid w:val="00BF31C6"/>
    <w:rsid w:val="00BF6EC8"/>
    <w:rsid w:val="00BF7211"/>
    <w:rsid w:val="00C01315"/>
    <w:rsid w:val="00C0296F"/>
    <w:rsid w:val="00C12A66"/>
    <w:rsid w:val="00C15DA0"/>
    <w:rsid w:val="00C17AC3"/>
    <w:rsid w:val="00C23DCB"/>
    <w:rsid w:val="00C35B8B"/>
    <w:rsid w:val="00C448E9"/>
    <w:rsid w:val="00C46BDA"/>
    <w:rsid w:val="00C52771"/>
    <w:rsid w:val="00C5381C"/>
    <w:rsid w:val="00C53F62"/>
    <w:rsid w:val="00C62203"/>
    <w:rsid w:val="00C6458B"/>
    <w:rsid w:val="00C67A37"/>
    <w:rsid w:val="00C7607A"/>
    <w:rsid w:val="00C81698"/>
    <w:rsid w:val="00C8479B"/>
    <w:rsid w:val="00C8742C"/>
    <w:rsid w:val="00C90EB6"/>
    <w:rsid w:val="00C918D8"/>
    <w:rsid w:val="00CA6B13"/>
    <w:rsid w:val="00CA6E11"/>
    <w:rsid w:val="00CB2C33"/>
    <w:rsid w:val="00CB5D2E"/>
    <w:rsid w:val="00CB6A59"/>
    <w:rsid w:val="00CB7BC5"/>
    <w:rsid w:val="00CC6AF1"/>
    <w:rsid w:val="00CC6F4E"/>
    <w:rsid w:val="00CC7229"/>
    <w:rsid w:val="00CD09C3"/>
    <w:rsid w:val="00CD0BFF"/>
    <w:rsid w:val="00CE2329"/>
    <w:rsid w:val="00CE5FC9"/>
    <w:rsid w:val="00CE6D4C"/>
    <w:rsid w:val="00CE7D32"/>
    <w:rsid w:val="00D020D7"/>
    <w:rsid w:val="00D02697"/>
    <w:rsid w:val="00D04C25"/>
    <w:rsid w:val="00D10D34"/>
    <w:rsid w:val="00D115B1"/>
    <w:rsid w:val="00D12B25"/>
    <w:rsid w:val="00D16218"/>
    <w:rsid w:val="00D20AD0"/>
    <w:rsid w:val="00D22EBE"/>
    <w:rsid w:val="00D27CCA"/>
    <w:rsid w:val="00D3272F"/>
    <w:rsid w:val="00D3279A"/>
    <w:rsid w:val="00D36046"/>
    <w:rsid w:val="00D370C5"/>
    <w:rsid w:val="00D3789B"/>
    <w:rsid w:val="00D44BAF"/>
    <w:rsid w:val="00D46CFC"/>
    <w:rsid w:val="00D471F9"/>
    <w:rsid w:val="00D542DC"/>
    <w:rsid w:val="00D55443"/>
    <w:rsid w:val="00D81324"/>
    <w:rsid w:val="00D81A55"/>
    <w:rsid w:val="00D835C3"/>
    <w:rsid w:val="00D84EFA"/>
    <w:rsid w:val="00DA0697"/>
    <w:rsid w:val="00DA6577"/>
    <w:rsid w:val="00DA66D5"/>
    <w:rsid w:val="00DA737C"/>
    <w:rsid w:val="00DA7E52"/>
    <w:rsid w:val="00DD2418"/>
    <w:rsid w:val="00DE07E3"/>
    <w:rsid w:val="00DE52C9"/>
    <w:rsid w:val="00DE66DF"/>
    <w:rsid w:val="00DF07B0"/>
    <w:rsid w:val="00DF2B6A"/>
    <w:rsid w:val="00DF460E"/>
    <w:rsid w:val="00E03564"/>
    <w:rsid w:val="00E03D39"/>
    <w:rsid w:val="00E1450B"/>
    <w:rsid w:val="00E26283"/>
    <w:rsid w:val="00E31162"/>
    <w:rsid w:val="00E34139"/>
    <w:rsid w:val="00E34581"/>
    <w:rsid w:val="00E37376"/>
    <w:rsid w:val="00E40B59"/>
    <w:rsid w:val="00E437AD"/>
    <w:rsid w:val="00E46B07"/>
    <w:rsid w:val="00E5033D"/>
    <w:rsid w:val="00E504EB"/>
    <w:rsid w:val="00E5066D"/>
    <w:rsid w:val="00E54F32"/>
    <w:rsid w:val="00E62C8F"/>
    <w:rsid w:val="00E650D0"/>
    <w:rsid w:val="00E7093A"/>
    <w:rsid w:val="00E721B2"/>
    <w:rsid w:val="00E77B8E"/>
    <w:rsid w:val="00E83C18"/>
    <w:rsid w:val="00E848AD"/>
    <w:rsid w:val="00E86363"/>
    <w:rsid w:val="00E956AA"/>
    <w:rsid w:val="00EA00C3"/>
    <w:rsid w:val="00EB00E5"/>
    <w:rsid w:val="00EC2D23"/>
    <w:rsid w:val="00EC52BD"/>
    <w:rsid w:val="00ED1248"/>
    <w:rsid w:val="00ED65BE"/>
    <w:rsid w:val="00EE55FF"/>
    <w:rsid w:val="00EE56CF"/>
    <w:rsid w:val="00F005DA"/>
    <w:rsid w:val="00F038E9"/>
    <w:rsid w:val="00F13C3D"/>
    <w:rsid w:val="00F23A97"/>
    <w:rsid w:val="00F26BF1"/>
    <w:rsid w:val="00F361FD"/>
    <w:rsid w:val="00F36243"/>
    <w:rsid w:val="00F449CB"/>
    <w:rsid w:val="00F46645"/>
    <w:rsid w:val="00F63290"/>
    <w:rsid w:val="00F63678"/>
    <w:rsid w:val="00F71B2C"/>
    <w:rsid w:val="00F7463D"/>
    <w:rsid w:val="00F75AE2"/>
    <w:rsid w:val="00F76CD9"/>
    <w:rsid w:val="00F82451"/>
    <w:rsid w:val="00F83B00"/>
    <w:rsid w:val="00F84CD8"/>
    <w:rsid w:val="00F84D93"/>
    <w:rsid w:val="00F91748"/>
    <w:rsid w:val="00F93C5A"/>
    <w:rsid w:val="00F9715F"/>
    <w:rsid w:val="00FA313F"/>
    <w:rsid w:val="00FA5AF6"/>
    <w:rsid w:val="00FB1225"/>
    <w:rsid w:val="00FB1F4C"/>
    <w:rsid w:val="00FB3001"/>
    <w:rsid w:val="00FB6243"/>
    <w:rsid w:val="00FC3C8A"/>
    <w:rsid w:val="00FC43F2"/>
    <w:rsid w:val="00FC49CE"/>
    <w:rsid w:val="00FD05BE"/>
    <w:rsid w:val="00FD3997"/>
    <w:rsid w:val="00FD4E41"/>
    <w:rsid w:val="00FD6F2F"/>
    <w:rsid w:val="00FE1FCB"/>
    <w:rsid w:val="00FE2831"/>
    <w:rsid w:val="00FF07E2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BEE5C5"/>
  <w15:docId w15:val="{E26DEE09-C07A-44FA-B5E4-32D0CA8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683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655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1B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D5D78"/>
    <w:rPr>
      <w:color w:val="0000FF"/>
      <w:u w:val="single"/>
    </w:rPr>
  </w:style>
  <w:style w:type="character" w:styleId="FollowedHyperlink">
    <w:name w:val="FollowedHyperlink"/>
    <w:basedOn w:val="DefaultParagraphFont"/>
    <w:rsid w:val="005869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1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371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C4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C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B8B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655C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nhideWhenUsed/>
    <w:rsid w:val="00D04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4C25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nhideWhenUsed/>
    <w:rsid w:val="00D04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4C25"/>
    <w:rPr>
      <w:rFonts w:ascii="Book Antiqua" w:hAnsi="Book Antiqu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38E7"/>
    <w:pPr>
      <w:spacing w:before="100" w:beforeAutospacing="1" w:after="100" w:afterAutospacing="1"/>
    </w:pPr>
    <w:rPr>
      <w:rFonts w:ascii="Times New Roman" w:hAnsi="Times New Roman"/>
    </w:rPr>
  </w:style>
  <w:style w:type="character" w:styleId="Mention">
    <w:name w:val="Mention"/>
    <w:basedOn w:val="DefaultParagraphFont"/>
    <w:uiPriority w:val="99"/>
    <w:semiHidden/>
    <w:unhideWhenUsed/>
    <w:rsid w:val="00D020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4996-45D3-45A5-8AD6-AC3CDC8F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Montana State University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creator>Shari McCoy</dc:creator>
  <cp:lastModifiedBy>Hespen, Lisa</cp:lastModifiedBy>
  <cp:revision>11</cp:revision>
  <cp:lastPrinted>2017-08-14T17:18:00Z</cp:lastPrinted>
  <dcterms:created xsi:type="dcterms:W3CDTF">2017-10-05T16:14:00Z</dcterms:created>
  <dcterms:modified xsi:type="dcterms:W3CDTF">2017-10-31T18:51:00Z</dcterms:modified>
</cp:coreProperties>
</file>