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2"/>
        <w:gridCol w:w="3008"/>
        <w:gridCol w:w="2700"/>
        <w:gridCol w:w="810"/>
        <w:gridCol w:w="720"/>
        <w:gridCol w:w="540"/>
        <w:gridCol w:w="1080"/>
      </w:tblGrid>
      <w:tr w:rsidR="00490116" w:rsidTr="00DF204F">
        <w:trPr>
          <w:trHeight w:val="230"/>
        </w:trPr>
        <w:tc>
          <w:tcPr>
            <w:tcW w:w="11520" w:type="dxa"/>
            <w:gridSpan w:val="7"/>
            <w:tcBorders>
              <w:bottom w:val="nil"/>
            </w:tcBorders>
            <w:shd w:val="clear" w:color="auto" w:fill="F2F2F2" w:themeFill="background1" w:themeFillShade="F2"/>
          </w:tcPr>
          <w:p w:rsidR="00490116" w:rsidRDefault="00490116" w:rsidP="00DF204F">
            <w:pPr>
              <w:pStyle w:val="TableParagraph"/>
              <w:tabs>
                <w:tab w:val="left" w:pos="9039"/>
              </w:tabs>
              <w:spacing w:before="0" w:line="234" w:lineRule="exact"/>
              <w:rPr>
                <w:b/>
                <w:sz w:val="20"/>
              </w:rPr>
            </w:pPr>
            <w:r>
              <w:rPr>
                <w:b/>
                <w:sz w:val="20"/>
              </w:rPr>
              <w:t xml:space="preserve">Degree Requirements for a BS in Biological Sciences – </w:t>
            </w:r>
            <w:r w:rsidR="00DF204F">
              <w:rPr>
                <w:b/>
                <w:sz w:val="20"/>
              </w:rPr>
              <w:t xml:space="preserve">Conservation Biology &amp; Ecology </w:t>
            </w:r>
            <w:r>
              <w:rPr>
                <w:b/>
                <w:sz w:val="20"/>
              </w:rPr>
              <w:t>Option</w:t>
            </w:r>
          </w:p>
        </w:tc>
      </w:tr>
      <w:tr w:rsidR="00DF204F" w:rsidTr="00DF204F">
        <w:trPr>
          <w:trHeight w:val="230"/>
        </w:trPr>
        <w:tc>
          <w:tcPr>
            <w:tcW w:w="5670" w:type="dxa"/>
            <w:gridSpan w:val="2"/>
            <w:tcBorders>
              <w:top w:val="nil"/>
              <w:bottom w:val="nil"/>
              <w:right w:val="nil"/>
            </w:tcBorders>
            <w:shd w:val="clear" w:color="auto" w:fill="F2F2F2" w:themeFill="background1" w:themeFillShade="F2"/>
            <w:vAlign w:val="bottom"/>
          </w:tcPr>
          <w:p w:rsidR="00DF204F" w:rsidRDefault="00DF204F" w:rsidP="00DF204F">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c>
          <w:tcPr>
            <w:tcW w:w="4230" w:type="dxa"/>
            <w:gridSpan w:val="3"/>
            <w:tcBorders>
              <w:top w:val="nil"/>
              <w:left w:val="nil"/>
              <w:right w:val="nil"/>
            </w:tcBorders>
            <w:shd w:val="clear" w:color="auto" w:fill="F2F2F2" w:themeFill="background1" w:themeFillShade="F2"/>
            <w:vAlign w:val="bottom"/>
          </w:tcPr>
          <w:p w:rsidR="00DF204F" w:rsidRDefault="00DF204F" w:rsidP="00DF204F">
            <w:pPr>
              <w:pStyle w:val="TableParagraph"/>
              <w:tabs>
                <w:tab w:val="left" w:pos="9039"/>
              </w:tabs>
              <w:spacing w:before="0" w:line="234" w:lineRule="exact"/>
              <w:rPr>
                <w:b/>
                <w:sz w:val="20"/>
              </w:rPr>
            </w:pPr>
            <w:r>
              <w:rPr>
                <w:b/>
                <w:sz w:val="20"/>
              </w:rPr>
              <w:t>Name:</w:t>
            </w:r>
          </w:p>
        </w:tc>
        <w:tc>
          <w:tcPr>
            <w:tcW w:w="1620" w:type="dxa"/>
            <w:gridSpan w:val="2"/>
            <w:tcBorders>
              <w:top w:val="nil"/>
              <w:left w:val="nil"/>
            </w:tcBorders>
            <w:shd w:val="clear" w:color="auto" w:fill="F2F2F2" w:themeFill="background1" w:themeFillShade="F2"/>
            <w:vAlign w:val="bottom"/>
          </w:tcPr>
          <w:p w:rsidR="00DF204F" w:rsidRDefault="00DF204F" w:rsidP="00DF204F">
            <w:pPr>
              <w:pStyle w:val="TableParagraph"/>
              <w:tabs>
                <w:tab w:val="left" w:pos="9039"/>
              </w:tabs>
              <w:spacing w:before="0" w:line="234" w:lineRule="exact"/>
              <w:rPr>
                <w:b/>
                <w:sz w:val="20"/>
              </w:rPr>
            </w:pPr>
            <w:r>
              <w:rPr>
                <w:b/>
                <w:sz w:val="20"/>
              </w:rPr>
              <w:t>Date:</w:t>
            </w:r>
          </w:p>
        </w:tc>
      </w:tr>
      <w:tr w:rsidR="00DF204F" w:rsidTr="00DF204F">
        <w:trPr>
          <w:trHeight w:val="251"/>
        </w:trPr>
        <w:tc>
          <w:tcPr>
            <w:tcW w:w="2662" w:type="dxa"/>
            <w:shd w:val="clear" w:color="auto" w:fill="F2F2F2" w:themeFill="background1" w:themeFillShade="F2"/>
          </w:tcPr>
          <w:p w:rsidR="00DF204F" w:rsidRDefault="00DF204F" w:rsidP="00DF204F">
            <w:pPr>
              <w:pStyle w:val="TableParagraph"/>
              <w:ind w:left="901" w:right="874"/>
              <w:jc w:val="center"/>
              <w:rPr>
                <w:b/>
                <w:sz w:val="20"/>
              </w:rPr>
            </w:pPr>
            <w:r>
              <w:rPr>
                <w:b/>
                <w:sz w:val="20"/>
              </w:rPr>
              <w:t>Subject/#</w:t>
            </w:r>
          </w:p>
        </w:tc>
        <w:tc>
          <w:tcPr>
            <w:tcW w:w="5708" w:type="dxa"/>
            <w:gridSpan w:val="2"/>
            <w:shd w:val="clear" w:color="auto" w:fill="F2F2F2" w:themeFill="background1" w:themeFillShade="F2"/>
          </w:tcPr>
          <w:p w:rsidR="00DF204F" w:rsidRDefault="00DF204F" w:rsidP="00DF204F">
            <w:pPr>
              <w:pStyle w:val="TableParagraph"/>
              <w:ind w:left="1214" w:right="1195"/>
              <w:jc w:val="center"/>
              <w:rPr>
                <w:b/>
                <w:sz w:val="20"/>
              </w:rPr>
            </w:pPr>
            <w:r>
              <w:rPr>
                <w:b/>
                <w:sz w:val="20"/>
              </w:rPr>
              <w:t>Course Title</w:t>
            </w:r>
          </w:p>
        </w:tc>
        <w:tc>
          <w:tcPr>
            <w:tcW w:w="810" w:type="dxa"/>
            <w:shd w:val="clear" w:color="auto" w:fill="F2F2F2" w:themeFill="background1" w:themeFillShade="F2"/>
          </w:tcPr>
          <w:p w:rsidR="00DF204F" w:rsidRDefault="00DF204F" w:rsidP="00DF204F">
            <w:pPr>
              <w:pStyle w:val="TableParagraph"/>
              <w:ind w:left="66" w:right="37"/>
              <w:jc w:val="center"/>
              <w:rPr>
                <w:b/>
                <w:sz w:val="20"/>
              </w:rPr>
            </w:pPr>
            <w:r>
              <w:rPr>
                <w:b/>
                <w:sz w:val="20"/>
              </w:rPr>
              <w:t>Credits</w:t>
            </w:r>
          </w:p>
        </w:tc>
        <w:tc>
          <w:tcPr>
            <w:tcW w:w="1260" w:type="dxa"/>
            <w:gridSpan w:val="2"/>
            <w:shd w:val="clear" w:color="auto" w:fill="F2F2F2" w:themeFill="background1" w:themeFillShade="F2"/>
          </w:tcPr>
          <w:p w:rsidR="00DF204F" w:rsidRDefault="00DF204F" w:rsidP="00DF204F">
            <w:pPr>
              <w:pStyle w:val="TableParagraph"/>
              <w:ind w:left="110" w:right="77"/>
              <w:jc w:val="center"/>
              <w:rPr>
                <w:b/>
                <w:sz w:val="20"/>
              </w:rPr>
            </w:pPr>
            <w:r>
              <w:rPr>
                <w:b/>
                <w:sz w:val="20"/>
              </w:rPr>
              <w:t>Semester</w:t>
            </w:r>
          </w:p>
        </w:tc>
        <w:tc>
          <w:tcPr>
            <w:tcW w:w="1080" w:type="dxa"/>
            <w:shd w:val="clear" w:color="auto" w:fill="F2F2F2" w:themeFill="background1" w:themeFillShade="F2"/>
          </w:tcPr>
          <w:p w:rsidR="00DF204F" w:rsidRDefault="00DF204F" w:rsidP="00DF204F">
            <w:pPr>
              <w:pStyle w:val="TableParagraph"/>
              <w:ind w:left="229" w:right="197"/>
              <w:jc w:val="center"/>
              <w:rPr>
                <w:b/>
                <w:sz w:val="20"/>
              </w:rPr>
            </w:pPr>
            <w:r>
              <w:rPr>
                <w:b/>
                <w:sz w:val="20"/>
              </w:rPr>
              <w:t>Year</w:t>
            </w:r>
          </w:p>
        </w:tc>
      </w:tr>
      <w:tr w:rsidR="00DF204F" w:rsidTr="00DF204F">
        <w:trPr>
          <w:trHeight w:val="251"/>
        </w:trPr>
        <w:tc>
          <w:tcPr>
            <w:tcW w:w="8370" w:type="dxa"/>
            <w:gridSpan w:val="3"/>
            <w:shd w:val="clear" w:color="auto" w:fill="F2F2F2" w:themeFill="background1" w:themeFillShade="F2"/>
          </w:tcPr>
          <w:p w:rsidR="00DF204F" w:rsidRDefault="00DF204F" w:rsidP="00DF204F">
            <w:pPr>
              <w:pStyle w:val="TableParagraph"/>
              <w:ind w:left="700"/>
              <w:rPr>
                <w:b/>
                <w:sz w:val="20"/>
              </w:rPr>
            </w:pPr>
            <w:r>
              <w:rPr>
                <w:b/>
                <w:sz w:val="20"/>
              </w:rPr>
              <w:t>Freshman Year</w:t>
            </w:r>
          </w:p>
        </w:tc>
        <w:tc>
          <w:tcPr>
            <w:tcW w:w="810" w:type="dxa"/>
            <w:shd w:val="clear" w:color="auto" w:fill="F2F2F2" w:themeFill="background1" w:themeFillShade="F2"/>
          </w:tcPr>
          <w:p w:rsidR="00DF204F" w:rsidRDefault="00DF204F" w:rsidP="00DF204F">
            <w:pPr>
              <w:pStyle w:val="TableParagraph"/>
              <w:spacing w:before="0" w:line="240" w:lineRule="auto"/>
              <w:rPr>
                <w:rFonts w:ascii="Times New Roman"/>
                <w:sz w:val="18"/>
              </w:rPr>
            </w:pPr>
          </w:p>
        </w:tc>
        <w:tc>
          <w:tcPr>
            <w:tcW w:w="1260" w:type="dxa"/>
            <w:gridSpan w:val="2"/>
            <w:shd w:val="clear" w:color="auto" w:fill="F2F2F2" w:themeFill="background1" w:themeFillShade="F2"/>
          </w:tcPr>
          <w:p w:rsidR="00DF204F" w:rsidRDefault="00DF204F" w:rsidP="00DF204F">
            <w:pPr>
              <w:pStyle w:val="TableParagraph"/>
              <w:spacing w:before="0" w:line="240" w:lineRule="auto"/>
              <w:rPr>
                <w:rFonts w:ascii="Times New Roman"/>
                <w:sz w:val="18"/>
              </w:rPr>
            </w:pPr>
          </w:p>
        </w:tc>
        <w:tc>
          <w:tcPr>
            <w:tcW w:w="1080" w:type="dxa"/>
            <w:shd w:val="clear" w:color="auto" w:fill="F2F2F2" w:themeFill="background1" w:themeFillShade="F2"/>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5"/>
              <w:rPr>
                <w:sz w:val="20"/>
              </w:rPr>
            </w:pPr>
            <w:r>
              <w:rPr>
                <w:sz w:val="20"/>
              </w:rPr>
              <w:t>BIOE 103CS</w:t>
            </w:r>
          </w:p>
        </w:tc>
        <w:tc>
          <w:tcPr>
            <w:tcW w:w="5708" w:type="dxa"/>
            <w:gridSpan w:val="2"/>
          </w:tcPr>
          <w:p w:rsidR="00DF204F" w:rsidRDefault="00DF204F" w:rsidP="00DF204F">
            <w:pPr>
              <w:pStyle w:val="TableParagraph"/>
              <w:ind w:left="35"/>
              <w:rPr>
                <w:sz w:val="20"/>
              </w:rPr>
            </w:pPr>
            <w:r>
              <w:rPr>
                <w:sz w:val="20"/>
              </w:rPr>
              <w:t>Environmental Science and Society</w:t>
            </w:r>
          </w:p>
        </w:tc>
        <w:tc>
          <w:tcPr>
            <w:tcW w:w="810" w:type="dxa"/>
          </w:tcPr>
          <w:p w:rsidR="00DF204F" w:rsidRDefault="00DF204F" w:rsidP="00DF204F">
            <w:pPr>
              <w:pStyle w:val="TableParagraph"/>
              <w:ind w:left="17"/>
              <w:jc w:val="center"/>
              <w:rPr>
                <w:sz w:val="20"/>
              </w:rPr>
            </w:pPr>
            <w:r>
              <w:rPr>
                <w:w w:val="99"/>
                <w:sz w:val="20"/>
              </w:rPr>
              <w:t>3</w:t>
            </w:r>
          </w:p>
        </w:tc>
        <w:tc>
          <w:tcPr>
            <w:tcW w:w="1260" w:type="dxa"/>
            <w:gridSpan w:val="2"/>
          </w:tcPr>
          <w:p w:rsidR="00DF204F" w:rsidRDefault="00DF204F" w:rsidP="00DF204F">
            <w:pPr>
              <w:pStyle w:val="TableParagraph"/>
              <w:ind w:left="37"/>
              <w:jc w:val="center"/>
              <w:rPr>
                <w:sz w:val="20"/>
              </w:rPr>
            </w:pPr>
            <w:r>
              <w:rPr>
                <w:w w:val="99"/>
                <w:sz w:val="20"/>
              </w:rPr>
              <w:t>F S Su</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5"/>
              <w:rPr>
                <w:sz w:val="20"/>
              </w:rPr>
            </w:pPr>
            <w:r>
              <w:rPr>
                <w:sz w:val="20"/>
              </w:rPr>
              <w:t>BIOB 170IN</w:t>
            </w:r>
          </w:p>
        </w:tc>
        <w:tc>
          <w:tcPr>
            <w:tcW w:w="5708" w:type="dxa"/>
            <w:gridSpan w:val="2"/>
          </w:tcPr>
          <w:p w:rsidR="00DF204F" w:rsidRDefault="00DF204F" w:rsidP="00DF204F">
            <w:pPr>
              <w:pStyle w:val="TableParagraph"/>
              <w:ind w:left="35"/>
              <w:rPr>
                <w:sz w:val="20"/>
              </w:rPr>
            </w:pPr>
            <w:r>
              <w:rPr>
                <w:sz w:val="20"/>
              </w:rPr>
              <w:t>Principles of Biological Diversity</w:t>
            </w:r>
          </w:p>
        </w:tc>
        <w:tc>
          <w:tcPr>
            <w:tcW w:w="810" w:type="dxa"/>
          </w:tcPr>
          <w:p w:rsidR="00DF204F" w:rsidRDefault="00DF204F" w:rsidP="00DF204F">
            <w:pPr>
              <w:pStyle w:val="TableParagraph"/>
              <w:ind w:left="17"/>
              <w:jc w:val="center"/>
              <w:rPr>
                <w:sz w:val="20"/>
              </w:rPr>
            </w:pPr>
            <w:r>
              <w:rPr>
                <w:w w:val="99"/>
                <w:sz w:val="20"/>
              </w:rPr>
              <w:t>4</w:t>
            </w:r>
          </w:p>
        </w:tc>
        <w:tc>
          <w:tcPr>
            <w:tcW w:w="1260" w:type="dxa"/>
            <w:gridSpan w:val="2"/>
          </w:tcPr>
          <w:p w:rsidR="00DF204F" w:rsidRDefault="00DF204F" w:rsidP="00DF204F">
            <w:pPr>
              <w:pStyle w:val="TableParagraph"/>
              <w:ind w:left="110" w:right="73"/>
              <w:jc w:val="center"/>
              <w:rPr>
                <w:sz w:val="20"/>
              </w:rPr>
            </w:pPr>
            <w:r>
              <w:rPr>
                <w:sz w:val="20"/>
              </w:rPr>
              <w:t>F S (F)</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5"/>
              <w:rPr>
                <w:sz w:val="20"/>
              </w:rPr>
            </w:pPr>
            <w:r>
              <w:rPr>
                <w:sz w:val="20"/>
              </w:rPr>
              <w:t>CHMY 141</w:t>
            </w:r>
          </w:p>
        </w:tc>
        <w:tc>
          <w:tcPr>
            <w:tcW w:w="5708" w:type="dxa"/>
            <w:gridSpan w:val="2"/>
          </w:tcPr>
          <w:p w:rsidR="00DF204F" w:rsidRDefault="00DF204F" w:rsidP="00DF204F">
            <w:pPr>
              <w:pStyle w:val="TableParagraph"/>
              <w:ind w:left="35"/>
              <w:rPr>
                <w:sz w:val="20"/>
              </w:rPr>
            </w:pPr>
            <w:r>
              <w:rPr>
                <w:sz w:val="20"/>
              </w:rPr>
              <w:t xml:space="preserve">College Chemistry I </w:t>
            </w:r>
            <w:r w:rsidRPr="009E21F3">
              <w:rPr>
                <w:i/>
                <w:sz w:val="20"/>
              </w:rPr>
              <w:t xml:space="preserve">(Level 4 math placement </w:t>
            </w:r>
            <w:r>
              <w:rPr>
                <w:i/>
                <w:sz w:val="20"/>
              </w:rPr>
              <w:t xml:space="preserve">or </w:t>
            </w:r>
            <w:r w:rsidRPr="009E21F3">
              <w:rPr>
                <w:i/>
                <w:sz w:val="20"/>
              </w:rPr>
              <w:t xml:space="preserve">M121Q </w:t>
            </w:r>
            <w:proofErr w:type="spellStart"/>
            <w:r>
              <w:rPr>
                <w:i/>
                <w:sz w:val="20"/>
              </w:rPr>
              <w:t>prereq</w:t>
            </w:r>
            <w:proofErr w:type="spellEnd"/>
            <w:r>
              <w:rPr>
                <w:i/>
                <w:sz w:val="20"/>
              </w:rPr>
              <w:t>*</w:t>
            </w:r>
            <w:r w:rsidRPr="009E21F3">
              <w:rPr>
                <w:i/>
                <w:sz w:val="20"/>
              </w:rPr>
              <w:t>)</w:t>
            </w:r>
          </w:p>
        </w:tc>
        <w:tc>
          <w:tcPr>
            <w:tcW w:w="810" w:type="dxa"/>
          </w:tcPr>
          <w:p w:rsidR="00DF204F" w:rsidRDefault="00DF204F" w:rsidP="00DF204F">
            <w:pPr>
              <w:pStyle w:val="TableParagraph"/>
              <w:ind w:left="17"/>
              <w:jc w:val="center"/>
              <w:rPr>
                <w:sz w:val="20"/>
              </w:rPr>
            </w:pPr>
            <w:r>
              <w:rPr>
                <w:w w:val="99"/>
                <w:sz w:val="20"/>
              </w:rPr>
              <w:t>4</w:t>
            </w:r>
          </w:p>
        </w:tc>
        <w:tc>
          <w:tcPr>
            <w:tcW w:w="1260" w:type="dxa"/>
            <w:gridSpan w:val="2"/>
          </w:tcPr>
          <w:p w:rsidR="00DF204F" w:rsidRDefault="00DF204F" w:rsidP="00DF204F">
            <w:pPr>
              <w:pStyle w:val="TableParagraph"/>
              <w:ind w:left="110" w:right="75"/>
              <w:jc w:val="center"/>
              <w:rPr>
                <w:sz w:val="20"/>
              </w:rPr>
            </w:pPr>
            <w:r>
              <w:rPr>
                <w:sz w:val="20"/>
              </w:rPr>
              <w:t>F S Su (F)</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5"/>
              <w:rPr>
                <w:sz w:val="20"/>
              </w:rPr>
            </w:pPr>
            <w:r>
              <w:rPr>
                <w:sz w:val="20"/>
              </w:rPr>
              <w:t>BIOB 160</w:t>
            </w:r>
          </w:p>
        </w:tc>
        <w:tc>
          <w:tcPr>
            <w:tcW w:w="5708" w:type="dxa"/>
            <w:gridSpan w:val="2"/>
          </w:tcPr>
          <w:p w:rsidR="00DF204F" w:rsidRDefault="00DF204F" w:rsidP="00DF204F">
            <w:pPr>
              <w:pStyle w:val="TableParagraph"/>
              <w:ind w:left="35"/>
              <w:rPr>
                <w:sz w:val="20"/>
              </w:rPr>
            </w:pPr>
            <w:r>
              <w:rPr>
                <w:sz w:val="20"/>
              </w:rPr>
              <w:t xml:space="preserve">Principles of Living </w:t>
            </w:r>
            <w:r w:rsidRPr="00ED4D48">
              <w:rPr>
                <w:sz w:val="20"/>
              </w:rPr>
              <w:t>Systems</w:t>
            </w:r>
            <w:r w:rsidRPr="00ED4D48">
              <w:rPr>
                <w:i/>
                <w:sz w:val="20"/>
              </w:rPr>
              <w:t xml:space="preserve"> </w:t>
            </w:r>
            <w:r>
              <w:rPr>
                <w:i/>
                <w:sz w:val="20"/>
              </w:rPr>
              <w:t xml:space="preserve">(CHMY </w:t>
            </w:r>
            <w:proofErr w:type="spellStart"/>
            <w:r>
              <w:rPr>
                <w:i/>
                <w:sz w:val="20"/>
              </w:rPr>
              <w:t>prereq</w:t>
            </w:r>
            <w:proofErr w:type="spellEnd"/>
            <w:r>
              <w:rPr>
                <w:i/>
                <w:sz w:val="20"/>
              </w:rPr>
              <w:t>*)</w:t>
            </w:r>
          </w:p>
        </w:tc>
        <w:tc>
          <w:tcPr>
            <w:tcW w:w="810" w:type="dxa"/>
          </w:tcPr>
          <w:p w:rsidR="00DF204F" w:rsidRDefault="00DF204F" w:rsidP="00DF204F">
            <w:pPr>
              <w:pStyle w:val="TableParagraph"/>
              <w:ind w:left="17"/>
              <w:jc w:val="center"/>
              <w:rPr>
                <w:sz w:val="20"/>
              </w:rPr>
            </w:pPr>
            <w:r>
              <w:rPr>
                <w:w w:val="99"/>
                <w:sz w:val="20"/>
              </w:rPr>
              <w:t>4</w:t>
            </w:r>
          </w:p>
        </w:tc>
        <w:tc>
          <w:tcPr>
            <w:tcW w:w="1260" w:type="dxa"/>
            <w:gridSpan w:val="2"/>
          </w:tcPr>
          <w:p w:rsidR="00DF204F" w:rsidRDefault="00DF204F" w:rsidP="00DF204F">
            <w:pPr>
              <w:pStyle w:val="TableParagraph"/>
              <w:ind w:left="110" w:right="73"/>
              <w:jc w:val="center"/>
              <w:rPr>
                <w:sz w:val="20"/>
              </w:rPr>
            </w:pPr>
            <w:r>
              <w:rPr>
                <w:sz w:val="20"/>
              </w:rPr>
              <w:t>F S (S)</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30"/>
              <w:rPr>
                <w:sz w:val="20"/>
              </w:rPr>
            </w:pPr>
            <w:r>
              <w:rPr>
                <w:sz w:val="20"/>
              </w:rPr>
              <w:t xml:space="preserve">COMX 111US or </w:t>
            </w:r>
          </w:p>
        </w:tc>
        <w:tc>
          <w:tcPr>
            <w:tcW w:w="5708" w:type="dxa"/>
            <w:gridSpan w:val="2"/>
          </w:tcPr>
          <w:p w:rsidR="00DF204F" w:rsidRDefault="00DF204F" w:rsidP="00DF204F">
            <w:pPr>
              <w:pStyle w:val="TableParagraph"/>
              <w:ind w:left="35"/>
              <w:rPr>
                <w:sz w:val="20"/>
              </w:rPr>
            </w:pPr>
            <w:r>
              <w:rPr>
                <w:sz w:val="20"/>
              </w:rPr>
              <w:t>Public Speaking</w:t>
            </w:r>
          </w:p>
        </w:tc>
        <w:tc>
          <w:tcPr>
            <w:tcW w:w="810" w:type="dxa"/>
          </w:tcPr>
          <w:p w:rsidR="00DF204F" w:rsidRDefault="00DF204F" w:rsidP="00DF204F">
            <w:pPr>
              <w:pStyle w:val="TableParagraph"/>
              <w:ind w:left="17"/>
              <w:jc w:val="center"/>
              <w:rPr>
                <w:sz w:val="20"/>
              </w:rPr>
            </w:pPr>
            <w:r>
              <w:rPr>
                <w:w w:val="99"/>
                <w:sz w:val="20"/>
              </w:rPr>
              <w:t>3</w:t>
            </w:r>
          </w:p>
        </w:tc>
        <w:tc>
          <w:tcPr>
            <w:tcW w:w="1260" w:type="dxa"/>
            <w:gridSpan w:val="2"/>
          </w:tcPr>
          <w:p w:rsidR="00DF204F" w:rsidRDefault="00DF204F" w:rsidP="00DF204F">
            <w:pPr>
              <w:pStyle w:val="TableParagraph"/>
              <w:ind w:left="110" w:right="75"/>
              <w:jc w:val="center"/>
              <w:rPr>
                <w:sz w:val="20"/>
              </w:rPr>
            </w:pPr>
            <w:r>
              <w:rPr>
                <w:sz w:val="20"/>
              </w:rPr>
              <w:t>F S Su</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30"/>
              <w:rPr>
                <w:sz w:val="20"/>
              </w:rPr>
            </w:pPr>
            <w:r>
              <w:rPr>
                <w:sz w:val="20"/>
              </w:rPr>
              <w:t>CLS 101US</w:t>
            </w:r>
          </w:p>
        </w:tc>
        <w:tc>
          <w:tcPr>
            <w:tcW w:w="5708" w:type="dxa"/>
            <w:gridSpan w:val="2"/>
          </w:tcPr>
          <w:p w:rsidR="00DF204F" w:rsidRDefault="00DF204F" w:rsidP="00DF204F">
            <w:pPr>
              <w:pStyle w:val="TableParagraph"/>
              <w:ind w:left="35"/>
              <w:rPr>
                <w:sz w:val="20"/>
              </w:rPr>
            </w:pPr>
            <w:r>
              <w:rPr>
                <w:sz w:val="20"/>
              </w:rPr>
              <w:t>Knowledge &amp; Community</w:t>
            </w:r>
          </w:p>
        </w:tc>
        <w:tc>
          <w:tcPr>
            <w:tcW w:w="810" w:type="dxa"/>
          </w:tcPr>
          <w:p w:rsidR="00DF204F" w:rsidRDefault="00DF204F" w:rsidP="00DF204F">
            <w:pPr>
              <w:pStyle w:val="TableParagraph"/>
              <w:ind w:left="17"/>
              <w:jc w:val="center"/>
              <w:rPr>
                <w:w w:val="99"/>
                <w:sz w:val="20"/>
              </w:rPr>
            </w:pPr>
            <w:r>
              <w:rPr>
                <w:w w:val="99"/>
                <w:sz w:val="20"/>
              </w:rPr>
              <w:t>3</w:t>
            </w:r>
          </w:p>
        </w:tc>
        <w:tc>
          <w:tcPr>
            <w:tcW w:w="1260" w:type="dxa"/>
            <w:gridSpan w:val="2"/>
          </w:tcPr>
          <w:p w:rsidR="00DF204F" w:rsidRDefault="00DF204F" w:rsidP="00DF204F">
            <w:pPr>
              <w:pStyle w:val="TableParagraph"/>
              <w:ind w:left="110" w:right="75"/>
              <w:jc w:val="center"/>
              <w:rPr>
                <w:sz w:val="20"/>
              </w:rPr>
            </w:pPr>
            <w:r>
              <w:rPr>
                <w:sz w:val="20"/>
              </w:rPr>
              <w:t>F S</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5"/>
              <w:rPr>
                <w:sz w:val="20"/>
              </w:rPr>
            </w:pPr>
            <w:r>
              <w:rPr>
                <w:sz w:val="20"/>
              </w:rPr>
              <w:t>WRIT 101W</w:t>
            </w:r>
          </w:p>
        </w:tc>
        <w:tc>
          <w:tcPr>
            <w:tcW w:w="5708" w:type="dxa"/>
            <w:gridSpan w:val="2"/>
          </w:tcPr>
          <w:p w:rsidR="00DF204F" w:rsidRDefault="00DF204F" w:rsidP="00DF204F">
            <w:pPr>
              <w:pStyle w:val="TableParagraph"/>
              <w:ind w:left="35"/>
              <w:rPr>
                <w:sz w:val="20"/>
              </w:rPr>
            </w:pPr>
            <w:r>
              <w:rPr>
                <w:sz w:val="20"/>
              </w:rPr>
              <w:t xml:space="preserve">College Writing I </w:t>
            </w:r>
            <w:r>
              <w:rPr>
                <w:i/>
                <w:sz w:val="20"/>
              </w:rPr>
              <w:t>(semester assigned by MSU)</w:t>
            </w:r>
          </w:p>
        </w:tc>
        <w:tc>
          <w:tcPr>
            <w:tcW w:w="810" w:type="dxa"/>
          </w:tcPr>
          <w:p w:rsidR="00DF204F" w:rsidRDefault="00DF204F" w:rsidP="00DF204F">
            <w:pPr>
              <w:pStyle w:val="TableParagraph"/>
              <w:ind w:left="17"/>
              <w:jc w:val="center"/>
              <w:rPr>
                <w:sz w:val="20"/>
              </w:rPr>
            </w:pPr>
            <w:r>
              <w:rPr>
                <w:w w:val="99"/>
                <w:sz w:val="20"/>
              </w:rPr>
              <w:t>3</w:t>
            </w:r>
          </w:p>
        </w:tc>
        <w:tc>
          <w:tcPr>
            <w:tcW w:w="1260" w:type="dxa"/>
            <w:gridSpan w:val="2"/>
          </w:tcPr>
          <w:p w:rsidR="00DF204F" w:rsidRDefault="00DF204F" w:rsidP="00DF204F">
            <w:pPr>
              <w:pStyle w:val="TableParagraph"/>
              <w:ind w:left="110" w:right="75"/>
              <w:jc w:val="center"/>
              <w:rPr>
                <w:sz w:val="20"/>
              </w:rPr>
            </w:pPr>
            <w:r>
              <w:rPr>
                <w:sz w:val="20"/>
              </w:rPr>
              <w:t>F S Su</w:t>
            </w:r>
          </w:p>
        </w:tc>
        <w:tc>
          <w:tcPr>
            <w:tcW w:w="1080" w:type="dxa"/>
          </w:tcPr>
          <w:p w:rsidR="00DF204F" w:rsidRDefault="00DF204F" w:rsidP="00DF204F">
            <w:pPr>
              <w:pStyle w:val="TableParagraph"/>
              <w:spacing w:before="0" w:line="240" w:lineRule="auto"/>
              <w:ind w:right="8"/>
              <w:rPr>
                <w:rFonts w:ascii="Times New Roman"/>
                <w:sz w:val="18"/>
              </w:rPr>
            </w:pPr>
          </w:p>
        </w:tc>
      </w:tr>
      <w:tr w:rsidR="00DF204F" w:rsidTr="00DF204F">
        <w:trPr>
          <w:trHeight w:val="251"/>
        </w:trPr>
        <w:tc>
          <w:tcPr>
            <w:tcW w:w="2662" w:type="dxa"/>
          </w:tcPr>
          <w:p w:rsidR="00DF204F" w:rsidRDefault="00DF204F" w:rsidP="00DF204F">
            <w:pPr>
              <w:pStyle w:val="TableParagraph"/>
              <w:ind w:left="35"/>
              <w:rPr>
                <w:sz w:val="20"/>
              </w:rPr>
            </w:pPr>
            <w:r>
              <w:rPr>
                <w:sz w:val="20"/>
              </w:rPr>
              <w:t>M</w:t>
            </w:r>
            <w:r w:rsidR="0010323B">
              <w:rPr>
                <w:sz w:val="20"/>
              </w:rPr>
              <w:t xml:space="preserve"> </w:t>
            </w:r>
            <w:r>
              <w:rPr>
                <w:sz w:val="20"/>
              </w:rPr>
              <w:t>161Q</w:t>
            </w:r>
          </w:p>
        </w:tc>
        <w:tc>
          <w:tcPr>
            <w:tcW w:w="5708" w:type="dxa"/>
            <w:gridSpan w:val="2"/>
          </w:tcPr>
          <w:p w:rsidR="00DF204F" w:rsidRDefault="00DF204F" w:rsidP="00DF204F">
            <w:pPr>
              <w:pStyle w:val="TableParagraph"/>
              <w:ind w:left="35"/>
              <w:rPr>
                <w:sz w:val="20"/>
              </w:rPr>
            </w:pPr>
            <w:r>
              <w:rPr>
                <w:sz w:val="20"/>
              </w:rPr>
              <w:t>Survey of Calculus</w:t>
            </w:r>
          </w:p>
        </w:tc>
        <w:tc>
          <w:tcPr>
            <w:tcW w:w="810" w:type="dxa"/>
          </w:tcPr>
          <w:p w:rsidR="00DF204F" w:rsidRDefault="00DF204F" w:rsidP="00DF204F">
            <w:pPr>
              <w:pStyle w:val="TableParagraph"/>
              <w:ind w:left="17"/>
              <w:jc w:val="center"/>
              <w:rPr>
                <w:w w:val="99"/>
                <w:sz w:val="20"/>
              </w:rPr>
            </w:pPr>
            <w:r>
              <w:rPr>
                <w:w w:val="99"/>
                <w:sz w:val="20"/>
              </w:rPr>
              <w:t>4</w:t>
            </w:r>
          </w:p>
        </w:tc>
        <w:tc>
          <w:tcPr>
            <w:tcW w:w="1260" w:type="dxa"/>
            <w:gridSpan w:val="2"/>
          </w:tcPr>
          <w:p w:rsidR="00DF204F" w:rsidRDefault="00DF204F" w:rsidP="00DF204F">
            <w:pPr>
              <w:pStyle w:val="TableParagraph"/>
              <w:ind w:left="110" w:right="73"/>
              <w:jc w:val="center"/>
              <w:rPr>
                <w:sz w:val="20"/>
              </w:rPr>
            </w:pPr>
            <w:r>
              <w:rPr>
                <w:sz w:val="20"/>
              </w:rPr>
              <w:t>F S Su</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5"/>
              <w:rPr>
                <w:sz w:val="20"/>
              </w:rPr>
            </w:pPr>
            <w:r>
              <w:rPr>
                <w:sz w:val="20"/>
              </w:rPr>
              <w:t>PHSX 205</w:t>
            </w:r>
          </w:p>
        </w:tc>
        <w:tc>
          <w:tcPr>
            <w:tcW w:w="5708" w:type="dxa"/>
            <w:gridSpan w:val="2"/>
          </w:tcPr>
          <w:p w:rsidR="00DF204F" w:rsidRDefault="00DF204F" w:rsidP="00DF204F">
            <w:pPr>
              <w:pStyle w:val="TableParagraph"/>
              <w:ind w:left="35"/>
              <w:rPr>
                <w:sz w:val="20"/>
              </w:rPr>
            </w:pPr>
            <w:r>
              <w:rPr>
                <w:sz w:val="20"/>
              </w:rPr>
              <w:t>College Physics I</w:t>
            </w:r>
          </w:p>
        </w:tc>
        <w:tc>
          <w:tcPr>
            <w:tcW w:w="810" w:type="dxa"/>
          </w:tcPr>
          <w:p w:rsidR="00DF204F" w:rsidRDefault="00DF204F" w:rsidP="00DF204F">
            <w:pPr>
              <w:pStyle w:val="TableParagraph"/>
              <w:ind w:left="17"/>
              <w:jc w:val="center"/>
              <w:rPr>
                <w:sz w:val="20"/>
              </w:rPr>
            </w:pPr>
            <w:r>
              <w:rPr>
                <w:w w:val="99"/>
                <w:sz w:val="20"/>
              </w:rPr>
              <w:t>4</w:t>
            </w:r>
          </w:p>
        </w:tc>
        <w:tc>
          <w:tcPr>
            <w:tcW w:w="1260" w:type="dxa"/>
            <w:gridSpan w:val="2"/>
          </w:tcPr>
          <w:p w:rsidR="00DF204F" w:rsidRDefault="00DF204F" w:rsidP="00DF204F">
            <w:pPr>
              <w:pStyle w:val="TableParagraph"/>
              <w:ind w:left="110" w:right="75"/>
              <w:jc w:val="center"/>
              <w:rPr>
                <w:sz w:val="20"/>
              </w:rPr>
            </w:pPr>
            <w:r>
              <w:rPr>
                <w:sz w:val="20"/>
              </w:rPr>
              <w:t>F S Su</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2662" w:type="dxa"/>
          </w:tcPr>
          <w:p w:rsidR="00DF204F" w:rsidRDefault="00DF204F" w:rsidP="00DF204F">
            <w:pPr>
              <w:pStyle w:val="TableParagraph"/>
              <w:ind w:left="35"/>
              <w:rPr>
                <w:sz w:val="20"/>
              </w:rPr>
            </w:pPr>
            <w:r>
              <w:rPr>
                <w:sz w:val="20"/>
              </w:rPr>
              <w:t>University Core/Math Prereqs</w:t>
            </w:r>
          </w:p>
        </w:tc>
        <w:tc>
          <w:tcPr>
            <w:tcW w:w="5708" w:type="dxa"/>
            <w:gridSpan w:val="2"/>
          </w:tcPr>
          <w:p w:rsidR="00DF204F" w:rsidRDefault="00DF204F" w:rsidP="00DF204F">
            <w:pPr>
              <w:pStyle w:val="TableParagraph"/>
              <w:ind w:left="35"/>
              <w:rPr>
                <w:sz w:val="20"/>
              </w:rPr>
            </w:pPr>
            <w:r>
              <w:rPr>
                <w:sz w:val="20"/>
              </w:rPr>
              <w:t>Check with advisor</w:t>
            </w:r>
          </w:p>
        </w:tc>
        <w:tc>
          <w:tcPr>
            <w:tcW w:w="810" w:type="dxa"/>
          </w:tcPr>
          <w:p w:rsidR="00DF204F" w:rsidRDefault="00DF204F" w:rsidP="00DF204F">
            <w:pPr>
              <w:pStyle w:val="TableParagraph"/>
              <w:ind w:left="17"/>
              <w:jc w:val="center"/>
              <w:rPr>
                <w:sz w:val="20"/>
              </w:rPr>
            </w:pPr>
            <w:r>
              <w:rPr>
                <w:w w:val="99"/>
                <w:sz w:val="20"/>
              </w:rPr>
              <w:t>3-6</w:t>
            </w:r>
          </w:p>
        </w:tc>
        <w:tc>
          <w:tcPr>
            <w:tcW w:w="1260" w:type="dxa"/>
            <w:gridSpan w:val="2"/>
          </w:tcPr>
          <w:p w:rsidR="00DF204F" w:rsidRDefault="00DF204F" w:rsidP="00DF204F">
            <w:pPr>
              <w:pStyle w:val="TableParagraph"/>
              <w:ind w:left="110" w:right="74"/>
              <w:jc w:val="center"/>
              <w:rPr>
                <w:sz w:val="20"/>
              </w:rPr>
            </w:pPr>
            <w:r>
              <w:rPr>
                <w:sz w:val="20"/>
              </w:rPr>
              <w:t>F S Su</w:t>
            </w: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8370" w:type="dxa"/>
            <w:gridSpan w:val="3"/>
          </w:tcPr>
          <w:p w:rsidR="00DF204F" w:rsidRPr="004F3EA2" w:rsidRDefault="00DF204F" w:rsidP="0032024B">
            <w:pPr>
              <w:pStyle w:val="TableParagraph"/>
              <w:tabs>
                <w:tab w:val="left" w:pos="7620"/>
              </w:tabs>
              <w:spacing w:before="0" w:line="240" w:lineRule="auto"/>
              <w:ind w:left="330"/>
              <w:rPr>
                <w:rFonts w:asciiTheme="minorHAnsi" w:hAnsiTheme="minorHAnsi"/>
                <w:b/>
                <w:sz w:val="20"/>
              </w:rPr>
            </w:pPr>
            <w:r w:rsidRPr="004F3EA2">
              <w:rPr>
                <w:rFonts w:asciiTheme="minorHAnsi" w:hAnsiTheme="minorHAnsi"/>
                <w:b/>
                <w:sz w:val="20"/>
              </w:rPr>
              <w:t xml:space="preserve">**Note: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810" w:type="dxa"/>
          </w:tcPr>
          <w:p w:rsidR="00DF204F" w:rsidRDefault="00DF204F" w:rsidP="00DF204F">
            <w:pPr>
              <w:pStyle w:val="TableParagraph"/>
              <w:ind w:left="17"/>
              <w:jc w:val="center"/>
              <w:rPr>
                <w:w w:val="99"/>
                <w:sz w:val="20"/>
              </w:rPr>
            </w:pPr>
          </w:p>
        </w:tc>
        <w:tc>
          <w:tcPr>
            <w:tcW w:w="1260" w:type="dxa"/>
            <w:gridSpan w:val="2"/>
          </w:tcPr>
          <w:p w:rsidR="00DF204F" w:rsidRDefault="00DF204F" w:rsidP="00DF204F">
            <w:pPr>
              <w:pStyle w:val="TableParagraph"/>
              <w:ind w:left="110" w:right="75"/>
              <w:jc w:val="center"/>
              <w:rPr>
                <w:sz w:val="20"/>
              </w:rPr>
            </w:pPr>
          </w:p>
        </w:tc>
        <w:tc>
          <w:tcPr>
            <w:tcW w:w="1080" w:type="dxa"/>
          </w:tcPr>
          <w:p w:rsidR="00DF204F" w:rsidRDefault="00DF204F" w:rsidP="00DF204F">
            <w:pPr>
              <w:pStyle w:val="TableParagraph"/>
              <w:spacing w:before="0" w:line="240" w:lineRule="auto"/>
              <w:rPr>
                <w:rFonts w:ascii="Times New Roman"/>
                <w:sz w:val="18"/>
              </w:rPr>
            </w:pPr>
          </w:p>
        </w:tc>
      </w:tr>
      <w:tr w:rsidR="00DF204F" w:rsidTr="00DF204F">
        <w:trPr>
          <w:trHeight w:val="251"/>
        </w:trPr>
        <w:tc>
          <w:tcPr>
            <w:tcW w:w="8370" w:type="dxa"/>
            <w:gridSpan w:val="3"/>
            <w:shd w:val="clear" w:color="auto" w:fill="F2F2F2" w:themeFill="background1" w:themeFillShade="F2"/>
          </w:tcPr>
          <w:p w:rsidR="00DF204F" w:rsidRDefault="00DF204F" w:rsidP="00DF204F">
            <w:pPr>
              <w:pStyle w:val="TableParagraph"/>
              <w:ind w:left="626"/>
              <w:rPr>
                <w:b/>
                <w:sz w:val="20"/>
              </w:rPr>
            </w:pPr>
            <w:r>
              <w:rPr>
                <w:b/>
                <w:sz w:val="20"/>
              </w:rPr>
              <w:t>Sophomore Year</w:t>
            </w:r>
          </w:p>
        </w:tc>
        <w:tc>
          <w:tcPr>
            <w:tcW w:w="810" w:type="dxa"/>
            <w:shd w:val="clear" w:color="auto" w:fill="F2F2F2" w:themeFill="background1" w:themeFillShade="F2"/>
          </w:tcPr>
          <w:p w:rsidR="00DF204F" w:rsidRDefault="00DF204F" w:rsidP="00DF204F">
            <w:pPr>
              <w:pStyle w:val="TableParagraph"/>
              <w:ind w:left="57" w:right="38"/>
              <w:jc w:val="center"/>
              <w:rPr>
                <w:b/>
                <w:sz w:val="20"/>
              </w:rPr>
            </w:pPr>
            <w:r>
              <w:rPr>
                <w:b/>
                <w:sz w:val="20"/>
              </w:rPr>
              <w:t>Credits</w:t>
            </w:r>
          </w:p>
        </w:tc>
        <w:tc>
          <w:tcPr>
            <w:tcW w:w="1260" w:type="dxa"/>
            <w:gridSpan w:val="2"/>
            <w:shd w:val="clear" w:color="auto" w:fill="F2F2F2" w:themeFill="background1" w:themeFillShade="F2"/>
          </w:tcPr>
          <w:p w:rsidR="00DF204F" w:rsidRDefault="00DF204F" w:rsidP="00DF204F">
            <w:pPr>
              <w:pStyle w:val="TableParagraph"/>
              <w:ind w:left="106" w:right="82"/>
              <w:jc w:val="center"/>
              <w:rPr>
                <w:b/>
                <w:sz w:val="20"/>
              </w:rPr>
            </w:pPr>
            <w:r>
              <w:rPr>
                <w:b/>
                <w:sz w:val="20"/>
              </w:rPr>
              <w:t>Semester</w:t>
            </w:r>
          </w:p>
        </w:tc>
        <w:tc>
          <w:tcPr>
            <w:tcW w:w="1080" w:type="dxa"/>
            <w:shd w:val="clear" w:color="auto" w:fill="F2F2F2" w:themeFill="background1" w:themeFillShade="F2"/>
          </w:tcPr>
          <w:p w:rsidR="00DF204F" w:rsidRDefault="00DF204F" w:rsidP="00DF204F">
            <w:pPr>
              <w:pStyle w:val="TableParagraph"/>
              <w:ind w:left="229" w:right="197"/>
              <w:jc w:val="center"/>
              <w:rPr>
                <w:b/>
                <w:sz w:val="20"/>
              </w:rPr>
            </w:pPr>
            <w:r>
              <w:rPr>
                <w:b/>
                <w:sz w:val="20"/>
              </w:rPr>
              <w:t>Year</w:t>
            </w:r>
          </w:p>
        </w:tc>
      </w:tr>
      <w:tr w:rsidR="00611A60" w:rsidTr="00DF204F">
        <w:trPr>
          <w:trHeight w:val="251"/>
        </w:trPr>
        <w:tc>
          <w:tcPr>
            <w:tcW w:w="2662" w:type="dxa"/>
          </w:tcPr>
          <w:p w:rsidR="00611A60" w:rsidRDefault="00611A60" w:rsidP="00611A60">
            <w:pPr>
              <w:pStyle w:val="TableParagraph"/>
              <w:ind w:left="35"/>
              <w:rPr>
                <w:sz w:val="20"/>
              </w:rPr>
            </w:pPr>
            <w:r>
              <w:rPr>
                <w:sz w:val="20"/>
              </w:rPr>
              <w:t>ENSC 110</w:t>
            </w:r>
          </w:p>
        </w:tc>
        <w:tc>
          <w:tcPr>
            <w:tcW w:w="5708" w:type="dxa"/>
            <w:gridSpan w:val="2"/>
          </w:tcPr>
          <w:p w:rsidR="00611A60" w:rsidRDefault="00611A60" w:rsidP="00611A60">
            <w:pPr>
              <w:pStyle w:val="TableParagraph"/>
              <w:ind w:left="35"/>
              <w:rPr>
                <w:sz w:val="20"/>
              </w:rPr>
            </w:pPr>
            <w:r>
              <w:rPr>
                <w:sz w:val="20"/>
              </w:rPr>
              <w:t>Land Resources &amp; Environmental Science</w:t>
            </w:r>
          </w:p>
        </w:tc>
        <w:tc>
          <w:tcPr>
            <w:tcW w:w="810" w:type="dxa"/>
          </w:tcPr>
          <w:p w:rsidR="00611A60" w:rsidRDefault="00611A60" w:rsidP="00611A60">
            <w:pPr>
              <w:pStyle w:val="TableParagraph"/>
              <w:ind w:left="17"/>
              <w:jc w:val="center"/>
              <w:rPr>
                <w:sz w:val="20"/>
              </w:rPr>
            </w:pPr>
            <w:r>
              <w:rPr>
                <w:sz w:val="20"/>
              </w:rPr>
              <w:t>3</w:t>
            </w:r>
          </w:p>
        </w:tc>
        <w:tc>
          <w:tcPr>
            <w:tcW w:w="1260" w:type="dxa"/>
            <w:gridSpan w:val="2"/>
          </w:tcPr>
          <w:p w:rsidR="00611A60" w:rsidRDefault="00312651" w:rsidP="00611A60">
            <w:pPr>
              <w:pStyle w:val="TableParagraph"/>
              <w:ind w:left="110" w:right="75"/>
              <w:jc w:val="center"/>
              <w:rPr>
                <w:sz w:val="20"/>
              </w:rPr>
            </w:pPr>
            <w:r>
              <w:rPr>
                <w:sz w:val="20"/>
              </w:rPr>
              <w:t>F</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BIOB 375</w:t>
            </w:r>
          </w:p>
        </w:tc>
        <w:tc>
          <w:tcPr>
            <w:tcW w:w="5708" w:type="dxa"/>
            <w:gridSpan w:val="2"/>
          </w:tcPr>
          <w:p w:rsidR="00611A60" w:rsidRDefault="00611A60" w:rsidP="00611A60">
            <w:pPr>
              <w:pStyle w:val="TableParagraph"/>
              <w:ind w:left="35"/>
              <w:rPr>
                <w:sz w:val="20"/>
              </w:rPr>
            </w:pPr>
            <w:r>
              <w:rPr>
                <w:sz w:val="20"/>
              </w:rPr>
              <w:t>General Genetics</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27"/>
              <w:jc w:val="center"/>
              <w:rPr>
                <w:sz w:val="20"/>
              </w:rPr>
            </w:pPr>
            <w:r>
              <w:rPr>
                <w:w w:val="99"/>
                <w:sz w:val="20"/>
              </w:rPr>
              <w:t>F S Su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CHMY 143</w:t>
            </w:r>
          </w:p>
        </w:tc>
        <w:tc>
          <w:tcPr>
            <w:tcW w:w="5708" w:type="dxa"/>
            <w:gridSpan w:val="2"/>
          </w:tcPr>
          <w:p w:rsidR="00611A60" w:rsidRDefault="00611A60" w:rsidP="00611A60">
            <w:pPr>
              <w:pStyle w:val="TableParagraph"/>
              <w:ind w:left="35"/>
              <w:rPr>
                <w:sz w:val="20"/>
              </w:rPr>
            </w:pPr>
            <w:r>
              <w:rPr>
                <w:sz w:val="20"/>
              </w:rPr>
              <w:t>College Chemistry II</w:t>
            </w:r>
          </w:p>
        </w:tc>
        <w:tc>
          <w:tcPr>
            <w:tcW w:w="810" w:type="dxa"/>
          </w:tcPr>
          <w:p w:rsidR="00611A60" w:rsidRDefault="00611A60" w:rsidP="00611A60">
            <w:pPr>
              <w:pStyle w:val="TableParagraph"/>
              <w:ind w:left="17"/>
              <w:jc w:val="center"/>
              <w:rPr>
                <w:w w:val="99"/>
                <w:sz w:val="20"/>
              </w:rPr>
            </w:pPr>
            <w:r>
              <w:rPr>
                <w:w w:val="99"/>
                <w:sz w:val="20"/>
              </w:rPr>
              <w:t>4</w:t>
            </w:r>
          </w:p>
        </w:tc>
        <w:tc>
          <w:tcPr>
            <w:tcW w:w="1260" w:type="dxa"/>
            <w:gridSpan w:val="2"/>
          </w:tcPr>
          <w:p w:rsidR="00611A60" w:rsidRDefault="00611A60" w:rsidP="00611A60">
            <w:pPr>
              <w:pStyle w:val="TableParagraph"/>
              <w:ind w:left="37"/>
              <w:jc w:val="center"/>
              <w:rPr>
                <w:sz w:val="20"/>
              </w:rPr>
            </w:pPr>
            <w:r>
              <w:rPr>
                <w:w w:val="99"/>
                <w:sz w:val="20"/>
              </w:rPr>
              <w:t>F S Su (F)</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CHMY 211</w:t>
            </w:r>
          </w:p>
        </w:tc>
        <w:tc>
          <w:tcPr>
            <w:tcW w:w="5708" w:type="dxa"/>
            <w:gridSpan w:val="2"/>
          </w:tcPr>
          <w:p w:rsidR="00611A60" w:rsidRDefault="00611A60" w:rsidP="00611A60">
            <w:pPr>
              <w:pStyle w:val="TableParagraph"/>
              <w:ind w:left="35"/>
              <w:rPr>
                <w:sz w:val="20"/>
              </w:rPr>
            </w:pPr>
            <w:r>
              <w:rPr>
                <w:sz w:val="20"/>
              </w:rPr>
              <w:t>Elements of Organic Chemistry</w:t>
            </w:r>
          </w:p>
        </w:tc>
        <w:tc>
          <w:tcPr>
            <w:tcW w:w="810" w:type="dxa"/>
          </w:tcPr>
          <w:p w:rsidR="00611A60" w:rsidRDefault="00611A60" w:rsidP="00611A60">
            <w:pPr>
              <w:pStyle w:val="TableParagraph"/>
              <w:ind w:left="17"/>
              <w:jc w:val="center"/>
              <w:rPr>
                <w:sz w:val="20"/>
              </w:rPr>
            </w:pPr>
            <w:r>
              <w:rPr>
                <w:w w:val="99"/>
                <w:sz w:val="20"/>
              </w:rPr>
              <w:t>5</w:t>
            </w:r>
          </w:p>
        </w:tc>
        <w:tc>
          <w:tcPr>
            <w:tcW w:w="1260" w:type="dxa"/>
            <w:gridSpan w:val="2"/>
          </w:tcPr>
          <w:p w:rsidR="00611A60" w:rsidRDefault="00611A60" w:rsidP="00611A60">
            <w:pPr>
              <w:pStyle w:val="TableParagraph"/>
              <w:ind w:left="110" w:right="73"/>
              <w:jc w:val="center"/>
              <w:rPr>
                <w:sz w:val="20"/>
              </w:rPr>
            </w:pPr>
            <w:r>
              <w:rPr>
                <w:sz w:val="20"/>
              </w:rPr>
              <w:t>F S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ECNS 101IS</w:t>
            </w:r>
          </w:p>
        </w:tc>
        <w:tc>
          <w:tcPr>
            <w:tcW w:w="5708" w:type="dxa"/>
            <w:gridSpan w:val="2"/>
          </w:tcPr>
          <w:p w:rsidR="00611A60" w:rsidRDefault="00611A60" w:rsidP="00611A60">
            <w:pPr>
              <w:pStyle w:val="TableParagraph"/>
              <w:ind w:left="35"/>
              <w:rPr>
                <w:sz w:val="20"/>
              </w:rPr>
            </w:pPr>
            <w:r>
              <w:rPr>
                <w:sz w:val="20"/>
              </w:rPr>
              <w:t>Economic Way of Thinking</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F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263"/>
              <w:rPr>
                <w:sz w:val="20"/>
              </w:rPr>
            </w:pPr>
            <w:r>
              <w:rPr>
                <w:sz w:val="20"/>
              </w:rPr>
              <w:t>ERTH 101IN</w:t>
            </w:r>
            <w:r w:rsidR="00133C87">
              <w:rPr>
                <w:sz w:val="20"/>
              </w:rPr>
              <w:t xml:space="preserve"> or</w:t>
            </w:r>
          </w:p>
        </w:tc>
        <w:tc>
          <w:tcPr>
            <w:tcW w:w="5708" w:type="dxa"/>
            <w:gridSpan w:val="2"/>
          </w:tcPr>
          <w:p w:rsidR="00611A60" w:rsidRDefault="00611A60" w:rsidP="00611A60">
            <w:pPr>
              <w:pStyle w:val="TableParagraph"/>
              <w:ind w:left="35"/>
              <w:rPr>
                <w:sz w:val="20"/>
              </w:rPr>
            </w:pPr>
            <w:r>
              <w:rPr>
                <w:sz w:val="20"/>
              </w:rPr>
              <w:t>Earth System Sciences</w:t>
            </w:r>
          </w:p>
        </w:tc>
        <w:tc>
          <w:tcPr>
            <w:tcW w:w="810" w:type="dxa"/>
          </w:tcPr>
          <w:p w:rsidR="00611A60" w:rsidRDefault="00611A60" w:rsidP="00611A60">
            <w:pPr>
              <w:pStyle w:val="TableParagraph"/>
              <w:ind w:left="17"/>
              <w:jc w:val="center"/>
              <w:rPr>
                <w:w w:val="99"/>
                <w:sz w:val="20"/>
              </w:rPr>
            </w:pPr>
            <w:r>
              <w:rPr>
                <w:w w:val="99"/>
                <w:sz w:val="20"/>
              </w:rPr>
              <w:t>4</w:t>
            </w:r>
          </w:p>
        </w:tc>
        <w:tc>
          <w:tcPr>
            <w:tcW w:w="1260" w:type="dxa"/>
            <w:gridSpan w:val="2"/>
          </w:tcPr>
          <w:p w:rsidR="00611A60" w:rsidRDefault="00611A60" w:rsidP="00611A60">
            <w:pPr>
              <w:pStyle w:val="TableParagraph"/>
              <w:ind w:left="110" w:right="75"/>
              <w:jc w:val="center"/>
              <w:rPr>
                <w:sz w:val="20"/>
              </w:rPr>
            </w:pPr>
            <w:r>
              <w:rPr>
                <w:sz w:val="20"/>
              </w:rPr>
              <w:t>F S Su</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263"/>
              <w:rPr>
                <w:sz w:val="20"/>
              </w:rPr>
            </w:pPr>
            <w:r>
              <w:rPr>
                <w:sz w:val="20"/>
              </w:rPr>
              <w:t>ERTH 102CS</w:t>
            </w:r>
          </w:p>
        </w:tc>
        <w:tc>
          <w:tcPr>
            <w:tcW w:w="5708" w:type="dxa"/>
            <w:gridSpan w:val="2"/>
          </w:tcPr>
          <w:p w:rsidR="00611A60" w:rsidRDefault="00611A60" w:rsidP="00611A60">
            <w:pPr>
              <w:pStyle w:val="TableParagraph"/>
              <w:ind w:left="35"/>
              <w:rPr>
                <w:sz w:val="20"/>
              </w:rPr>
            </w:pPr>
            <w:r>
              <w:rPr>
                <w:sz w:val="20"/>
              </w:rPr>
              <w:t>Topics in Earth Sciences (take 3 of 16 options)</w:t>
            </w:r>
          </w:p>
        </w:tc>
        <w:tc>
          <w:tcPr>
            <w:tcW w:w="810" w:type="dxa"/>
          </w:tcPr>
          <w:p w:rsidR="00611A60" w:rsidRDefault="00611A60" w:rsidP="00611A60">
            <w:pPr>
              <w:pStyle w:val="TableParagraph"/>
              <w:ind w:left="17"/>
              <w:jc w:val="center"/>
              <w:rPr>
                <w:sz w:val="20"/>
              </w:rPr>
            </w:pPr>
            <w:r>
              <w:rPr>
                <w:sz w:val="20"/>
              </w:rPr>
              <w:t>3</w:t>
            </w:r>
          </w:p>
        </w:tc>
        <w:tc>
          <w:tcPr>
            <w:tcW w:w="1260" w:type="dxa"/>
            <w:gridSpan w:val="2"/>
          </w:tcPr>
          <w:p w:rsidR="00611A60" w:rsidRDefault="00611A60" w:rsidP="00611A60">
            <w:pPr>
              <w:pStyle w:val="TableParagraph"/>
              <w:ind w:left="110" w:right="75"/>
              <w:jc w:val="center"/>
              <w:rPr>
                <w:sz w:val="20"/>
              </w:rPr>
            </w:pPr>
            <w:r>
              <w:rPr>
                <w:sz w:val="20"/>
              </w:rPr>
              <w:t>F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WRIT 201</w:t>
            </w:r>
          </w:p>
        </w:tc>
        <w:tc>
          <w:tcPr>
            <w:tcW w:w="5708" w:type="dxa"/>
            <w:gridSpan w:val="2"/>
          </w:tcPr>
          <w:p w:rsidR="00611A60" w:rsidRDefault="00611A60" w:rsidP="00611A60">
            <w:pPr>
              <w:pStyle w:val="TableParagraph"/>
              <w:ind w:left="35"/>
              <w:rPr>
                <w:sz w:val="20"/>
              </w:rPr>
            </w:pPr>
            <w:r>
              <w:rPr>
                <w:sz w:val="20"/>
              </w:rPr>
              <w:t>College Writing II</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F S Su</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STAT 216Q</w:t>
            </w:r>
          </w:p>
        </w:tc>
        <w:tc>
          <w:tcPr>
            <w:tcW w:w="5708" w:type="dxa"/>
            <w:gridSpan w:val="2"/>
          </w:tcPr>
          <w:p w:rsidR="00611A60" w:rsidRDefault="005273D5" w:rsidP="00611A60">
            <w:pPr>
              <w:pStyle w:val="TableParagraph"/>
              <w:ind w:left="35"/>
              <w:rPr>
                <w:sz w:val="20"/>
              </w:rPr>
            </w:pPr>
            <w:r w:rsidRPr="00013E19">
              <w:rPr>
                <w:sz w:val="20"/>
              </w:rPr>
              <w:t>Introduction to Statistics</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110" w:right="75"/>
              <w:jc w:val="center"/>
              <w:rPr>
                <w:sz w:val="20"/>
              </w:rPr>
            </w:pPr>
            <w:r>
              <w:rPr>
                <w:sz w:val="20"/>
              </w:rPr>
              <w:t>F S Su (F)</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STAT 217Q</w:t>
            </w:r>
          </w:p>
        </w:tc>
        <w:tc>
          <w:tcPr>
            <w:tcW w:w="5708" w:type="dxa"/>
            <w:gridSpan w:val="2"/>
          </w:tcPr>
          <w:p w:rsidR="00611A60" w:rsidRDefault="005273D5" w:rsidP="00611A60">
            <w:pPr>
              <w:pStyle w:val="TableParagraph"/>
              <w:ind w:left="35"/>
              <w:rPr>
                <w:sz w:val="20"/>
              </w:rPr>
            </w:pPr>
            <w:r w:rsidRPr="005273D5">
              <w:rPr>
                <w:sz w:val="20"/>
              </w:rPr>
              <w:t>Intermediate Statistical Concepts</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F S Su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8370" w:type="dxa"/>
            <w:gridSpan w:val="3"/>
          </w:tcPr>
          <w:p w:rsidR="00611A60" w:rsidRPr="004F3EA2" w:rsidRDefault="0032024B" w:rsidP="00611A60">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00611A60" w:rsidRPr="004F3EA2">
              <w:rPr>
                <w:rFonts w:asciiTheme="minorHAnsi" w:hAnsiTheme="minorHAnsi"/>
                <w:b/>
                <w:sz w:val="20"/>
              </w:rPr>
              <w:t xml:space="preserve"> </w:t>
            </w:r>
            <w:r w:rsidR="00611A60" w:rsidRPr="004F3EA2">
              <w:rPr>
                <w:rFonts w:asciiTheme="minorHAnsi" w:hAnsiTheme="minorHAnsi"/>
                <w:sz w:val="20"/>
              </w:rPr>
              <w:t xml:space="preserve"> Students should maintain an average of 30 credits per academic year </w:t>
            </w:r>
            <w:r w:rsidR="00611A60" w:rsidRPr="004F3EA2">
              <w:rPr>
                <w:rFonts w:asciiTheme="minorHAnsi" w:hAnsiTheme="minorHAnsi"/>
                <w:sz w:val="20"/>
              </w:rPr>
              <w:tab/>
            </w:r>
            <w:r w:rsidR="00611A60" w:rsidRPr="004F3EA2">
              <w:rPr>
                <w:rFonts w:asciiTheme="minorHAnsi" w:hAnsiTheme="minorHAnsi"/>
                <w:b/>
                <w:sz w:val="20"/>
              </w:rPr>
              <w:t>TOTAL:</w:t>
            </w:r>
          </w:p>
        </w:tc>
        <w:tc>
          <w:tcPr>
            <w:tcW w:w="810" w:type="dxa"/>
          </w:tcPr>
          <w:p w:rsidR="00611A60" w:rsidRDefault="00611A60" w:rsidP="00611A60">
            <w:pPr>
              <w:pStyle w:val="TableParagraph"/>
              <w:ind w:left="17"/>
              <w:jc w:val="center"/>
              <w:rPr>
                <w:w w:val="99"/>
                <w:sz w:val="20"/>
              </w:rPr>
            </w:pPr>
          </w:p>
        </w:tc>
        <w:tc>
          <w:tcPr>
            <w:tcW w:w="1260" w:type="dxa"/>
            <w:gridSpan w:val="2"/>
          </w:tcPr>
          <w:p w:rsidR="00611A60" w:rsidRDefault="00611A60" w:rsidP="00611A60">
            <w:pPr>
              <w:pStyle w:val="TableParagraph"/>
              <w:ind w:left="110" w:right="75"/>
              <w:jc w:val="center"/>
              <w:rPr>
                <w:sz w:val="20"/>
              </w:rPr>
            </w:pP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8370" w:type="dxa"/>
            <w:gridSpan w:val="3"/>
            <w:shd w:val="clear" w:color="auto" w:fill="F2F2F2" w:themeFill="background1" w:themeFillShade="F2"/>
          </w:tcPr>
          <w:p w:rsidR="00611A60" w:rsidRDefault="00611A60" w:rsidP="00611A60">
            <w:pPr>
              <w:pStyle w:val="TableParagraph"/>
              <w:ind w:left="856"/>
              <w:rPr>
                <w:b/>
                <w:sz w:val="20"/>
              </w:rPr>
            </w:pPr>
            <w:r>
              <w:rPr>
                <w:b/>
                <w:sz w:val="20"/>
              </w:rPr>
              <w:t>Junior Year</w:t>
            </w:r>
          </w:p>
        </w:tc>
        <w:tc>
          <w:tcPr>
            <w:tcW w:w="810" w:type="dxa"/>
            <w:shd w:val="clear" w:color="auto" w:fill="F2F2F2" w:themeFill="background1" w:themeFillShade="F2"/>
          </w:tcPr>
          <w:p w:rsidR="00611A60" w:rsidRDefault="00611A60" w:rsidP="00611A60">
            <w:pPr>
              <w:pStyle w:val="TableParagraph"/>
              <w:ind w:left="57" w:right="38"/>
              <w:jc w:val="center"/>
              <w:rPr>
                <w:b/>
                <w:sz w:val="20"/>
              </w:rPr>
            </w:pPr>
            <w:r>
              <w:rPr>
                <w:b/>
                <w:sz w:val="20"/>
              </w:rPr>
              <w:t>Credits</w:t>
            </w:r>
          </w:p>
        </w:tc>
        <w:tc>
          <w:tcPr>
            <w:tcW w:w="1260" w:type="dxa"/>
            <w:gridSpan w:val="2"/>
            <w:shd w:val="clear" w:color="auto" w:fill="F2F2F2" w:themeFill="background1" w:themeFillShade="F2"/>
          </w:tcPr>
          <w:p w:rsidR="00611A60" w:rsidRDefault="00611A60" w:rsidP="00611A60">
            <w:pPr>
              <w:pStyle w:val="TableParagraph"/>
              <w:ind w:left="106" w:right="82"/>
              <w:jc w:val="center"/>
              <w:rPr>
                <w:b/>
                <w:sz w:val="20"/>
              </w:rPr>
            </w:pPr>
            <w:r>
              <w:rPr>
                <w:b/>
                <w:sz w:val="20"/>
              </w:rPr>
              <w:t>Semester</w:t>
            </w:r>
          </w:p>
        </w:tc>
        <w:tc>
          <w:tcPr>
            <w:tcW w:w="1080" w:type="dxa"/>
            <w:shd w:val="clear" w:color="auto" w:fill="F2F2F2" w:themeFill="background1" w:themeFillShade="F2"/>
          </w:tcPr>
          <w:p w:rsidR="00611A60" w:rsidRDefault="00611A60" w:rsidP="00611A60">
            <w:pPr>
              <w:pStyle w:val="TableParagraph"/>
              <w:ind w:left="229" w:right="197"/>
              <w:jc w:val="center"/>
              <w:rPr>
                <w:b/>
                <w:sz w:val="20"/>
              </w:rPr>
            </w:pPr>
            <w:r>
              <w:rPr>
                <w:b/>
                <w:sz w:val="20"/>
              </w:rPr>
              <w:t>Year</w:t>
            </w:r>
          </w:p>
        </w:tc>
      </w:tr>
      <w:tr w:rsidR="00611A60" w:rsidTr="00DF204F">
        <w:trPr>
          <w:trHeight w:val="251"/>
        </w:trPr>
        <w:tc>
          <w:tcPr>
            <w:tcW w:w="2662" w:type="dxa"/>
          </w:tcPr>
          <w:p w:rsidR="00611A60" w:rsidRDefault="00611A60" w:rsidP="00611A60">
            <w:pPr>
              <w:pStyle w:val="TableParagraph"/>
              <w:ind w:left="262"/>
              <w:rPr>
                <w:sz w:val="20"/>
              </w:rPr>
            </w:pPr>
            <w:r>
              <w:rPr>
                <w:sz w:val="20"/>
              </w:rPr>
              <w:t>BCH 380</w:t>
            </w:r>
            <w:r w:rsidR="00133C87">
              <w:rPr>
                <w:sz w:val="20"/>
              </w:rPr>
              <w:t xml:space="preserve"> or</w:t>
            </w:r>
          </w:p>
        </w:tc>
        <w:tc>
          <w:tcPr>
            <w:tcW w:w="5708" w:type="dxa"/>
            <w:gridSpan w:val="2"/>
          </w:tcPr>
          <w:p w:rsidR="00611A60" w:rsidRDefault="00611A60" w:rsidP="00611A60">
            <w:pPr>
              <w:pStyle w:val="TableParagraph"/>
              <w:ind w:left="35"/>
              <w:rPr>
                <w:sz w:val="20"/>
              </w:rPr>
            </w:pPr>
            <w:r>
              <w:rPr>
                <w:sz w:val="20"/>
              </w:rPr>
              <w:t>Biochemistry</w:t>
            </w:r>
          </w:p>
        </w:tc>
        <w:tc>
          <w:tcPr>
            <w:tcW w:w="810" w:type="dxa"/>
          </w:tcPr>
          <w:p w:rsidR="00611A60" w:rsidRDefault="00611A60" w:rsidP="00611A60">
            <w:pPr>
              <w:pStyle w:val="TableParagraph"/>
              <w:ind w:left="17"/>
              <w:jc w:val="center"/>
              <w:rPr>
                <w:sz w:val="20"/>
              </w:rPr>
            </w:pPr>
            <w:r>
              <w:rPr>
                <w:w w:val="99"/>
                <w:sz w:val="20"/>
              </w:rPr>
              <w:t>5</w:t>
            </w:r>
          </w:p>
        </w:tc>
        <w:tc>
          <w:tcPr>
            <w:tcW w:w="1260" w:type="dxa"/>
            <w:gridSpan w:val="2"/>
          </w:tcPr>
          <w:p w:rsidR="00611A60" w:rsidRDefault="00611A60" w:rsidP="00611A60">
            <w:pPr>
              <w:pStyle w:val="TableParagraph"/>
              <w:ind w:left="37"/>
              <w:jc w:val="center"/>
              <w:rPr>
                <w:sz w:val="20"/>
              </w:rPr>
            </w:pPr>
            <w:r>
              <w:rPr>
                <w:w w:val="99"/>
                <w:sz w:val="20"/>
              </w:rPr>
              <w:t>F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tabs>
                <w:tab w:val="left" w:pos="1339"/>
              </w:tabs>
              <w:ind w:left="263"/>
              <w:rPr>
                <w:sz w:val="20"/>
              </w:rPr>
            </w:pPr>
            <w:r>
              <w:rPr>
                <w:sz w:val="20"/>
              </w:rPr>
              <w:t>ENSC 245IN</w:t>
            </w:r>
          </w:p>
        </w:tc>
        <w:tc>
          <w:tcPr>
            <w:tcW w:w="5708" w:type="dxa"/>
            <w:gridSpan w:val="2"/>
            <w:tcBorders>
              <w:bottom w:val="nil"/>
            </w:tcBorders>
          </w:tcPr>
          <w:p w:rsidR="00611A60" w:rsidRDefault="00611A60" w:rsidP="00611A60">
            <w:pPr>
              <w:pStyle w:val="TableParagraph"/>
              <w:ind w:left="35"/>
              <w:rPr>
                <w:sz w:val="20"/>
              </w:rPr>
            </w:pPr>
            <w:r>
              <w:rPr>
                <w:sz w:val="20"/>
              </w:rPr>
              <w:t>Soils</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F</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35"/>
              <w:rPr>
                <w:sz w:val="20"/>
              </w:rPr>
            </w:pPr>
            <w:r>
              <w:rPr>
                <w:sz w:val="20"/>
              </w:rPr>
              <w:t>BIOE 370</w:t>
            </w:r>
          </w:p>
        </w:tc>
        <w:tc>
          <w:tcPr>
            <w:tcW w:w="5708" w:type="dxa"/>
            <w:gridSpan w:val="2"/>
            <w:tcBorders>
              <w:bottom w:val="nil"/>
            </w:tcBorders>
          </w:tcPr>
          <w:p w:rsidR="00611A60" w:rsidRDefault="00611A60" w:rsidP="00611A60">
            <w:pPr>
              <w:pStyle w:val="TableParagraph"/>
              <w:ind w:left="35"/>
              <w:rPr>
                <w:sz w:val="20"/>
              </w:rPr>
            </w:pPr>
            <w:r>
              <w:rPr>
                <w:sz w:val="20"/>
              </w:rPr>
              <w:t>General Ecology</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110" w:right="76"/>
              <w:jc w:val="center"/>
              <w:rPr>
                <w:sz w:val="20"/>
              </w:rPr>
            </w:pPr>
            <w:r>
              <w:rPr>
                <w:sz w:val="20"/>
              </w:rPr>
              <w:t>F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263"/>
              <w:rPr>
                <w:sz w:val="20"/>
              </w:rPr>
            </w:pPr>
            <w:r>
              <w:rPr>
                <w:sz w:val="20"/>
              </w:rPr>
              <w:t>BIOO 412</w:t>
            </w:r>
            <w:r w:rsidR="00133C87">
              <w:rPr>
                <w:sz w:val="20"/>
              </w:rPr>
              <w:t xml:space="preserve"> or</w:t>
            </w:r>
          </w:p>
        </w:tc>
        <w:tc>
          <w:tcPr>
            <w:tcW w:w="5708" w:type="dxa"/>
            <w:gridSpan w:val="2"/>
            <w:tcBorders>
              <w:bottom w:val="nil"/>
            </w:tcBorders>
          </w:tcPr>
          <w:p w:rsidR="00611A60" w:rsidRDefault="00611A60" w:rsidP="00611A60">
            <w:pPr>
              <w:pStyle w:val="TableParagraph"/>
              <w:ind w:left="35"/>
              <w:rPr>
                <w:sz w:val="20"/>
              </w:rPr>
            </w:pPr>
            <w:r>
              <w:rPr>
                <w:sz w:val="20"/>
              </w:rPr>
              <w:t>Animal Physiology</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312651" w:rsidP="00611A60">
            <w:pPr>
              <w:pStyle w:val="TableParagraph"/>
              <w:ind w:left="37"/>
              <w:jc w:val="center"/>
              <w:rPr>
                <w:w w:val="99"/>
                <w:sz w:val="20"/>
              </w:rPr>
            </w:pPr>
            <w:r>
              <w:rPr>
                <w:sz w:val="20"/>
              </w:rPr>
              <w:t>F</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263"/>
              <w:rPr>
                <w:sz w:val="20"/>
              </w:rPr>
            </w:pPr>
            <w:r>
              <w:rPr>
                <w:sz w:val="20"/>
              </w:rPr>
              <w:t>BIOO 433</w:t>
            </w:r>
          </w:p>
        </w:tc>
        <w:tc>
          <w:tcPr>
            <w:tcW w:w="5708" w:type="dxa"/>
            <w:gridSpan w:val="2"/>
            <w:tcBorders>
              <w:bottom w:val="nil"/>
            </w:tcBorders>
          </w:tcPr>
          <w:p w:rsidR="00611A60" w:rsidRDefault="00611A60" w:rsidP="00611A60">
            <w:pPr>
              <w:pStyle w:val="TableParagraph"/>
              <w:ind w:left="35"/>
              <w:rPr>
                <w:sz w:val="20"/>
              </w:rPr>
            </w:pPr>
            <w:r>
              <w:rPr>
                <w:sz w:val="20"/>
              </w:rPr>
              <w:t>Plant Physiology</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w w:val="99"/>
                <w:sz w:val="20"/>
              </w:rPr>
            </w:pPr>
            <w:r>
              <w:rPr>
                <w:w w:val="99"/>
                <w:sz w:val="20"/>
              </w:rPr>
              <w:t>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35"/>
              <w:rPr>
                <w:sz w:val="20"/>
              </w:rPr>
            </w:pPr>
            <w:r>
              <w:rPr>
                <w:sz w:val="20"/>
              </w:rPr>
              <w:t>STAT 411</w:t>
            </w:r>
          </w:p>
        </w:tc>
        <w:tc>
          <w:tcPr>
            <w:tcW w:w="5708" w:type="dxa"/>
            <w:gridSpan w:val="2"/>
            <w:tcBorders>
              <w:bottom w:val="nil"/>
            </w:tcBorders>
          </w:tcPr>
          <w:p w:rsidR="00611A60" w:rsidRDefault="00611A60" w:rsidP="00611A60">
            <w:pPr>
              <w:pStyle w:val="TableParagraph"/>
              <w:ind w:left="35"/>
              <w:rPr>
                <w:sz w:val="20"/>
              </w:rPr>
            </w:pPr>
            <w:r>
              <w:rPr>
                <w:sz w:val="20"/>
              </w:rPr>
              <w:t>Methods for Data Analysis I</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w w:val="99"/>
                <w:sz w:val="20"/>
              </w:rPr>
            </w:pPr>
            <w:r>
              <w:rPr>
                <w:w w:val="99"/>
                <w:sz w:val="20"/>
              </w:rPr>
              <w:t>F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35"/>
              <w:rPr>
                <w:sz w:val="20"/>
              </w:rPr>
            </w:pPr>
            <w:r>
              <w:rPr>
                <w:sz w:val="20"/>
              </w:rPr>
              <w:t>BIOE 375</w:t>
            </w:r>
          </w:p>
        </w:tc>
        <w:tc>
          <w:tcPr>
            <w:tcW w:w="5708" w:type="dxa"/>
            <w:gridSpan w:val="2"/>
            <w:tcBorders>
              <w:bottom w:val="nil"/>
            </w:tcBorders>
          </w:tcPr>
          <w:p w:rsidR="00611A60" w:rsidRDefault="00611A60" w:rsidP="00611A60">
            <w:pPr>
              <w:pStyle w:val="TableParagraph"/>
              <w:ind w:left="35"/>
              <w:rPr>
                <w:sz w:val="20"/>
              </w:rPr>
            </w:pPr>
            <w:r>
              <w:rPr>
                <w:sz w:val="20"/>
              </w:rPr>
              <w:t>Ecological Responses to Climate Change</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35"/>
              <w:rPr>
                <w:sz w:val="20"/>
              </w:rPr>
            </w:pPr>
            <w:r>
              <w:rPr>
                <w:sz w:val="20"/>
              </w:rPr>
              <w:t>BIOB 420</w:t>
            </w:r>
          </w:p>
        </w:tc>
        <w:tc>
          <w:tcPr>
            <w:tcW w:w="5708" w:type="dxa"/>
            <w:gridSpan w:val="2"/>
            <w:tcBorders>
              <w:bottom w:val="nil"/>
            </w:tcBorders>
          </w:tcPr>
          <w:p w:rsidR="00611A60" w:rsidRDefault="00611A60" w:rsidP="00611A60">
            <w:pPr>
              <w:pStyle w:val="TableParagraph"/>
              <w:ind w:left="35"/>
              <w:rPr>
                <w:sz w:val="20"/>
              </w:rPr>
            </w:pPr>
            <w:r>
              <w:rPr>
                <w:sz w:val="20"/>
              </w:rPr>
              <w:t>Evolution</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35"/>
              <w:rPr>
                <w:sz w:val="20"/>
              </w:rPr>
            </w:pPr>
            <w:r>
              <w:rPr>
                <w:sz w:val="20"/>
              </w:rPr>
              <w:t>Social Sciences Elective</w:t>
            </w:r>
          </w:p>
        </w:tc>
        <w:tc>
          <w:tcPr>
            <w:tcW w:w="5708" w:type="dxa"/>
            <w:gridSpan w:val="2"/>
            <w:tcBorders>
              <w:bottom w:val="nil"/>
            </w:tcBorders>
          </w:tcPr>
          <w:p w:rsidR="00611A60" w:rsidRDefault="00611A60" w:rsidP="00611A60">
            <w:pPr>
              <w:pStyle w:val="TableParagraph"/>
              <w:ind w:left="35"/>
              <w:rPr>
                <w:sz w:val="20"/>
              </w:rPr>
            </w:pP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w w:val="99"/>
                <w:sz w:val="20"/>
              </w:rPr>
            </w:pPr>
            <w:r>
              <w:rPr>
                <w:w w:val="99"/>
                <w:sz w:val="20"/>
              </w:rPr>
              <w:t>F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 xml:space="preserve">CORE** &amp; </w:t>
            </w:r>
            <w:r w:rsidRPr="00F30991">
              <w:rPr>
                <w:sz w:val="20"/>
              </w:rPr>
              <w:t>Additional Electives</w:t>
            </w:r>
          </w:p>
        </w:tc>
        <w:tc>
          <w:tcPr>
            <w:tcW w:w="5708" w:type="dxa"/>
            <w:gridSpan w:val="2"/>
          </w:tcPr>
          <w:p w:rsidR="00611A60" w:rsidRDefault="00611A60" w:rsidP="00611A60">
            <w:pPr>
              <w:pStyle w:val="TableParagraph"/>
              <w:spacing w:before="0" w:line="240" w:lineRule="auto"/>
              <w:rPr>
                <w:rFonts w:ascii="Times New Roman"/>
                <w:sz w:val="18"/>
              </w:rPr>
            </w:pPr>
          </w:p>
        </w:tc>
        <w:tc>
          <w:tcPr>
            <w:tcW w:w="810" w:type="dxa"/>
          </w:tcPr>
          <w:p w:rsidR="00611A60" w:rsidRDefault="00611A60" w:rsidP="00611A60">
            <w:pPr>
              <w:pStyle w:val="TableParagraph"/>
              <w:ind w:left="55" w:right="38"/>
              <w:jc w:val="center"/>
              <w:rPr>
                <w:sz w:val="20"/>
              </w:rPr>
            </w:pPr>
            <w:r>
              <w:rPr>
                <w:sz w:val="20"/>
              </w:rPr>
              <w:t>3-6</w:t>
            </w:r>
          </w:p>
        </w:tc>
        <w:tc>
          <w:tcPr>
            <w:tcW w:w="1260" w:type="dxa"/>
            <w:gridSpan w:val="2"/>
          </w:tcPr>
          <w:p w:rsidR="00611A60" w:rsidRDefault="00611A60" w:rsidP="00611A60">
            <w:pPr>
              <w:pStyle w:val="TableParagraph"/>
              <w:ind w:left="110" w:right="75"/>
              <w:jc w:val="center"/>
              <w:rPr>
                <w:sz w:val="20"/>
              </w:rPr>
            </w:pPr>
            <w:r>
              <w:rPr>
                <w:sz w:val="20"/>
              </w:rPr>
              <w:t>F S Su</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8370" w:type="dxa"/>
            <w:gridSpan w:val="3"/>
          </w:tcPr>
          <w:p w:rsidR="00611A60" w:rsidRPr="004F3EA2" w:rsidRDefault="0032024B" w:rsidP="00611A60">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00611A60" w:rsidRPr="004F3EA2">
              <w:rPr>
                <w:rFonts w:asciiTheme="minorHAnsi" w:hAnsiTheme="minorHAnsi"/>
                <w:b/>
                <w:sz w:val="20"/>
              </w:rPr>
              <w:t xml:space="preserve"> </w:t>
            </w:r>
            <w:r w:rsidR="00611A60" w:rsidRPr="004F3EA2">
              <w:rPr>
                <w:rFonts w:asciiTheme="minorHAnsi" w:hAnsiTheme="minorHAnsi"/>
                <w:sz w:val="20"/>
              </w:rPr>
              <w:t xml:space="preserve"> Students should maintain an average of 30 credits per academic year </w:t>
            </w:r>
            <w:r w:rsidR="00611A60" w:rsidRPr="004F3EA2">
              <w:rPr>
                <w:rFonts w:asciiTheme="minorHAnsi" w:hAnsiTheme="minorHAnsi"/>
                <w:sz w:val="20"/>
              </w:rPr>
              <w:tab/>
            </w:r>
            <w:r w:rsidR="00611A60" w:rsidRPr="004F3EA2">
              <w:rPr>
                <w:rFonts w:asciiTheme="minorHAnsi" w:hAnsiTheme="minorHAnsi"/>
                <w:b/>
                <w:sz w:val="20"/>
              </w:rPr>
              <w:t>TOTAL:</w:t>
            </w:r>
          </w:p>
        </w:tc>
        <w:tc>
          <w:tcPr>
            <w:tcW w:w="810" w:type="dxa"/>
          </w:tcPr>
          <w:p w:rsidR="00611A60" w:rsidRDefault="00611A60" w:rsidP="00611A60">
            <w:pPr>
              <w:pStyle w:val="TableParagraph"/>
              <w:ind w:left="17"/>
              <w:jc w:val="center"/>
              <w:rPr>
                <w:w w:val="99"/>
                <w:sz w:val="20"/>
              </w:rPr>
            </w:pPr>
          </w:p>
        </w:tc>
        <w:tc>
          <w:tcPr>
            <w:tcW w:w="1260" w:type="dxa"/>
            <w:gridSpan w:val="2"/>
          </w:tcPr>
          <w:p w:rsidR="00611A60" w:rsidRDefault="00611A60" w:rsidP="00611A60">
            <w:pPr>
              <w:pStyle w:val="TableParagraph"/>
              <w:ind w:left="110" w:right="75"/>
              <w:jc w:val="center"/>
              <w:rPr>
                <w:sz w:val="20"/>
              </w:rPr>
            </w:pP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8370" w:type="dxa"/>
            <w:gridSpan w:val="3"/>
            <w:shd w:val="clear" w:color="auto" w:fill="F2F2F2" w:themeFill="background1" w:themeFillShade="F2"/>
          </w:tcPr>
          <w:p w:rsidR="00611A60" w:rsidRDefault="00611A60" w:rsidP="00611A60">
            <w:pPr>
              <w:pStyle w:val="TableParagraph"/>
              <w:ind w:left="846"/>
              <w:rPr>
                <w:b/>
                <w:sz w:val="20"/>
              </w:rPr>
            </w:pPr>
            <w:r>
              <w:rPr>
                <w:b/>
                <w:sz w:val="20"/>
              </w:rPr>
              <w:t>Senior Year</w:t>
            </w:r>
          </w:p>
        </w:tc>
        <w:tc>
          <w:tcPr>
            <w:tcW w:w="810" w:type="dxa"/>
            <w:shd w:val="clear" w:color="auto" w:fill="F2F2F2" w:themeFill="background1" w:themeFillShade="F2"/>
          </w:tcPr>
          <w:p w:rsidR="00611A60" w:rsidRDefault="00611A60" w:rsidP="00611A60">
            <w:pPr>
              <w:pStyle w:val="TableParagraph"/>
              <w:ind w:left="57" w:right="38"/>
              <w:jc w:val="center"/>
              <w:rPr>
                <w:b/>
                <w:sz w:val="20"/>
              </w:rPr>
            </w:pPr>
            <w:r>
              <w:rPr>
                <w:b/>
                <w:sz w:val="20"/>
              </w:rPr>
              <w:t>Credits</w:t>
            </w:r>
          </w:p>
        </w:tc>
        <w:tc>
          <w:tcPr>
            <w:tcW w:w="1260" w:type="dxa"/>
            <w:gridSpan w:val="2"/>
            <w:shd w:val="clear" w:color="auto" w:fill="F2F2F2" w:themeFill="background1" w:themeFillShade="F2"/>
          </w:tcPr>
          <w:p w:rsidR="00611A60" w:rsidRDefault="00611A60" w:rsidP="00611A60">
            <w:pPr>
              <w:pStyle w:val="TableParagraph"/>
              <w:ind w:left="110" w:right="77"/>
              <w:jc w:val="center"/>
              <w:rPr>
                <w:b/>
                <w:sz w:val="20"/>
              </w:rPr>
            </w:pPr>
            <w:r>
              <w:rPr>
                <w:b/>
                <w:sz w:val="20"/>
              </w:rPr>
              <w:t>Semester</w:t>
            </w:r>
          </w:p>
        </w:tc>
        <w:tc>
          <w:tcPr>
            <w:tcW w:w="1080" w:type="dxa"/>
            <w:shd w:val="clear" w:color="auto" w:fill="F2F2F2" w:themeFill="background1" w:themeFillShade="F2"/>
          </w:tcPr>
          <w:p w:rsidR="00611A60" w:rsidRDefault="00611A60" w:rsidP="00611A60">
            <w:pPr>
              <w:pStyle w:val="TableParagraph"/>
              <w:ind w:left="229" w:right="197"/>
              <w:jc w:val="center"/>
              <w:rPr>
                <w:b/>
                <w:sz w:val="20"/>
              </w:rPr>
            </w:pPr>
            <w:r>
              <w:rPr>
                <w:b/>
                <w:sz w:val="20"/>
              </w:rPr>
              <w:t>Year</w:t>
            </w:r>
          </w:p>
        </w:tc>
      </w:tr>
      <w:tr w:rsidR="00611A60" w:rsidTr="00DF204F">
        <w:trPr>
          <w:trHeight w:val="251"/>
        </w:trPr>
        <w:tc>
          <w:tcPr>
            <w:tcW w:w="2662" w:type="dxa"/>
          </w:tcPr>
          <w:p w:rsidR="00611A60" w:rsidRDefault="00611A60" w:rsidP="00611A60">
            <w:pPr>
              <w:pStyle w:val="TableParagraph"/>
              <w:ind w:left="35"/>
              <w:rPr>
                <w:sz w:val="20"/>
              </w:rPr>
            </w:pPr>
            <w:r>
              <w:rPr>
                <w:sz w:val="20"/>
              </w:rPr>
              <w:t>BIOE 440R</w:t>
            </w:r>
          </w:p>
        </w:tc>
        <w:tc>
          <w:tcPr>
            <w:tcW w:w="5708" w:type="dxa"/>
            <w:gridSpan w:val="2"/>
          </w:tcPr>
          <w:p w:rsidR="00611A60" w:rsidRDefault="00611A60" w:rsidP="00611A60">
            <w:pPr>
              <w:pStyle w:val="TableParagraph"/>
              <w:ind w:left="35"/>
              <w:rPr>
                <w:sz w:val="20"/>
              </w:rPr>
            </w:pPr>
            <w:r>
              <w:rPr>
                <w:sz w:val="20"/>
              </w:rPr>
              <w:t>Conservation Biology</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F</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Take two of the following:</w:t>
            </w:r>
          </w:p>
        </w:tc>
        <w:tc>
          <w:tcPr>
            <w:tcW w:w="5708" w:type="dxa"/>
            <w:gridSpan w:val="2"/>
          </w:tcPr>
          <w:p w:rsidR="00611A60" w:rsidRDefault="00611A60" w:rsidP="00611A60">
            <w:pPr>
              <w:pStyle w:val="TableParagraph"/>
              <w:ind w:left="35"/>
              <w:rPr>
                <w:sz w:val="20"/>
              </w:rPr>
            </w:pPr>
          </w:p>
        </w:tc>
        <w:tc>
          <w:tcPr>
            <w:tcW w:w="810" w:type="dxa"/>
          </w:tcPr>
          <w:p w:rsidR="00611A60" w:rsidRDefault="00611A60" w:rsidP="00611A60">
            <w:pPr>
              <w:pStyle w:val="TableParagraph"/>
              <w:ind w:left="17"/>
              <w:jc w:val="center"/>
              <w:rPr>
                <w:w w:val="99"/>
                <w:sz w:val="20"/>
              </w:rPr>
            </w:pPr>
          </w:p>
        </w:tc>
        <w:tc>
          <w:tcPr>
            <w:tcW w:w="1260" w:type="dxa"/>
            <w:gridSpan w:val="2"/>
          </w:tcPr>
          <w:p w:rsidR="00611A60" w:rsidRDefault="00611A60" w:rsidP="00611A60">
            <w:pPr>
              <w:pStyle w:val="TableParagraph"/>
              <w:ind w:left="37"/>
              <w:jc w:val="center"/>
              <w:rPr>
                <w:w w:val="99"/>
                <w:sz w:val="20"/>
              </w:rPr>
            </w:pP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tabs>
                <w:tab w:val="left" w:pos="1264"/>
              </w:tabs>
              <w:ind w:left="263"/>
              <w:rPr>
                <w:sz w:val="20"/>
              </w:rPr>
            </w:pPr>
            <w:r>
              <w:rPr>
                <w:sz w:val="20"/>
              </w:rPr>
              <w:t>BIOE 428</w:t>
            </w:r>
          </w:p>
        </w:tc>
        <w:tc>
          <w:tcPr>
            <w:tcW w:w="5708" w:type="dxa"/>
            <w:gridSpan w:val="2"/>
            <w:tcBorders>
              <w:bottom w:val="nil"/>
            </w:tcBorders>
          </w:tcPr>
          <w:p w:rsidR="00611A60" w:rsidRDefault="00611A60" w:rsidP="00611A60">
            <w:pPr>
              <w:pStyle w:val="TableParagraph"/>
              <w:ind w:left="35"/>
              <w:rPr>
                <w:sz w:val="20"/>
              </w:rPr>
            </w:pPr>
            <w:r>
              <w:rPr>
                <w:sz w:val="20"/>
              </w:rPr>
              <w:t>Freshwater Ecology</w:t>
            </w:r>
          </w:p>
        </w:tc>
        <w:tc>
          <w:tcPr>
            <w:tcW w:w="810" w:type="dxa"/>
          </w:tcPr>
          <w:p w:rsidR="00611A60" w:rsidRDefault="00611A60" w:rsidP="00611A60">
            <w:pPr>
              <w:pStyle w:val="TableParagraph"/>
              <w:ind w:left="17"/>
              <w:jc w:val="center"/>
              <w:rPr>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F</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270"/>
              <w:rPr>
                <w:sz w:val="20"/>
              </w:rPr>
            </w:pPr>
            <w:r>
              <w:rPr>
                <w:sz w:val="20"/>
              </w:rPr>
              <w:t>BIOO 475</w:t>
            </w:r>
          </w:p>
        </w:tc>
        <w:tc>
          <w:tcPr>
            <w:tcW w:w="5708" w:type="dxa"/>
            <w:gridSpan w:val="2"/>
            <w:tcBorders>
              <w:bottom w:val="nil"/>
            </w:tcBorders>
          </w:tcPr>
          <w:p w:rsidR="00611A60" w:rsidRDefault="00611A60" w:rsidP="00611A60">
            <w:pPr>
              <w:pStyle w:val="TableParagraph"/>
              <w:ind w:left="35"/>
              <w:rPr>
                <w:sz w:val="20"/>
              </w:rPr>
            </w:pPr>
            <w:r>
              <w:rPr>
                <w:sz w:val="20"/>
              </w:rPr>
              <w:t xml:space="preserve">Mammalogy </w:t>
            </w:r>
            <w:r w:rsidRPr="00F30991">
              <w:rPr>
                <w:i/>
                <w:sz w:val="20"/>
              </w:rPr>
              <w:t xml:space="preserve">(BIOO 310 </w:t>
            </w:r>
            <w:proofErr w:type="spellStart"/>
            <w:r w:rsidRPr="00F30991">
              <w:rPr>
                <w:i/>
                <w:sz w:val="20"/>
              </w:rPr>
              <w:t>prereq</w:t>
            </w:r>
            <w:proofErr w:type="spellEnd"/>
            <w:r>
              <w:rPr>
                <w:i/>
                <w:sz w:val="20"/>
              </w:rPr>
              <w:t>*</w:t>
            </w:r>
            <w:r w:rsidRPr="00F30991">
              <w:rPr>
                <w:i/>
                <w:sz w:val="20"/>
              </w:rPr>
              <w:t>)</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F</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tabs>
                <w:tab w:val="left" w:pos="1264"/>
              </w:tabs>
              <w:ind w:left="263"/>
              <w:rPr>
                <w:sz w:val="20"/>
              </w:rPr>
            </w:pPr>
            <w:r>
              <w:rPr>
                <w:sz w:val="20"/>
              </w:rPr>
              <w:t>BIOE 445</w:t>
            </w:r>
          </w:p>
        </w:tc>
        <w:tc>
          <w:tcPr>
            <w:tcW w:w="5708" w:type="dxa"/>
            <w:gridSpan w:val="2"/>
            <w:tcBorders>
              <w:bottom w:val="nil"/>
            </w:tcBorders>
          </w:tcPr>
          <w:p w:rsidR="00611A60" w:rsidRDefault="00611A60" w:rsidP="00611A60">
            <w:pPr>
              <w:pStyle w:val="TableParagraph"/>
              <w:ind w:left="35"/>
              <w:rPr>
                <w:sz w:val="20"/>
              </w:rPr>
            </w:pPr>
            <w:proofErr w:type="spellStart"/>
            <w:r>
              <w:rPr>
                <w:sz w:val="20"/>
              </w:rPr>
              <w:t>Macrosystems</w:t>
            </w:r>
            <w:proofErr w:type="spellEnd"/>
            <w:r>
              <w:rPr>
                <w:sz w:val="20"/>
              </w:rPr>
              <w:t xml:space="preserve"> Ecology</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tabs>
                <w:tab w:val="left" w:pos="1264"/>
              </w:tabs>
              <w:ind w:left="263"/>
              <w:rPr>
                <w:sz w:val="20"/>
              </w:rPr>
            </w:pPr>
            <w:r>
              <w:rPr>
                <w:sz w:val="20"/>
              </w:rPr>
              <w:t>BIOE 455</w:t>
            </w:r>
          </w:p>
        </w:tc>
        <w:tc>
          <w:tcPr>
            <w:tcW w:w="5708" w:type="dxa"/>
            <w:gridSpan w:val="2"/>
            <w:tcBorders>
              <w:bottom w:val="nil"/>
            </w:tcBorders>
          </w:tcPr>
          <w:p w:rsidR="00611A60" w:rsidRDefault="00611A60" w:rsidP="00611A60">
            <w:pPr>
              <w:pStyle w:val="TableParagraph"/>
              <w:ind w:left="35"/>
              <w:rPr>
                <w:sz w:val="20"/>
              </w:rPr>
            </w:pPr>
            <w:r>
              <w:rPr>
                <w:sz w:val="20"/>
              </w:rPr>
              <w:t>Plant Ecology</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tabs>
                <w:tab w:val="left" w:pos="1264"/>
              </w:tabs>
              <w:ind w:left="263"/>
              <w:rPr>
                <w:sz w:val="20"/>
              </w:rPr>
            </w:pPr>
            <w:r>
              <w:rPr>
                <w:sz w:val="20"/>
              </w:rPr>
              <w:t>BIOO 415</w:t>
            </w:r>
          </w:p>
        </w:tc>
        <w:tc>
          <w:tcPr>
            <w:tcW w:w="5708" w:type="dxa"/>
            <w:gridSpan w:val="2"/>
            <w:tcBorders>
              <w:bottom w:val="nil"/>
            </w:tcBorders>
          </w:tcPr>
          <w:p w:rsidR="00611A60" w:rsidRDefault="00611A60" w:rsidP="00611A60">
            <w:pPr>
              <w:pStyle w:val="TableParagraph"/>
              <w:ind w:left="35"/>
              <w:rPr>
                <w:sz w:val="20"/>
              </w:rPr>
            </w:pPr>
            <w:proofErr w:type="spellStart"/>
            <w:r>
              <w:rPr>
                <w:sz w:val="20"/>
              </w:rPr>
              <w:t>Icthyology</w:t>
            </w:r>
            <w:proofErr w:type="spellEnd"/>
            <w:r>
              <w:rPr>
                <w:sz w:val="20"/>
              </w:rPr>
              <w:t xml:space="preserve"> </w:t>
            </w:r>
            <w:r w:rsidRPr="00F30991">
              <w:rPr>
                <w:i/>
                <w:sz w:val="20"/>
              </w:rPr>
              <w:t xml:space="preserve">(BIOO 310 </w:t>
            </w:r>
            <w:proofErr w:type="spellStart"/>
            <w:r w:rsidRPr="00F30991">
              <w:rPr>
                <w:i/>
                <w:sz w:val="20"/>
              </w:rPr>
              <w:t>prereq</w:t>
            </w:r>
            <w:proofErr w:type="spellEnd"/>
            <w:r>
              <w:rPr>
                <w:i/>
                <w:sz w:val="20"/>
              </w:rPr>
              <w:t>*</w:t>
            </w:r>
            <w:r w:rsidRPr="00F30991">
              <w:rPr>
                <w:i/>
                <w:sz w:val="20"/>
              </w:rPr>
              <w:t>)</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sz w:val="20"/>
              </w:rPr>
            </w:pPr>
            <w:r>
              <w:rPr>
                <w:w w:val="99"/>
                <w:sz w:val="20"/>
              </w:rPr>
              <w:t>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270"/>
              <w:rPr>
                <w:sz w:val="20"/>
              </w:rPr>
            </w:pPr>
            <w:r>
              <w:rPr>
                <w:sz w:val="20"/>
              </w:rPr>
              <w:t>BIOO 470</w:t>
            </w:r>
          </w:p>
        </w:tc>
        <w:tc>
          <w:tcPr>
            <w:tcW w:w="5708" w:type="dxa"/>
            <w:gridSpan w:val="2"/>
            <w:tcBorders>
              <w:bottom w:val="nil"/>
            </w:tcBorders>
          </w:tcPr>
          <w:p w:rsidR="00611A60" w:rsidRDefault="00611A60" w:rsidP="00611A60">
            <w:pPr>
              <w:pStyle w:val="TableParagraph"/>
              <w:ind w:left="35"/>
              <w:rPr>
                <w:sz w:val="20"/>
              </w:rPr>
            </w:pPr>
            <w:r>
              <w:rPr>
                <w:sz w:val="20"/>
              </w:rPr>
              <w:t xml:space="preserve">Ornithology </w:t>
            </w:r>
            <w:r w:rsidRPr="00F30991">
              <w:rPr>
                <w:i/>
                <w:sz w:val="20"/>
              </w:rPr>
              <w:t xml:space="preserve">(BIOO 310 </w:t>
            </w:r>
            <w:proofErr w:type="spellStart"/>
            <w:r w:rsidRPr="00F30991">
              <w:rPr>
                <w:i/>
                <w:sz w:val="20"/>
              </w:rPr>
              <w:t>prereq</w:t>
            </w:r>
            <w:proofErr w:type="spellEnd"/>
            <w:r>
              <w:rPr>
                <w:i/>
                <w:sz w:val="20"/>
              </w:rPr>
              <w:t>*</w:t>
            </w:r>
            <w:r w:rsidRPr="00F30991">
              <w:rPr>
                <w:i/>
                <w:sz w:val="20"/>
              </w:rPr>
              <w:t>)</w:t>
            </w: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w w:val="99"/>
                <w:sz w:val="20"/>
              </w:rPr>
            </w:pPr>
            <w:r>
              <w:rPr>
                <w:w w:val="99"/>
                <w:sz w:val="20"/>
              </w:rPr>
              <w:t>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Borders>
              <w:bottom w:val="nil"/>
            </w:tcBorders>
          </w:tcPr>
          <w:p w:rsidR="00611A60" w:rsidRDefault="00611A60" w:rsidP="00611A60">
            <w:pPr>
              <w:pStyle w:val="TableParagraph"/>
              <w:ind w:left="35"/>
              <w:rPr>
                <w:sz w:val="20"/>
              </w:rPr>
            </w:pPr>
            <w:r>
              <w:rPr>
                <w:sz w:val="20"/>
              </w:rPr>
              <w:t>Social Sciences Elective</w:t>
            </w:r>
          </w:p>
        </w:tc>
        <w:tc>
          <w:tcPr>
            <w:tcW w:w="5708" w:type="dxa"/>
            <w:gridSpan w:val="2"/>
            <w:tcBorders>
              <w:bottom w:val="nil"/>
            </w:tcBorders>
          </w:tcPr>
          <w:p w:rsidR="00611A60" w:rsidRDefault="00611A60" w:rsidP="00611A60">
            <w:pPr>
              <w:pStyle w:val="TableParagraph"/>
              <w:ind w:left="35"/>
              <w:rPr>
                <w:sz w:val="20"/>
              </w:rPr>
            </w:pPr>
          </w:p>
        </w:tc>
        <w:tc>
          <w:tcPr>
            <w:tcW w:w="810" w:type="dxa"/>
          </w:tcPr>
          <w:p w:rsidR="00611A60" w:rsidRDefault="00611A60" w:rsidP="00611A60">
            <w:pPr>
              <w:pStyle w:val="TableParagraph"/>
              <w:ind w:left="17"/>
              <w:jc w:val="center"/>
              <w:rPr>
                <w:w w:val="99"/>
                <w:sz w:val="20"/>
              </w:rPr>
            </w:pPr>
            <w:r>
              <w:rPr>
                <w:w w:val="99"/>
                <w:sz w:val="20"/>
              </w:rPr>
              <w:t>3</w:t>
            </w:r>
          </w:p>
        </w:tc>
        <w:tc>
          <w:tcPr>
            <w:tcW w:w="1260" w:type="dxa"/>
            <w:gridSpan w:val="2"/>
          </w:tcPr>
          <w:p w:rsidR="00611A60" w:rsidRDefault="00611A60" w:rsidP="00611A60">
            <w:pPr>
              <w:pStyle w:val="TableParagraph"/>
              <w:ind w:left="37"/>
              <w:jc w:val="center"/>
              <w:rPr>
                <w:w w:val="99"/>
                <w:sz w:val="20"/>
              </w:rPr>
            </w:pPr>
            <w:r>
              <w:rPr>
                <w:w w:val="99"/>
                <w:sz w:val="20"/>
              </w:rPr>
              <w:t>F S</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2662" w:type="dxa"/>
          </w:tcPr>
          <w:p w:rsidR="00611A60" w:rsidRDefault="00611A60" w:rsidP="00611A60">
            <w:pPr>
              <w:pStyle w:val="TableParagraph"/>
              <w:ind w:left="35"/>
              <w:rPr>
                <w:sz w:val="20"/>
              </w:rPr>
            </w:pPr>
            <w:r>
              <w:rPr>
                <w:sz w:val="20"/>
              </w:rPr>
              <w:t xml:space="preserve">CORE** &amp; </w:t>
            </w:r>
            <w:r w:rsidRPr="00F30991">
              <w:rPr>
                <w:sz w:val="20"/>
              </w:rPr>
              <w:t>Additional Electives</w:t>
            </w:r>
          </w:p>
        </w:tc>
        <w:tc>
          <w:tcPr>
            <w:tcW w:w="5708" w:type="dxa"/>
            <w:gridSpan w:val="2"/>
          </w:tcPr>
          <w:p w:rsidR="00611A60" w:rsidRDefault="00611A60" w:rsidP="00611A60">
            <w:pPr>
              <w:pStyle w:val="TableParagraph"/>
              <w:spacing w:before="0" w:line="240" w:lineRule="auto"/>
              <w:rPr>
                <w:rFonts w:ascii="Times New Roman"/>
                <w:sz w:val="18"/>
              </w:rPr>
            </w:pPr>
          </w:p>
        </w:tc>
        <w:tc>
          <w:tcPr>
            <w:tcW w:w="810" w:type="dxa"/>
          </w:tcPr>
          <w:p w:rsidR="00611A60" w:rsidRDefault="00611A60" w:rsidP="00611A60">
            <w:pPr>
              <w:pStyle w:val="TableParagraph"/>
              <w:ind w:left="55" w:right="38"/>
              <w:jc w:val="center"/>
              <w:rPr>
                <w:sz w:val="20"/>
              </w:rPr>
            </w:pPr>
            <w:r>
              <w:rPr>
                <w:sz w:val="20"/>
              </w:rPr>
              <w:t>3-6</w:t>
            </w:r>
          </w:p>
        </w:tc>
        <w:tc>
          <w:tcPr>
            <w:tcW w:w="1260" w:type="dxa"/>
            <w:gridSpan w:val="2"/>
          </w:tcPr>
          <w:p w:rsidR="00611A60" w:rsidRDefault="00611A60" w:rsidP="00611A60">
            <w:pPr>
              <w:pStyle w:val="TableParagraph"/>
              <w:ind w:left="110" w:right="75"/>
              <w:jc w:val="center"/>
              <w:rPr>
                <w:sz w:val="20"/>
              </w:rPr>
            </w:pPr>
            <w:r>
              <w:rPr>
                <w:sz w:val="20"/>
              </w:rPr>
              <w:t>F S Su</w:t>
            </w:r>
          </w:p>
        </w:tc>
        <w:tc>
          <w:tcPr>
            <w:tcW w:w="1080" w:type="dxa"/>
          </w:tcPr>
          <w:p w:rsidR="00611A60" w:rsidRDefault="00611A60" w:rsidP="00611A60">
            <w:pPr>
              <w:pStyle w:val="TableParagraph"/>
              <w:spacing w:before="0" w:line="240" w:lineRule="auto"/>
              <w:rPr>
                <w:rFonts w:ascii="Times New Roman"/>
                <w:sz w:val="18"/>
              </w:rPr>
            </w:pPr>
          </w:p>
        </w:tc>
      </w:tr>
      <w:tr w:rsidR="00611A60" w:rsidTr="00DF204F">
        <w:trPr>
          <w:trHeight w:val="251"/>
        </w:trPr>
        <w:tc>
          <w:tcPr>
            <w:tcW w:w="8370" w:type="dxa"/>
            <w:gridSpan w:val="3"/>
          </w:tcPr>
          <w:p w:rsidR="00611A60" w:rsidRPr="004F3EA2" w:rsidRDefault="0032024B" w:rsidP="00611A60">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00611A60" w:rsidRPr="004F3EA2">
              <w:rPr>
                <w:rFonts w:asciiTheme="minorHAnsi" w:hAnsiTheme="minorHAnsi"/>
                <w:b/>
                <w:sz w:val="20"/>
              </w:rPr>
              <w:t xml:space="preserve"> </w:t>
            </w:r>
            <w:r w:rsidR="00611A60" w:rsidRPr="004F3EA2">
              <w:rPr>
                <w:rFonts w:asciiTheme="minorHAnsi" w:hAnsiTheme="minorHAnsi"/>
                <w:sz w:val="20"/>
              </w:rPr>
              <w:t xml:space="preserve"> Students should maintain an average of 30 credits per academic year </w:t>
            </w:r>
            <w:r w:rsidR="00611A60" w:rsidRPr="004F3EA2">
              <w:rPr>
                <w:rFonts w:asciiTheme="minorHAnsi" w:hAnsiTheme="minorHAnsi"/>
                <w:sz w:val="20"/>
              </w:rPr>
              <w:tab/>
            </w:r>
            <w:r w:rsidR="00611A60" w:rsidRPr="004F3EA2">
              <w:rPr>
                <w:rFonts w:asciiTheme="minorHAnsi" w:hAnsiTheme="minorHAnsi"/>
                <w:b/>
                <w:sz w:val="20"/>
              </w:rPr>
              <w:t>TOTAL:</w:t>
            </w:r>
          </w:p>
        </w:tc>
        <w:tc>
          <w:tcPr>
            <w:tcW w:w="810" w:type="dxa"/>
          </w:tcPr>
          <w:p w:rsidR="00611A60" w:rsidRDefault="00611A60" w:rsidP="00611A60">
            <w:pPr>
              <w:pStyle w:val="TableParagraph"/>
              <w:ind w:left="17"/>
              <w:jc w:val="center"/>
              <w:rPr>
                <w:w w:val="99"/>
                <w:sz w:val="20"/>
              </w:rPr>
            </w:pPr>
          </w:p>
        </w:tc>
        <w:tc>
          <w:tcPr>
            <w:tcW w:w="1260" w:type="dxa"/>
            <w:gridSpan w:val="2"/>
          </w:tcPr>
          <w:p w:rsidR="00611A60" w:rsidRDefault="00611A60" w:rsidP="00611A60">
            <w:pPr>
              <w:pStyle w:val="TableParagraph"/>
              <w:ind w:left="110" w:right="75"/>
              <w:jc w:val="center"/>
              <w:rPr>
                <w:sz w:val="20"/>
              </w:rPr>
            </w:pPr>
          </w:p>
        </w:tc>
        <w:tc>
          <w:tcPr>
            <w:tcW w:w="1080" w:type="dxa"/>
          </w:tcPr>
          <w:p w:rsidR="00611A60" w:rsidRDefault="00611A60" w:rsidP="00611A60">
            <w:pPr>
              <w:pStyle w:val="TableParagraph"/>
              <w:spacing w:before="0" w:line="240" w:lineRule="auto"/>
              <w:rPr>
                <w:rFonts w:ascii="Times New Roman"/>
                <w:sz w:val="18"/>
              </w:rPr>
            </w:pPr>
          </w:p>
        </w:tc>
      </w:tr>
    </w:tbl>
    <w:p w:rsidR="00611A60" w:rsidRPr="00C51540" w:rsidRDefault="00611A60" w:rsidP="000E454E">
      <w:pPr>
        <w:ind w:left="90"/>
        <w:rPr>
          <w:sz w:val="18"/>
        </w:rPr>
      </w:pPr>
      <w:r w:rsidRPr="00C51540">
        <w:rPr>
          <w:sz w:val="18"/>
        </w:rPr>
        <w:t xml:space="preserve">* Most required courses have prerequisites; however, we have only listed those that are often overlooked. Please check the course catalog for current prerequisites or speak with your academic advisor. </w:t>
      </w:r>
      <w:r w:rsidRPr="00C51540">
        <w:rPr>
          <w:sz w:val="18"/>
        </w:rPr>
        <w:tab/>
      </w:r>
      <w:r w:rsidRPr="00C51540">
        <w:rPr>
          <w:sz w:val="18"/>
        </w:rPr>
        <w:tab/>
      </w:r>
      <w:r w:rsidRPr="00C51540">
        <w:rPr>
          <w:sz w:val="18"/>
        </w:rPr>
        <w:tab/>
      </w:r>
      <w:r w:rsidRPr="00C51540">
        <w:rPr>
          <w:sz w:val="18"/>
        </w:rPr>
        <w:tab/>
      </w:r>
      <w:r w:rsidRPr="00C51540">
        <w:rPr>
          <w:sz w:val="18"/>
        </w:rPr>
        <w:tab/>
      </w:r>
      <w:r w:rsidR="00C51540">
        <w:rPr>
          <w:sz w:val="18"/>
        </w:rPr>
        <w:tab/>
      </w:r>
      <w:r w:rsidR="00C51540">
        <w:rPr>
          <w:sz w:val="18"/>
        </w:rPr>
        <w:tab/>
      </w:r>
      <w:r w:rsidRPr="00C51540">
        <w:rPr>
          <w:sz w:val="18"/>
        </w:rPr>
        <w:t>( ) Indicates Semester Suggestion</w:t>
      </w:r>
    </w:p>
    <w:p w:rsidR="00F30991" w:rsidRPr="00C51540" w:rsidRDefault="00F343D8" w:rsidP="000E454E">
      <w:pPr>
        <w:ind w:left="90"/>
        <w:rPr>
          <w:sz w:val="18"/>
        </w:rPr>
      </w:pPr>
      <w:r w:rsidRPr="00C51540">
        <w:rPr>
          <w:sz w:val="18"/>
        </w:rPr>
        <w:t>** SEE MORE INFORMATION ON DEGREE REQUIREMENTS ON BACK PAGE</w:t>
      </w:r>
    </w:p>
    <w:p w:rsidR="00133C87" w:rsidRPr="00133C87" w:rsidRDefault="00811695" w:rsidP="000E454E">
      <w:pPr>
        <w:ind w:left="90"/>
        <w:rPr>
          <w:rFonts w:asciiTheme="minorHAnsi" w:hAnsiTheme="minorHAnsi" w:cstheme="minorHAnsi"/>
          <w:sz w:val="16"/>
          <w:szCs w:val="16"/>
        </w:rPr>
      </w:pPr>
      <w:r>
        <w:rPr>
          <w:rFonts w:asciiTheme="minorHAnsi" w:hAnsiTheme="minorHAnsi" w:cstheme="minorHAnsi"/>
          <w:sz w:val="18"/>
          <w:szCs w:val="18"/>
        </w:rPr>
        <w:t>***</w:t>
      </w:r>
      <w:r w:rsidR="00133C87" w:rsidRPr="00133C87">
        <w:rPr>
          <w:rFonts w:asciiTheme="minorHAnsi" w:hAnsiTheme="minorHAnsi" w:cstheme="minorHAnsi"/>
          <w:sz w:val="18"/>
          <w:szCs w:val="18"/>
        </w:rPr>
        <w:t>For admission to upper division (numbered 300 or higher) Biology</w:t>
      </w:r>
      <w:r>
        <w:rPr>
          <w:rFonts w:asciiTheme="minorHAnsi" w:hAnsiTheme="minorHAnsi" w:cstheme="minorHAnsi"/>
          <w:sz w:val="18"/>
          <w:szCs w:val="18"/>
        </w:rPr>
        <w:t xml:space="preserve"> (BIOB, BIOE, BIOO) and Fish &amp;</w:t>
      </w:r>
      <w:r w:rsidR="00133C87" w:rsidRPr="00133C87">
        <w:rPr>
          <w:rFonts w:asciiTheme="minorHAnsi" w:hAnsiTheme="minorHAnsi" w:cstheme="minorHAnsi"/>
          <w:sz w:val="18"/>
          <w:szCs w:val="18"/>
        </w:rPr>
        <w:t xml:space="preserve"> Wildlife Management (WILD) courses, students must have completed at least 45 total university credits with a cumulative GPA of at least 2.5 for all courses and have also earned a "C-"or better for any prerequisite courses. Limited exceptions may be made by consent of instructor. Any student who obtains enrollment in an upper division biology course without satisfying these requirements will be required to withdraw from the course.</w:t>
      </w:r>
      <w:r w:rsidRPr="00811695">
        <w:t xml:space="preserve"> </w:t>
      </w:r>
      <w:r w:rsidRPr="00811695">
        <w:rPr>
          <w:rFonts w:asciiTheme="minorHAnsi" w:hAnsiTheme="minorHAnsi" w:cstheme="minorHAnsi"/>
          <w:sz w:val="18"/>
          <w:szCs w:val="18"/>
        </w:rPr>
        <w:t xml:space="preserve">Individual courses may have additional pre-requisites as listed in the catalog.  </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5670"/>
        <w:gridCol w:w="810"/>
        <w:gridCol w:w="1260"/>
        <w:gridCol w:w="990"/>
      </w:tblGrid>
      <w:tr w:rsidR="0006409D" w:rsidTr="0006409D">
        <w:trPr>
          <w:trHeight w:val="251"/>
        </w:trPr>
        <w:tc>
          <w:tcPr>
            <w:tcW w:w="11430" w:type="dxa"/>
            <w:gridSpan w:val="5"/>
            <w:tcBorders>
              <w:bottom w:val="nil"/>
            </w:tcBorders>
            <w:shd w:val="clear" w:color="auto" w:fill="F2F2F2" w:themeFill="background1" w:themeFillShade="F2"/>
            <w:vAlign w:val="center"/>
          </w:tcPr>
          <w:p w:rsidR="0006409D" w:rsidRDefault="0006409D" w:rsidP="0006409D">
            <w:pPr>
              <w:pStyle w:val="TableParagraph"/>
              <w:tabs>
                <w:tab w:val="left" w:pos="9039"/>
              </w:tabs>
              <w:spacing w:before="0" w:line="234" w:lineRule="exact"/>
              <w:rPr>
                <w:b/>
                <w:sz w:val="20"/>
              </w:rPr>
            </w:pPr>
            <w:r>
              <w:rPr>
                <w:b/>
                <w:sz w:val="20"/>
              </w:rPr>
              <w:lastRenderedPageBreak/>
              <w:t>Degree Requirements for a BS in Biological Sciences – Conservation Biology &amp; Ecology Option</w:t>
            </w:r>
          </w:p>
        </w:tc>
      </w:tr>
      <w:tr w:rsidR="0006409D" w:rsidTr="0006409D">
        <w:trPr>
          <w:trHeight w:val="251"/>
        </w:trPr>
        <w:tc>
          <w:tcPr>
            <w:tcW w:w="11430" w:type="dxa"/>
            <w:gridSpan w:val="5"/>
            <w:tcBorders>
              <w:top w:val="nil"/>
            </w:tcBorders>
            <w:shd w:val="clear" w:color="auto" w:fill="F2F2F2" w:themeFill="background1" w:themeFillShade="F2"/>
            <w:vAlign w:val="center"/>
          </w:tcPr>
          <w:p w:rsidR="0006409D" w:rsidRDefault="0006409D" w:rsidP="0006409D">
            <w:pPr>
              <w:pStyle w:val="TableParagraph"/>
              <w:tabs>
                <w:tab w:val="left" w:pos="4350"/>
                <w:tab w:val="left" w:pos="9039"/>
              </w:tabs>
              <w:spacing w:before="0" w:line="234" w:lineRule="exact"/>
              <w:rPr>
                <w:b/>
                <w:sz w:val="20"/>
              </w:rPr>
            </w:pPr>
            <w:r>
              <w:rPr>
                <w:b/>
                <w:sz w:val="20"/>
              </w:rPr>
              <w:t>2018 - 2019</w:t>
            </w:r>
            <w:r>
              <w:rPr>
                <w:b/>
                <w:spacing w:val="-3"/>
                <w:sz w:val="20"/>
              </w:rPr>
              <w:t xml:space="preserve"> </w:t>
            </w:r>
            <w:r>
              <w:rPr>
                <w:b/>
                <w:sz w:val="20"/>
              </w:rPr>
              <w:t>Catalog</w:t>
            </w:r>
            <w:r>
              <w:rPr>
                <w:b/>
                <w:sz w:val="20"/>
              </w:rPr>
              <w:tab/>
              <w:t>Suggested Additional Electives</w:t>
            </w:r>
          </w:p>
        </w:tc>
      </w:tr>
      <w:tr w:rsidR="0006409D" w:rsidTr="0032024B">
        <w:trPr>
          <w:trHeight w:val="251"/>
        </w:trPr>
        <w:tc>
          <w:tcPr>
            <w:tcW w:w="2700" w:type="dxa"/>
            <w:shd w:val="clear" w:color="auto" w:fill="F2F2F2" w:themeFill="background1" w:themeFillShade="F2"/>
          </w:tcPr>
          <w:p w:rsidR="0006409D" w:rsidRDefault="0006409D" w:rsidP="0006409D">
            <w:pPr>
              <w:pStyle w:val="TableParagraph"/>
              <w:ind w:left="901" w:right="874"/>
              <w:jc w:val="center"/>
              <w:rPr>
                <w:b/>
                <w:sz w:val="20"/>
              </w:rPr>
            </w:pPr>
            <w:r>
              <w:rPr>
                <w:b/>
                <w:sz w:val="20"/>
              </w:rPr>
              <w:t>Subject/#</w:t>
            </w:r>
          </w:p>
        </w:tc>
        <w:tc>
          <w:tcPr>
            <w:tcW w:w="5670" w:type="dxa"/>
            <w:shd w:val="clear" w:color="auto" w:fill="F2F2F2" w:themeFill="background1" w:themeFillShade="F2"/>
          </w:tcPr>
          <w:p w:rsidR="0006409D" w:rsidRDefault="0006409D" w:rsidP="0006409D">
            <w:pPr>
              <w:pStyle w:val="TableParagraph"/>
              <w:ind w:left="1214" w:right="1195"/>
              <w:jc w:val="center"/>
              <w:rPr>
                <w:b/>
                <w:sz w:val="20"/>
              </w:rPr>
            </w:pPr>
            <w:r>
              <w:rPr>
                <w:b/>
                <w:sz w:val="20"/>
              </w:rPr>
              <w:t>Course Title</w:t>
            </w:r>
          </w:p>
        </w:tc>
        <w:tc>
          <w:tcPr>
            <w:tcW w:w="810" w:type="dxa"/>
            <w:shd w:val="clear" w:color="auto" w:fill="F2F2F2" w:themeFill="background1" w:themeFillShade="F2"/>
          </w:tcPr>
          <w:p w:rsidR="0006409D" w:rsidRDefault="0006409D" w:rsidP="0006409D">
            <w:pPr>
              <w:pStyle w:val="TableParagraph"/>
              <w:ind w:left="66" w:right="37"/>
              <w:jc w:val="center"/>
              <w:rPr>
                <w:b/>
                <w:sz w:val="20"/>
              </w:rPr>
            </w:pPr>
            <w:r>
              <w:rPr>
                <w:b/>
                <w:sz w:val="20"/>
              </w:rPr>
              <w:t>Credits</w:t>
            </w:r>
          </w:p>
        </w:tc>
        <w:tc>
          <w:tcPr>
            <w:tcW w:w="1260" w:type="dxa"/>
            <w:shd w:val="clear" w:color="auto" w:fill="F2F2F2" w:themeFill="background1" w:themeFillShade="F2"/>
          </w:tcPr>
          <w:p w:rsidR="0006409D" w:rsidRDefault="0006409D" w:rsidP="0006409D">
            <w:pPr>
              <w:pStyle w:val="TableParagraph"/>
              <w:ind w:left="110" w:right="77"/>
              <w:jc w:val="center"/>
              <w:rPr>
                <w:b/>
                <w:sz w:val="20"/>
              </w:rPr>
            </w:pPr>
            <w:r>
              <w:rPr>
                <w:b/>
                <w:sz w:val="20"/>
              </w:rPr>
              <w:t>Semester</w:t>
            </w:r>
          </w:p>
        </w:tc>
        <w:tc>
          <w:tcPr>
            <w:tcW w:w="990" w:type="dxa"/>
            <w:shd w:val="clear" w:color="auto" w:fill="F2F2F2" w:themeFill="background1" w:themeFillShade="F2"/>
          </w:tcPr>
          <w:p w:rsidR="0006409D" w:rsidRDefault="0006409D" w:rsidP="0006409D">
            <w:pPr>
              <w:pStyle w:val="TableParagraph"/>
              <w:ind w:left="229" w:right="197"/>
              <w:jc w:val="center"/>
              <w:rPr>
                <w:b/>
                <w:sz w:val="20"/>
              </w:rPr>
            </w:pPr>
            <w:r>
              <w:rPr>
                <w:b/>
                <w:sz w:val="20"/>
              </w:rPr>
              <w:t>Year</w:t>
            </w:r>
          </w:p>
        </w:tc>
      </w:tr>
      <w:tr w:rsidR="0006409D" w:rsidTr="0032024B">
        <w:trPr>
          <w:trHeight w:val="251"/>
        </w:trPr>
        <w:tc>
          <w:tcPr>
            <w:tcW w:w="11430" w:type="dxa"/>
            <w:gridSpan w:val="5"/>
            <w:shd w:val="clear" w:color="auto" w:fill="F2F2F2" w:themeFill="background1" w:themeFillShade="F2"/>
            <w:vAlign w:val="center"/>
          </w:tcPr>
          <w:p w:rsidR="0006409D" w:rsidRDefault="0006409D" w:rsidP="0006409D">
            <w:pPr>
              <w:pStyle w:val="TableParagraph"/>
              <w:ind w:left="90" w:right="75"/>
              <w:rPr>
                <w:b/>
                <w:sz w:val="20"/>
              </w:rPr>
            </w:pPr>
            <w:r w:rsidRPr="00204551">
              <w:rPr>
                <w:b/>
                <w:sz w:val="20"/>
              </w:rPr>
              <w:t>Ecology &amp; Evolution</w:t>
            </w:r>
          </w:p>
        </w:tc>
      </w:tr>
      <w:tr w:rsidR="0006409D" w:rsidTr="0032024B">
        <w:trPr>
          <w:trHeight w:val="251"/>
        </w:trPr>
        <w:tc>
          <w:tcPr>
            <w:tcW w:w="2700" w:type="dxa"/>
          </w:tcPr>
          <w:p w:rsidR="0006409D" w:rsidRDefault="0006409D" w:rsidP="0006409D">
            <w:pPr>
              <w:pStyle w:val="TableParagraph"/>
              <w:ind w:left="35"/>
              <w:rPr>
                <w:sz w:val="20"/>
              </w:rPr>
            </w:pPr>
            <w:r>
              <w:rPr>
                <w:sz w:val="20"/>
              </w:rPr>
              <w:t xml:space="preserve">BIOB 480 </w:t>
            </w:r>
          </w:p>
        </w:tc>
        <w:tc>
          <w:tcPr>
            <w:tcW w:w="5670" w:type="dxa"/>
          </w:tcPr>
          <w:p w:rsidR="0006409D" w:rsidRDefault="0006409D" w:rsidP="0006409D">
            <w:pPr>
              <w:pStyle w:val="TableParagraph"/>
              <w:ind w:left="35"/>
              <w:rPr>
                <w:sz w:val="20"/>
              </w:rPr>
            </w:pPr>
            <w:r>
              <w:rPr>
                <w:sz w:val="20"/>
              </w:rPr>
              <w:t>Conservation Genetics</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ind w:left="35"/>
              <w:rPr>
                <w:sz w:val="20"/>
              </w:rPr>
            </w:pPr>
            <w:r>
              <w:rPr>
                <w:sz w:val="20"/>
              </w:rPr>
              <w:t>BIOB 484</w:t>
            </w:r>
          </w:p>
        </w:tc>
        <w:tc>
          <w:tcPr>
            <w:tcW w:w="5670" w:type="dxa"/>
          </w:tcPr>
          <w:p w:rsidR="0006409D" w:rsidRDefault="0006409D" w:rsidP="0006409D">
            <w:pPr>
              <w:pStyle w:val="TableParagraph"/>
              <w:ind w:left="35"/>
              <w:rPr>
                <w:sz w:val="20"/>
              </w:rPr>
            </w:pPr>
            <w:r w:rsidRPr="00C46389">
              <w:rPr>
                <w:sz w:val="20"/>
              </w:rPr>
              <w:t>Population Genetics</w:t>
            </w:r>
            <w:r>
              <w:rPr>
                <w:sz w:val="20"/>
              </w:rPr>
              <w:t xml:space="preserve"> (check availability)</w:t>
            </w:r>
          </w:p>
        </w:tc>
        <w:tc>
          <w:tcPr>
            <w:tcW w:w="810" w:type="dxa"/>
          </w:tcPr>
          <w:p w:rsidR="0006409D" w:rsidRDefault="0006409D" w:rsidP="0006409D">
            <w:pPr>
              <w:pStyle w:val="TableParagraph"/>
              <w:ind w:left="35"/>
              <w:rPr>
                <w:sz w:val="20"/>
              </w:rPr>
            </w:pPr>
          </w:p>
        </w:tc>
        <w:tc>
          <w:tcPr>
            <w:tcW w:w="1260" w:type="dxa"/>
          </w:tcPr>
          <w:p w:rsidR="0006409D" w:rsidRDefault="0006409D" w:rsidP="0006409D">
            <w:pPr>
              <w:pStyle w:val="TableParagraph"/>
              <w:spacing w:before="0" w:line="240" w:lineRule="auto"/>
              <w:rPr>
                <w:rFonts w:ascii="Times New Roman"/>
                <w:sz w:val="18"/>
              </w:rPr>
            </w:pP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ind w:left="35"/>
              <w:rPr>
                <w:sz w:val="20"/>
              </w:rPr>
            </w:pPr>
            <w:r>
              <w:rPr>
                <w:sz w:val="20"/>
              </w:rPr>
              <w:t>BIOE 405</w:t>
            </w:r>
          </w:p>
        </w:tc>
        <w:tc>
          <w:tcPr>
            <w:tcW w:w="5670" w:type="dxa"/>
          </w:tcPr>
          <w:p w:rsidR="0006409D" w:rsidRDefault="0006409D" w:rsidP="0006409D">
            <w:pPr>
              <w:pStyle w:val="TableParagraph"/>
              <w:ind w:left="35"/>
              <w:rPr>
                <w:sz w:val="20"/>
              </w:rPr>
            </w:pPr>
            <w:r w:rsidRPr="00C46389">
              <w:rPr>
                <w:sz w:val="20"/>
              </w:rPr>
              <w:t>Behavioral &amp; Evolutionary Ecology</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ind w:left="35"/>
              <w:rPr>
                <w:sz w:val="20"/>
              </w:rPr>
            </w:pPr>
            <w:r>
              <w:rPr>
                <w:sz w:val="20"/>
              </w:rPr>
              <w:t>BIOE 408</w:t>
            </w:r>
          </w:p>
        </w:tc>
        <w:tc>
          <w:tcPr>
            <w:tcW w:w="5670" w:type="dxa"/>
          </w:tcPr>
          <w:p w:rsidR="0006409D" w:rsidRDefault="0006409D" w:rsidP="0006409D">
            <w:pPr>
              <w:pStyle w:val="TableParagraph"/>
              <w:ind w:left="35"/>
              <w:rPr>
                <w:sz w:val="20"/>
              </w:rPr>
            </w:pPr>
            <w:r w:rsidRPr="00C46389">
              <w:rPr>
                <w:sz w:val="20"/>
              </w:rPr>
              <w:t>Rocky Mountain Vegetation</w:t>
            </w:r>
            <w:r>
              <w:rPr>
                <w:sz w:val="20"/>
              </w:rPr>
              <w:t xml:space="preserve"> </w:t>
            </w:r>
            <w:r>
              <w:rPr>
                <w:i/>
                <w:sz w:val="20"/>
              </w:rPr>
              <w:t>(</w:t>
            </w:r>
            <w:r w:rsidRPr="00C46389">
              <w:rPr>
                <w:i/>
                <w:sz w:val="20"/>
              </w:rPr>
              <w:t>senior standing</w:t>
            </w:r>
            <w:r>
              <w:rPr>
                <w:i/>
                <w:sz w:val="20"/>
              </w:rPr>
              <w:t xml:space="preserve"> in BIO major*</w:t>
            </w:r>
            <w:r w:rsidRPr="00C46389">
              <w:rPr>
                <w:i/>
                <w:sz w:val="20"/>
              </w:rPr>
              <w:t>)</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Pr="00C46389" w:rsidRDefault="0006409D" w:rsidP="0006409D">
            <w:pPr>
              <w:pStyle w:val="TableParagraph"/>
              <w:ind w:left="35"/>
              <w:rPr>
                <w:sz w:val="20"/>
              </w:rPr>
            </w:pPr>
            <w:r>
              <w:rPr>
                <w:sz w:val="20"/>
              </w:rPr>
              <w:t>BIOE 427RN</w:t>
            </w:r>
          </w:p>
        </w:tc>
        <w:tc>
          <w:tcPr>
            <w:tcW w:w="5670" w:type="dxa"/>
          </w:tcPr>
          <w:p w:rsidR="0006409D" w:rsidRPr="00C46389" w:rsidRDefault="0006409D" w:rsidP="0006409D">
            <w:pPr>
              <w:pStyle w:val="TableParagraph"/>
              <w:ind w:left="35"/>
              <w:rPr>
                <w:b/>
                <w:sz w:val="20"/>
              </w:rPr>
            </w:pPr>
            <w:r w:rsidRPr="00C46389">
              <w:rPr>
                <w:sz w:val="20"/>
              </w:rPr>
              <w:t>Research in Freshwater Ecology</w:t>
            </w:r>
            <w:r>
              <w:rPr>
                <w:sz w:val="20"/>
              </w:rPr>
              <w:t xml:space="preserve"> </w:t>
            </w:r>
            <w:r>
              <w:rPr>
                <w:i/>
                <w:sz w:val="20"/>
              </w:rPr>
              <w:t>(</w:t>
            </w:r>
            <w:r w:rsidRPr="00C46389">
              <w:rPr>
                <w:i/>
                <w:sz w:val="20"/>
              </w:rPr>
              <w:t>BIOE 428 prior or concurren</w:t>
            </w:r>
            <w:r>
              <w:rPr>
                <w:i/>
                <w:sz w:val="20"/>
              </w:rPr>
              <w:t>t*)</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vAlign w:val="center"/>
          </w:tcPr>
          <w:p w:rsidR="0006409D" w:rsidRDefault="0006409D" w:rsidP="0006409D">
            <w:pPr>
              <w:pStyle w:val="TableParagraph"/>
              <w:ind w:left="35"/>
              <w:rPr>
                <w:sz w:val="20"/>
              </w:rPr>
            </w:pPr>
            <w:r>
              <w:rPr>
                <w:sz w:val="20"/>
              </w:rPr>
              <w:t>BIOM 415</w:t>
            </w:r>
          </w:p>
        </w:tc>
        <w:tc>
          <w:tcPr>
            <w:tcW w:w="5670" w:type="dxa"/>
          </w:tcPr>
          <w:p w:rsidR="0006409D" w:rsidRDefault="0006409D" w:rsidP="0006409D">
            <w:pPr>
              <w:pStyle w:val="TableParagraph"/>
              <w:ind w:left="35"/>
              <w:rPr>
                <w:sz w:val="20"/>
              </w:rPr>
            </w:pPr>
            <w:r w:rsidRPr="00C46389">
              <w:rPr>
                <w:sz w:val="20"/>
              </w:rPr>
              <w:t>Microbial Diversity, Ecology &amp; Evolution</w:t>
            </w:r>
            <w:r>
              <w:rPr>
                <w:sz w:val="20"/>
              </w:rPr>
              <w:t xml:space="preserve"> </w:t>
            </w:r>
            <w:r>
              <w:rPr>
                <w:i/>
                <w:sz w:val="20"/>
              </w:rPr>
              <w:t>(</w:t>
            </w:r>
            <w:r w:rsidRPr="00C46389">
              <w:rPr>
                <w:i/>
                <w:sz w:val="20"/>
              </w:rPr>
              <w:t>BIOM 360, BCH 380, or consent of instructor</w:t>
            </w:r>
            <w:r>
              <w:rPr>
                <w:i/>
                <w:sz w:val="20"/>
              </w:rPr>
              <w:t>*)</w:t>
            </w:r>
          </w:p>
        </w:tc>
        <w:tc>
          <w:tcPr>
            <w:tcW w:w="810" w:type="dxa"/>
            <w:vAlign w:val="center"/>
          </w:tcPr>
          <w:p w:rsidR="0006409D" w:rsidRDefault="0006409D" w:rsidP="0006409D">
            <w:pPr>
              <w:pStyle w:val="TableParagraph"/>
              <w:ind w:left="17"/>
              <w:jc w:val="center"/>
              <w:rPr>
                <w:sz w:val="20"/>
              </w:rPr>
            </w:pPr>
            <w:r>
              <w:rPr>
                <w:w w:val="99"/>
                <w:sz w:val="20"/>
              </w:rPr>
              <w:t>3</w:t>
            </w:r>
          </w:p>
        </w:tc>
        <w:tc>
          <w:tcPr>
            <w:tcW w:w="1260" w:type="dxa"/>
            <w:vAlign w:val="center"/>
          </w:tcPr>
          <w:p w:rsidR="0006409D" w:rsidRDefault="0006409D" w:rsidP="0006409D">
            <w:pPr>
              <w:pStyle w:val="TableParagraph"/>
              <w:ind w:left="37"/>
              <w:jc w:val="center"/>
              <w:rPr>
                <w:w w:val="99"/>
                <w:sz w:val="20"/>
              </w:rPr>
            </w:pPr>
            <w:r>
              <w:rPr>
                <w:w w:val="99"/>
                <w:sz w:val="20"/>
              </w:rPr>
              <w:t>S (even yrs.)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ind w:left="35"/>
              <w:rPr>
                <w:sz w:val="20"/>
              </w:rPr>
            </w:pPr>
            <w:r>
              <w:rPr>
                <w:sz w:val="20"/>
              </w:rPr>
              <w:t>BIOO 435</w:t>
            </w:r>
          </w:p>
        </w:tc>
        <w:tc>
          <w:tcPr>
            <w:tcW w:w="5670" w:type="dxa"/>
          </w:tcPr>
          <w:p w:rsidR="0006409D" w:rsidRDefault="0006409D" w:rsidP="0006409D">
            <w:pPr>
              <w:pStyle w:val="TableParagraph"/>
              <w:ind w:left="35"/>
              <w:rPr>
                <w:sz w:val="20"/>
              </w:rPr>
            </w:pPr>
            <w:r w:rsidRPr="00C46389">
              <w:rPr>
                <w:sz w:val="20"/>
              </w:rPr>
              <w:t>BIOO 435 Plant Systematics</w:t>
            </w:r>
            <w:r>
              <w:rPr>
                <w:sz w:val="20"/>
              </w:rPr>
              <w:t xml:space="preserve"> </w:t>
            </w:r>
            <w:r>
              <w:rPr>
                <w:i/>
                <w:sz w:val="20"/>
              </w:rPr>
              <w:t>(</w:t>
            </w:r>
            <w:r w:rsidRPr="00C46389">
              <w:rPr>
                <w:i/>
                <w:sz w:val="20"/>
              </w:rPr>
              <w:t xml:space="preserve">BIOO 230 </w:t>
            </w:r>
            <w:proofErr w:type="spellStart"/>
            <w:r w:rsidRPr="00C46389">
              <w:rPr>
                <w:i/>
                <w:sz w:val="20"/>
              </w:rPr>
              <w:t>prereq</w:t>
            </w:r>
            <w:proofErr w:type="spellEnd"/>
            <w:r>
              <w:rPr>
                <w:i/>
                <w:sz w:val="20"/>
              </w:rPr>
              <w:t>*</w:t>
            </w:r>
            <w:r w:rsidRPr="00C46389">
              <w:rPr>
                <w:i/>
                <w:sz w:val="20"/>
              </w:rPr>
              <w:t>)</w:t>
            </w:r>
          </w:p>
        </w:tc>
        <w:tc>
          <w:tcPr>
            <w:tcW w:w="810" w:type="dxa"/>
            <w:vAlign w:val="center"/>
          </w:tcPr>
          <w:p w:rsidR="0006409D" w:rsidRDefault="0006409D" w:rsidP="0006409D">
            <w:pPr>
              <w:pStyle w:val="TableParagraph"/>
              <w:ind w:left="17"/>
              <w:jc w:val="center"/>
              <w:rPr>
                <w:sz w:val="20"/>
              </w:rPr>
            </w:pPr>
            <w:r>
              <w:rPr>
                <w:w w:val="99"/>
                <w:sz w:val="20"/>
              </w:rPr>
              <w:t>3</w:t>
            </w:r>
          </w:p>
        </w:tc>
        <w:tc>
          <w:tcPr>
            <w:tcW w:w="1260" w:type="dxa"/>
            <w:vAlign w:val="center"/>
          </w:tcPr>
          <w:p w:rsidR="0006409D" w:rsidRDefault="0006409D" w:rsidP="0006409D">
            <w:pPr>
              <w:pStyle w:val="TableParagraph"/>
              <w:ind w:left="37"/>
              <w:jc w:val="center"/>
              <w:rPr>
                <w:w w:val="99"/>
                <w:sz w:val="20"/>
              </w:rPr>
            </w:pPr>
            <w:r>
              <w:rPr>
                <w:w w:val="99"/>
                <w:sz w:val="20"/>
              </w:rPr>
              <w:t>F (even yrs.)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8370" w:type="dxa"/>
            <w:gridSpan w:val="2"/>
            <w:shd w:val="clear" w:color="auto" w:fill="F2F2F2" w:themeFill="background1" w:themeFillShade="F2"/>
            <w:vAlign w:val="center"/>
          </w:tcPr>
          <w:p w:rsidR="0006409D" w:rsidRDefault="0006409D" w:rsidP="0006409D">
            <w:pPr>
              <w:pStyle w:val="TableParagraph"/>
              <w:ind w:left="57" w:right="38"/>
              <w:rPr>
                <w:b/>
                <w:sz w:val="20"/>
              </w:rPr>
            </w:pPr>
            <w:r>
              <w:rPr>
                <w:b/>
                <w:sz w:val="20"/>
              </w:rPr>
              <w:t>E</w:t>
            </w:r>
            <w:r w:rsidRPr="001654FD">
              <w:rPr>
                <w:b/>
                <w:sz w:val="20"/>
              </w:rPr>
              <w:t>nvironmental Science</w:t>
            </w:r>
          </w:p>
        </w:tc>
        <w:tc>
          <w:tcPr>
            <w:tcW w:w="810" w:type="dxa"/>
            <w:shd w:val="clear" w:color="auto" w:fill="F2F2F2" w:themeFill="background1" w:themeFillShade="F2"/>
          </w:tcPr>
          <w:p w:rsidR="0006409D" w:rsidRDefault="0006409D" w:rsidP="0006409D">
            <w:pPr>
              <w:pStyle w:val="TableParagraph"/>
              <w:ind w:left="57" w:right="38"/>
              <w:jc w:val="center"/>
              <w:rPr>
                <w:b/>
                <w:sz w:val="20"/>
              </w:rPr>
            </w:pPr>
            <w:r>
              <w:rPr>
                <w:b/>
                <w:sz w:val="20"/>
              </w:rPr>
              <w:t>Credits</w:t>
            </w:r>
          </w:p>
        </w:tc>
        <w:tc>
          <w:tcPr>
            <w:tcW w:w="1260" w:type="dxa"/>
            <w:shd w:val="clear" w:color="auto" w:fill="F2F2F2" w:themeFill="background1" w:themeFillShade="F2"/>
          </w:tcPr>
          <w:p w:rsidR="0006409D" w:rsidRDefault="0006409D" w:rsidP="0006409D">
            <w:pPr>
              <w:pStyle w:val="TableParagraph"/>
              <w:ind w:left="110" w:right="77"/>
              <w:jc w:val="center"/>
              <w:rPr>
                <w:b/>
                <w:sz w:val="20"/>
              </w:rPr>
            </w:pPr>
            <w:r>
              <w:rPr>
                <w:b/>
                <w:sz w:val="20"/>
              </w:rPr>
              <w:t>Semester</w:t>
            </w:r>
          </w:p>
        </w:tc>
        <w:tc>
          <w:tcPr>
            <w:tcW w:w="990" w:type="dxa"/>
            <w:shd w:val="clear" w:color="auto" w:fill="F2F2F2" w:themeFill="background1" w:themeFillShade="F2"/>
          </w:tcPr>
          <w:p w:rsidR="0006409D" w:rsidRDefault="0006409D" w:rsidP="0006409D">
            <w:pPr>
              <w:pStyle w:val="TableParagraph"/>
              <w:ind w:left="229" w:right="197"/>
              <w:jc w:val="center"/>
              <w:rPr>
                <w:b/>
                <w:sz w:val="20"/>
              </w:rPr>
            </w:pPr>
            <w:r>
              <w:rPr>
                <w:b/>
                <w:sz w:val="20"/>
              </w:rPr>
              <w:t>Year</w:t>
            </w:r>
          </w:p>
        </w:tc>
      </w:tr>
      <w:tr w:rsidR="0006409D" w:rsidTr="0032024B">
        <w:trPr>
          <w:trHeight w:val="251"/>
        </w:trPr>
        <w:tc>
          <w:tcPr>
            <w:tcW w:w="2700" w:type="dxa"/>
          </w:tcPr>
          <w:p w:rsidR="0006409D" w:rsidRDefault="0006409D" w:rsidP="0006409D">
            <w:pPr>
              <w:pStyle w:val="TableParagraph"/>
              <w:ind w:left="35"/>
              <w:rPr>
                <w:sz w:val="20"/>
              </w:rPr>
            </w:pPr>
            <w:r w:rsidRPr="001654FD">
              <w:rPr>
                <w:sz w:val="20"/>
              </w:rPr>
              <w:t xml:space="preserve">ENSC 245IN </w:t>
            </w:r>
          </w:p>
        </w:tc>
        <w:tc>
          <w:tcPr>
            <w:tcW w:w="5670" w:type="dxa"/>
          </w:tcPr>
          <w:p w:rsidR="0006409D" w:rsidRDefault="0006409D" w:rsidP="0006409D">
            <w:pPr>
              <w:pStyle w:val="TableParagraph"/>
              <w:ind w:left="35"/>
              <w:rPr>
                <w:sz w:val="20"/>
              </w:rPr>
            </w:pPr>
            <w:r>
              <w:rPr>
                <w:sz w:val="20"/>
              </w:rPr>
              <w:t>Soils</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Pr="001654FD" w:rsidRDefault="0006409D" w:rsidP="0006409D">
            <w:pPr>
              <w:pStyle w:val="TableParagraph"/>
              <w:ind w:left="35"/>
              <w:rPr>
                <w:rFonts w:asciiTheme="minorHAnsi" w:hAnsiTheme="minorHAnsi" w:cstheme="minorHAnsi"/>
                <w:sz w:val="20"/>
              </w:rPr>
            </w:pPr>
            <w:r w:rsidRPr="001654FD">
              <w:rPr>
                <w:rFonts w:asciiTheme="minorHAnsi" w:hAnsiTheme="minorHAnsi" w:cstheme="minorHAnsi"/>
                <w:bCs/>
                <w:sz w:val="20"/>
                <w:szCs w:val="18"/>
              </w:rPr>
              <w:t xml:space="preserve">ENSC 272CS </w:t>
            </w:r>
          </w:p>
        </w:tc>
        <w:tc>
          <w:tcPr>
            <w:tcW w:w="5670" w:type="dxa"/>
          </w:tcPr>
          <w:p w:rsidR="0006409D" w:rsidRPr="001654FD" w:rsidRDefault="0006409D" w:rsidP="0006409D">
            <w:pPr>
              <w:pStyle w:val="TableParagraph"/>
              <w:ind w:left="35"/>
              <w:rPr>
                <w:rFonts w:asciiTheme="minorHAnsi" w:hAnsiTheme="minorHAnsi" w:cstheme="minorHAnsi"/>
                <w:sz w:val="20"/>
              </w:rPr>
            </w:pPr>
            <w:r w:rsidRPr="001654FD">
              <w:rPr>
                <w:rFonts w:asciiTheme="minorHAnsi" w:hAnsiTheme="minorHAnsi" w:cstheme="minorHAnsi"/>
                <w:bCs/>
                <w:sz w:val="20"/>
                <w:szCs w:val="18"/>
              </w:rPr>
              <w:t>Water Resources</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110" w:right="73"/>
              <w:jc w:val="center"/>
              <w:rPr>
                <w:sz w:val="20"/>
              </w:rPr>
            </w:pPr>
            <w:r>
              <w:rPr>
                <w:sz w:val="20"/>
              </w:rPr>
              <w:t>F 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Pr="001654FD" w:rsidRDefault="0006409D" w:rsidP="0006409D">
            <w:pPr>
              <w:pStyle w:val="TableParagraph"/>
              <w:ind w:left="35"/>
              <w:rPr>
                <w:rFonts w:asciiTheme="minorHAnsi" w:hAnsiTheme="minorHAnsi" w:cstheme="minorHAnsi"/>
                <w:bCs/>
                <w:sz w:val="20"/>
                <w:szCs w:val="18"/>
              </w:rPr>
            </w:pPr>
            <w:r>
              <w:rPr>
                <w:rFonts w:asciiTheme="minorHAnsi" w:hAnsiTheme="minorHAnsi" w:cstheme="minorHAnsi"/>
                <w:bCs/>
                <w:sz w:val="20"/>
                <w:szCs w:val="18"/>
              </w:rPr>
              <w:t>ENSC 353</w:t>
            </w:r>
          </w:p>
        </w:tc>
        <w:tc>
          <w:tcPr>
            <w:tcW w:w="5670" w:type="dxa"/>
          </w:tcPr>
          <w:p w:rsidR="0006409D" w:rsidRPr="001654FD" w:rsidRDefault="0006409D" w:rsidP="0006409D">
            <w:pPr>
              <w:pStyle w:val="TableParagraph"/>
              <w:ind w:left="35"/>
              <w:rPr>
                <w:rFonts w:asciiTheme="minorHAnsi" w:hAnsiTheme="minorHAnsi" w:cstheme="minorHAnsi"/>
                <w:bCs/>
                <w:sz w:val="20"/>
                <w:szCs w:val="18"/>
              </w:rPr>
            </w:pPr>
            <w:r w:rsidRPr="001654FD">
              <w:rPr>
                <w:rFonts w:asciiTheme="minorHAnsi" w:hAnsiTheme="minorHAnsi" w:cstheme="minorHAnsi"/>
                <w:bCs/>
                <w:sz w:val="20"/>
                <w:szCs w:val="18"/>
              </w:rPr>
              <w:t>Envir</w:t>
            </w:r>
            <w:r>
              <w:rPr>
                <w:rFonts w:asciiTheme="minorHAnsi" w:hAnsiTheme="minorHAnsi" w:cstheme="minorHAnsi"/>
                <w:bCs/>
                <w:sz w:val="20"/>
                <w:szCs w:val="18"/>
              </w:rPr>
              <w:t xml:space="preserve">onmental Biogeochemistry </w:t>
            </w:r>
            <w:r>
              <w:rPr>
                <w:rFonts w:asciiTheme="minorHAnsi" w:hAnsiTheme="minorHAnsi" w:cstheme="minorHAnsi"/>
                <w:bCs/>
                <w:i/>
                <w:sz w:val="20"/>
                <w:szCs w:val="18"/>
              </w:rPr>
              <w:t>(</w:t>
            </w:r>
            <w:r w:rsidRPr="001654FD">
              <w:rPr>
                <w:rFonts w:asciiTheme="minorHAnsi" w:hAnsiTheme="minorHAnsi" w:cstheme="minorHAnsi"/>
                <w:bCs/>
                <w:i/>
                <w:sz w:val="20"/>
                <w:szCs w:val="18"/>
              </w:rPr>
              <w:t>ENSC 245IN</w:t>
            </w:r>
            <w:r>
              <w:rPr>
                <w:rFonts w:asciiTheme="minorHAnsi" w:hAnsiTheme="minorHAnsi" w:cstheme="minorHAnsi"/>
                <w:bCs/>
                <w:i/>
                <w:sz w:val="20"/>
                <w:szCs w:val="18"/>
              </w:rPr>
              <w:t xml:space="preserve"> </w:t>
            </w:r>
            <w:proofErr w:type="spellStart"/>
            <w:r>
              <w:rPr>
                <w:rFonts w:asciiTheme="minorHAnsi" w:hAnsiTheme="minorHAnsi" w:cstheme="minorHAnsi"/>
                <w:bCs/>
                <w:i/>
                <w:sz w:val="20"/>
                <w:szCs w:val="18"/>
              </w:rPr>
              <w:t>prereq</w:t>
            </w:r>
            <w:proofErr w:type="spellEnd"/>
            <w:r>
              <w:rPr>
                <w:rFonts w:asciiTheme="minorHAnsi" w:hAnsiTheme="minorHAnsi" w:cstheme="minorHAnsi"/>
                <w:bCs/>
                <w:i/>
                <w:sz w:val="20"/>
                <w:szCs w:val="18"/>
              </w:rPr>
              <w:t>*)</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Pr="001654FD"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ENSC 410R</w:t>
            </w:r>
          </w:p>
        </w:tc>
        <w:tc>
          <w:tcPr>
            <w:tcW w:w="5670" w:type="dxa"/>
          </w:tcPr>
          <w:p w:rsidR="0006409D" w:rsidRPr="001654FD"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 xml:space="preserve">Biodiversity Methods </w:t>
            </w:r>
            <w:r w:rsidRPr="00312651">
              <w:rPr>
                <w:rFonts w:asciiTheme="minorHAnsi" w:hAnsiTheme="minorHAnsi" w:cstheme="minorHAnsi"/>
                <w:bCs/>
                <w:i/>
                <w:sz w:val="20"/>
                <w:szCs w:val="18"/>
              </w:rPr>
              <w:t>(suggested GPHY 284 and BIOO 230)</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Pr="001654FD"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 xml:space="preserve">ENSC 448 </w:t>
            </w:r>
          </w:p>
        </w:tc>
        <w:tc>
          <w:tcPr>
            <w:tcW w:w="5670" w:type="dxa"/>
          </w:tcPr>
          <w:p w:rsidR="0006409D" w:rsidRPr="001654FD"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Stream Restoration Ecology</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Pr="001654FD" w:rsidRDefault="0006409D" w:rsidP="0006409D">
            <w:pPr>
              <w:pStyle w:val="TableParagraph"/>
              <w:ind w:left="35"/>
              <w:rPr>
                <w:rFonts w:asciiTheme="minorHAnsi" w:hAnsiTheme="minorHAnsi" w:cstheme="minorHAnsi"/>
                <w:bCs/>
                <w:sz w:val="20"/>
                <w:szCs w:val="18"/>
              </w:rPr>
            </w:pPr>
            <w:r>
              <w:rPr>
                <w:rFonts w:asciiTheme="minorHAnsi" w:hAnsiTheme="minorHAnsi" w:cstheme="minorHAnsi"/>
                <w:bCs/>
                <w:sz w:val="20"/>
                <w:szCs w:val="18"/>
              </w:rPr>
              <w:t>ENSC 468</w:t>
            </w:r>
          </w:p>
        </w:tc>
        <w:tc>
          <w:tcPr>
            <w:tcW w:w="5670" w:type="dxa"/>
          </w:tcPr>
          <w:p w:rsidR="0006409D" w:rsidRPr="001654FD"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 xml:space="preserve">Ecosystem </w:t>
            </w:r>
            <w:proofErr w:type="spellStart"/>
            <w:r w:rsidRPr="00312651">
              <w:rPr>
                <w:rFonts w:asciiTheme="minorHAnsi" w:hAnsiTheme="minorHAnsi" w:cstheme="minorHAnsi"/>
                <w:bCs/>
                <w:sz w:val="20"/>
                <w:szCs w:val="18"/>
              </w:rPr>
              <w:t>Biogeochem</w:t>
            </w:r>
            <w:proofErr w:type="spellEnd"/>
            <w:r>
              <w:t xml:space="preserve"> </w:t>
            </w:r>
            <w:r w:rsidRPr="00312651">
              <w:rPr>
                <w:rFonts w:asciiTheme="minorHAnsi" w:hAnsiTheme="minorHAnsi" w:cstheme="minorHAnsi"/>
                <w:bCs/>
                <w:sz w:val="20"/>
                <w:szCs w:val="18"/>
              </w:rPr>
              <w:t>and Global Change</w:t>
            </w:r>
            <w:r>
              <w:rPr>
                <w:rFonts w:asciiTheme="minorHAnsi" w:hAnsiTheme="minorHAnsi" w:cstheme="minorHAnsi"/>
                <w:bCs/>
                <w:sz w:val="20"/>
                <w:szCs w:val="18"/>
              </w:rPr>
              <w:t xml:space="preserve"> </w:t>
            </w:r>
            <w:r w:rsidRPr="00312651">
              <w:rPr>
                <w:rFonts w:asciiTheme="minorHAnsi" w:hAnsiTheme="minorHAnsi" w:cstheme="minorHAnsi"/>
                <w:bCs/>
                <w:i/>
                <w:sz w:val="20"/>
                <w:szCs w:val="18"/>
              </w:rPr>
              <w:t xml:space="preserve">(ENSC 353 </w:t>
            </w:r>
            <w:proofErr w:type="spellStart"/>
            <w:r w:rsidRPr="00312651">
              <w:rPr>
                <w:rFonts w:asciiTheme="minorHAnsi" w:hAnsiTheme="minorHAnsi" w:cstheme="minorHAnsi"/>
                <w:bCs/>
                <w:i/>
                <w:sz w:val="20"/>
                <w:szCs w:val="18"/>
              </w:rPr>
              <w:t>prereq</w:t>
            </w:r>
            <w:proofErr w:type="spellEnd"/>
            <w:r w:rsidRPr="00312651">
              <w:rPr>
                <w:rFonts w:asciiTheme="minorHAnsi" w:hAnsiTheme="minorHAnsi" w:cstheme="minorHAnsi"/>
                <w:bCs/>
                <w:i/>
                <w:sz w:val="20"/>
                <w:szCs w:val="18"/>
              </w:rPr>
              <w:t>*)</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8370" w:type="dxa"/>
            <w:gridSpan w:val="2"/>
            <w:shd w:val="clear" w:color="auto" w:fill="F2F2F2" w:themeFill="background1" w:themeFillShade="F2"/>
            <w:vAlign w:val="center"/>
          </w:tcPr>
          <w:p w:rsidR="0006409D" w:rsidRDefault="0006409D" w:rsidP="0006409D">
            <w:pPr>
              <w:pStyle w:val="TableParagraph"/>
              <w:ind w:left="57" w:right="38"/>
              <w:rPr>
                <w:b/>
                <w:sz w:val="20"/>
              </w:rPr>
            </w:pPr>
            <w:r>
              <w:rPr>
                <w:b/>
                <w:sz w:val="20"/>
              </w:rPr>
              <w:t>Fish and Wildlife Management</w:t>
            </w:r>
          </w:p>
        </w:tc>
        <w:tc>
          <w:tcPr>
            <w:tcW w:w="810" w:type="dxa"/>
            <w:shd w:val="clear" w:color="auto" w:fill="F2F2F2" w:themeFill="background1" w:themeFillShade="F2"/>
          </w:tcPr>
          <w:p w:rsidR="0006409D" w:rsidRDefault="0006409D" w:rsidP="0006409D">
            <w:pPr>
              <w:pStyle w:val="TableParagraph"/>
              <w:ind w:left="57" w:right="38"/>
              <w:jc w:val="center"/>
              <w:rPr>
                <w:b/>
                <w:sz w:val="20"/>
              </w:rPr>
            </w:pPr>
            <w:r>
              <w:rPr>
                <w:b/>
                <w:sz w:val="20"/>
              </w:rPr>
              <w:t>Credits</w:t>
            </w:r>
          </w:p>
        </w:tc>
        <w:tc>
          <w:tcPr>
            <w:tcW w:w="1260" w:type="dxa"/>
            <w:shd w:val="clear" w:color="auto" w:fill="F2F2F2" w:themeFill="background1" w:themeFillShade="F2"/>
          </w:tcPr>
          <w:p w:rsidR="0006409D" w:rsidRDefault="0006409D" w:rsidP="0006409D">
            <w:pPr>
              <w:pStyle w:val="TableParagraph"/>
              <w:ind w:left="110" w:right="77"/>
              <w:jc w:val="center"/>
              <w:rPr>
                <w:b/>
                <w:sz w:val="20"/>
              </w:rPr>
            </w:pPr>
            <w:r>
              <w:rPr>
                <w:b/>
                <w:sz w:val="20"/>
              </w:rPr>
              <w:t>Semester</w:t>
            </w:r>
          </w:p>
        </w:tc>
        <w:tc>
          <w:tcPr>
            <w:tcW w:w="990" w:type="dxa"/>
            <w:shd w:val="clear" w:color="auto" w:fill="F2F2F2" w:themeFill="background1" w:themeFillShade="F2"/>
          </w:tcPr>
          <w:p w:rsidR="0006409D" w:rsidRDefault="0006409D" w:rsidP="0006409D">
            <w:pPr>
              <w:pStyle w:val="TableParagraph"/>
              <w:ind w:left="229" w:right="197"/>
              <w:jc w:val="center"/>
              <w:rPr>
                <w:b/>
                <w:sz w:val="20"/>
              </w:rPr>
            </w:pPr>
            <w:r>
              <w:rPr>
                <w:b/>
                <w:sz w:val="20"/>
              </w:rPr>
              <w:t>Year</w:t>
            </w:r>
          </w:p>
        </w:tc>
      </w:tr>
      <w:tr w:rsidR="0006409D" w:rsidTr="0032024B">
        <w:trPr>
          <w:trHeight w:val="251"/>
        </w:trPr>
        <w:tc>
          <w:tcPr>
            <w:tcW w:w="2700" w:type="dxa"/>
          </w:tcPr>
          <w:p w:rsidR="0006409D" w:rsidRDefault="0006409D" w:rsidP="0006409D">
            <w:pPr>
              <w:pStyle w:val="TableParagraph"/>
              <w:ind w:left="35"/>
              <w:rPr>
                <w:rFonts w:asciiTheme="minorHAnsi" w:hAnsiTheme="minorHAnsi" w:cstheme="minorHAnsi"/>
                <w:bCs/>
                <w:sz w:val="20"/>
                <w:szCs w:val="18"/>
              </w:rPr>
            </w:pPr>
            <w:r>
              <w:rPr>
                <w:rFonts w:asciiTheme="minorHAnsi" w:hAnsiTheme="minorHAnsi" w:cstheme="minorHAnsi"/>
                <w:bCs/>
                <w:sz w:val="20"/>
                <w:szCs w:val="18"/>
              </w:rPr>
              <w:t>WILD 301</w:t>
            </w:r>
          </w:p>
        </w:tc>
        <w:tc>
          <w:tcPr>
            <w:tcW w:w="5670" w:type="dxa"/>
          </w:tcPr>
          <w:p w:rsidR="0006409D" w:rsidRPr="00312651"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Principles of Fish &amp; Wildlife Management</w:t>
            </w:r>
            <w:r>
              <w:rPr>
                <w:rFonts w:asciiTheme="minorHAnsi" w:hAnsiTheme="minorHAnsi" w:cstheme="minorHAnsi"/>
                <w:bCs/>
                <w:sz w:val="20"/>
                <w:szCs w:val="18"/>
              </w:rPr>
              <w:t xml:space="preserve"> </w:t>
            </w:r>
            <w:r w:rsidRPr="00312651">
              <w:rPr>
                <w:rFonts w:asciiTheme="minorHAnsi" w:hAnsiTheme="minorHAnsi" w:cstheme="minorHAnsi"/>
                <w:bCs/>
                <w:i/>
                <w:sz w:val="20"/>
                <w:szCs w:val="18"/>
              </w:rPr>
              <w:t>(junior standing*)</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8370" w:type="dxa"/>
            <w:gridSpan w:val="2"/>
            <w:shd w:val="clear" w:color="auto" w:fill="F2F2F2" w:themeFill="background1" w:themeFillShade="F2"/>
            <w:vAlign w:val="center"/>
          </w:tcPr>
          <w:p w:rsidR="0006409D" w:rsidRDefault="0006409D" w:rsidP="0006409D">
            <w:pPr>
              <w:pStyle w:val="TableParagraph"/>
              <w:ind w:left="57" w:right="38"/>
              <w:rPr>
                <w:b/>
                <w:sz w:val="20"/>
              </w:rPr>
            </w:pPr>
            <w:r>
              <w:rPr>
                <w:b/>
                <w:sz w:val="20"/>
              </w:rPr>
              <w:t>Geography and Earth Science</w:t>
            </w:r>
          </w:p>
        </w:tc>
        <w:tc>
          <w:tcPr>
            <w:tcW w:w="810" w:type="dxa"/>
            <w:shd w:val="clear" w:color="auto" w:fill="F2F2F2" w:themeFill="background1" w:themeFillShade="F2"/>
          </w:tcPr>
          <w:p w:rsidR="0006409D" w:rsidRDefault="0006409D" w:rsidP="0006409D">
            <w:pPr>
              <w:pStyle w:val="TableParagraph"/>
              <w:ind w:left="57" w:right="38"/>
              <w:jc w:val="center"/>
              <w:rPr>
                <w:b/>
                <w:sz w:val="20"/>
              </w:rPr>
            </w:pPr>
            <w:r>
              <w:rPr>
                <w:b/>
                <w:sz w:val="20"/>
              </w:rPr>
              <w:t>Credits</w:t>
            </w:r>
          </w:p>
        </w:tc>
        <w:tc>
          <w:tcPr>
            <w:tcW w:w="1260" w:type="dxa"/>
            <w:shd w:val="clear" w:color="auto" w:fill="F2F2F2" w:themeFill="background1" w:themeFillShade="F2"/>
          </w:tcPr>
          <w:p w:rsidR="0006409D" w:rsidRDefault="0006409D" w:rsidP="0006409D">
            <w:pPr>
              <w:pStyle w:val="TableParagraph"/>
              <w:ind w:left="110" w:right="77"/>
              <w:jc w:val="center"/>
              <w:rPr>
                <w:b/>
                <w:sz w:val="20"/>
              </w:rPr>
            </w:pPr>
            <w:r>
              <w:rPr>
                <w:b/>
                <w:sz w:val="20"/>
              </w:rPr>
              <w:t>Semester</w:t>
            </w:r>
          </w:p>
        </w:tc>
        <w:tc>
          <w:tcPr>
            <w:tcW w:w="990" w:type="dxa"/>
            <w:shd w:val="clear" w:color="auto" w:fill="F2F2F2" w:themeFill="background1" w:themeFillShade="F2"/>
          </w:tcPr>
          <w:p w:rsidR="0006409D" w:rsidRDefault="0006409D" w:rsidP="0006409D">
            <w:pPr>
              <w:pStyle w:val="TableParagraph"/>
              <w:ind w:left="229" w:right="197"/>
              <w:jc w:val="center"/>
              <w:rPr>
                <w:b/>
                <w:sz w:val="20"/>
              </w:rPr>
            </w:pPr>
            <w:r>
              <w:rPr>
                <w:b/>
                <w:sz w:val="20"/>
              </w:rPr>
              <w:t>Year</w:t>
            </w:r>
          </w:p>
        </w:tc>
      </w:tr>
      <w:tr w:rsidR="0006409D" w:rsidTr="0032024B">
        <w:trPr>
          <w:trHeight w:val="251"/>
        </w:trPr>
        <w:tc>
          <w:tcPr>
            <w:tcW w:w="2700" w:type="dxa"/>
          </w:tcPr>
          <w:p w:rsidR="0006409D"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 xml:space="preserve">ERTH 212RN </w:t>
            </w:r>
          </w:p>
        </w:tc>
        <w:tc>
          <w:tcPr>
            <w:tcW w:w="5670" w:type="dxa"/>
          </w:tcPr>
          <w:p w:rsidR="0006409D" w:rsidRPr="00312651"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Yellowstone: Scientific Lab</w:t>
            </w:r>
          </w:p>
        </w:tc>
        <w:tc>
          <w:tcPr>
            <w:tcW w:w="810" w:type="dxa"/>
          </w:tcPr>
          <w:p w:rsidR="0006409D" w:rsidRDefault="0006409D" w:rsidP="0006409D">
            <w:pPr>
              <w:pStyle w:val="TableParagraph"/>
              <w:ind w:left="17"/>
              <w:jc w:val="center"/>
              <w:rPr>
                <w:w w:val="99"/>
                <w:sz w:val="20"/>
              </w:rPr>
            </w:pPr>
            <w:r>
              <w:rPr>
                <w:w w:val="99"/>
                <w:sz w:val="20"/>
              </w:rPr>
              <w:t>4</w:t>
            </w:r>
          </w:p>
        </w:tc>
        <w:tc>
          <w:tcPr>
            <w:tcW w:w="1260" w:type="dxa"/>
          </w:tcPr>
          <w:p w:rsidR="0006409D" w:rsidRDefault="0006409D" w:rsidP="0006409D">
            <w:pPr>
              <w:pStyle w:val="TableParagraph"/>
              <w:ind w:left="110" w:right="73"/>
              <w:jc w:val="center"/>
              <w:rPr>
                <w:sz w:val="20"/>
              </w:rPr>
            </w:pPr>
            <w:r>
              <w:rPr>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ind w:left="35"/>
              <w:rPr>
                <w:rFonts w:asciiTheme="minorHAnsi" w:hAnsiTheme="minorHAnsi" w:cstheme="minorHAnsi"/>
                <w:bCs/>
                <w:sz w:val="20"/>
                <w:szCs w:val="18"/>
              </w:rPr>
            </w:pPr>
            <w:r>
              <w:rPr>
                <w:rFonts w:asciiTheme="minorHAnsi" w:hAnsiTheme="minorHAnsi" w:cstheme="minorHAnsi"/>
                <w:bCs/>
                <w:sz w:val="20"/>
                <w:szCs w:val="18"/>
              </w:rPr>
              <w:t>ERTH 303</w:t>
            </w:r>
          </w:p>
        </w:tc>
        <w:tc>
          <w:tcPr>
            <w:tcW w:w="5670" w:type="dxa"/>
          </w:tcPr>
          <w:p w:rsidR="0006409D" w:rsidRPr="00312651" w:rsidRDefault="0006409D" w:rsidP="0006409D">
            <w:pPr>
              <w:pStyle w:val="TableParagraph"/>
              <w:ind w:left="35"/>
              <w:rPr>
                <w:rFonts w:asciiTheme="minorHAnsi" w:hAnsiTheme="minorHAnsi" w:cstheme="minorHAnsi"/>
                <w:bCs/>
                <w:sz w:val="20"/>
                <w:szCs w:val="18"/>
              </w:rPr>
            </w:pPr>
            <w:r>
              <w:rPr>
                <w:rFonts w:asciiTheme="minorHAnsi" w:hAnsiTheme="minorHAnsi" w:cstheme="minorHAnsi"/>
                <w:bCs/>
                <w:sz w:val="20"/>
                <w:szCs w:val="18"/>
              </w:rPr>
              <w:t xml:space="preserve">Weather and Climate </w:t>
            </w:r>
            <w:r>
              <w:rPr>
                <w:rFonts w:asciiTheme="minorHAnsi" w:hAnsiTheme="minorHAnsi" w:cstheme="minorHAnsi"/>
                <w:bCs/>
                <w:i/>
                <w:sz w:val="20"/>
                <w:szCs w:val="18"/>
              </w:rPr>
              <w:t>(</w:t>
            </w:r>
            <w:r w:rsidRPr="00312651">
              <w:rPr>
                <w:rFonts w:asciiTheme="minorHAnsi" w:hAnsiTheme="minorHAnsi" w:cstheme="minorHAnsi"/>
                <w:bCs/>
                <w:i/>
                <w:sz w:val="20"/>
                <w:szCs w:val="18"/>
              </w:rPr>
              <w:t>ERTH 101IN*)</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F</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 xml:space="preserve">GPHY 284 </w:t>
            </w:r>
          </w:p>
        </w:tc>
        <w:tc>
          <w:tcPr>
            <w:tcW w:w="5670" w:type="dxa"/>
          </w:tcPr>
          <w:p w:rsidR="0006409D" w:rsidRPr="00312651"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Introduction to GIS Science &amp; Cartography</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110" w:right="73"/>
              <w:jc w:val="center"/>
              <w:rPr>
                <w:sz w:val="20"/>
              </w:rPr>
            </w:pPr>
            <w:r>
              <w:rPr>
                <w:sz w:val="20"/>
              </w:rPr>
              <w:t>F 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rPr>
                <w:rFonts w:asciiTheme="minorHAnsi" w:hAnsiTheme="minorHAnsi" w:cstheme="minorHAnsi"/>
                <w:bCs/>
                <w:sz w:val="20"/>
                <w:szCs w:val="18"/>
              </w:rPr>
            </w:pPr>
            <w:r w:rsidRPr="00312651">
              <w:rPr>
                <w:rFonts w:asciiTheme="minorHAnsi" w:hAnsiTheme="minorHAnsi" w:cstheme="minorHAnsi"/>
                <w:bCs/>
                <w:sz w:val="20"/>
                <w:szCs w:val="18"/>
              </w:rPr>
              <w:t xml:space="preserve">GPHY 411 </w:t>
            </w:r>
          </w:p>
        </w:tc>
        <w:tc>
          <w:tcPr>
            <w:tcW w:w="5670" w:type="dxa"/>
          </w:tcPr>
          <w:p w:rsidR="0006409D" w:rsidRPr="00312651" w:rsidRDefault="0006409D" w:rsidP="0006409D">
            <w:pPr>
              <w:pStyle w:val="TableParagraph"/>
              <w:ind w:left="35"/>
              <w:rPr>
                <w:rFonts w:asciiTheme="minorHAnsi" w:hAnsiTheme="minorHAnsi" w:cstheme="minorHAnsi"/>
                <w:bCs/>
                <w:sz w:val="20"/>
                <w:szCs w:val="18"/>
              </w:rPr>
            </w:pPr>
            <w:r w:rsidRPr="00312651">
              <w:rPr>
                <w:rFonts w:asciiTheme="minorHAnsi" w:hAnsiTheme="minorHAnsi" w:cstheme="minorHAnsi"/>
                <w:bCs/>
                <w:sz w:val="20"/>
                <w:szCs w:val="18"/>
              </w:rPr>
              <w:t>Biogeography</w:t>
            </w:r>
          </w:p>
        </w:tc>
        <w:tc>
          <w:tcPr>
            <w:tcW w:w="810" w:type="dxa"/>
            <w:vAlign w:val="center"/>
          </w:tcPr>
          <w:p w:rsidR="0006409D" w:rsidRDefault="0006409D" w:rsidP="0006409D">
            <w:pPr>
              <w:pStyle w:val="TableParagraph"/>
              <w:ind w:left="17"/>
              <w:jc w:val="center"/>
              <w:rPr>
                <w:sz w:val="20"/>
              </w:rPr>
            </w:pPr>
            <w:r>
              <w:rPr>
                <w:w w:val="99"/>
                <w:sz w:val="20"/>
              </w:rPr>
              <w:t>3</w:t>
            </w:r>
          </w:p>
        </w:tc>
        <w:tc>
          <w:tcPr>
            <w:tcW w:w="1260" w:type="dxa"/>
            <w:vAlign w:val="center"/>
          </w:tcPr>
          <w:p w:rsidR="0006409D" w:rsidRDefault="0006409D" w:rsidP="0006409D">
            <w:pPr>
              <w:pStyle w:val="TableParagraph"/>
              <w:ind w:left="37"/>
              <w:jc w:val="center"/>
              <w:rPr>
                <w:w w:val="99"/>
                <w:sz w:val="20"/>
              </w:rPr>
            </w:pPr>
            <w:r>
              <w:rPr>
                <w:w w:val="99"/>
                <w:sz w:val="20"/>
              </w:rPr>
              <w:t>S (odd yrs.)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ind w:left="35"/>
              <w:rPr>
                <w:rFonts w:asciiTheme="minorHAnsi" w:hAnsiTheme="minorHAnsi" w:cstheme="minorHAnsi"/>
                <w:bCs/>
                <w:sz w:val="20"/>
                <w:szCs w:val="18"/>
              </w:rPr>
            </w:pPr>
            <w:r>
              <w:rPr>
                <w:rFonts w:asciiTheme="minorHAnsi" w:hAnsiTheme="minorHAnsi" w:cstheme="minorHAnsi"/>
                <w:bCs/>
                <w:sz w:val="20"/>
                <w:szCs w:val="18"/>
              </w:rPr>
              <w:t>GPHY 426</w:t>
            </w:r>
          </w:p>
        </w:tc>
        <w:tc>
          <w:tcPr>
            <w:tcW w:w="5670" w:type="dxa"/>
          </w:tcPr>
          <w:p w:rsidR="0006409D" w:rsidRPr="00312651" w:rsidRDefault="0006409D" w:rsidP="0006409D">
            <w:pPr>
              <w:pStyle w:val="TableParagraph"/>
              <w:ind w:left="35"/>
              <w:rPr>
                <w:rFonts w:asciiTheme="minorHAnsi" w:hAnsiTheme="minorHAnsi" w:cstheme="minorHAnsi"/>
                <w:bCs/>
                <w:sz w:val="20"/>
                <w:szCs w:val="18"/>
              </w:rPr>
            </w:pPr>
            <w:r w:rsidRPr="0032024B">
              <w:rPr>
                <w:rFonts w:asciiTheme="minorHAnsi" w:hAnsiTheme="minorHAnsi" w:cstheme="minorHAnsi"/>
                <w:bCs/>
                <w:sz w:val="20"/>
                <w:szCs w:val="18"/>
              </w:rPr>
              <w:t>Remote Sensing</w:t>
            </w:r>
            <w:r>
              <w:rPr>
                <w:rFonts w:asciiTheme="minorHAnsi" w:hAnsiTheme="minorHAnsi" w:cstheme="minorHAnsi"/>
                <w:bCs/>
                <w:sz w:val="20"/>
                <w:szCs w:val="18"/>
              </w:rPr>
              <w:t xml:space="preserve"> </w:t>
            </w:r>
            <w:r w:rsidRPr="0032024B">
              <w:rPr>
                <w:rFonts w:asciiTheme="minorHAnsi" w:hAnsiTheme="minorHAnsi" w:cstheme="minorHAnsi"/>
                <w:bCs/>
                <w:i/>
                <w:sz w:val="20"/>
                <w:szCs w:val="18"/>
              </w:rPr>
              <w:t>(junior standing or consent of instructor*)</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8370" w:type="dxa"/>
            <w:gridSpan w:val="2"/>
            <w:shd w:val="clear" w:color="auto" w:fill="F2F2F2" w:themeFill="background1" w:themeFillShade="F2"/>
            <w:vAlign w:val="center"/>
          </w:tcPr>
          <w:p w:rsidR="0006409D" w:rsidRDefault="0006409D" w:rsidP="0006409D">
            <w:pPr>
              <w:pStyle w:val="TableParagraph"/>
              <w:ind w:left="57" w:right="38"/>
              <w:rPr>
                <w:b/>
                <w:sz w:val="20"/>
              </w:rPr>
            </w:pPr>
            <w:r>
              <w:rPr>
                <w:b/>
                <w:sz w:val="20"/>
              </w:rPr>
              <w:t>Logic and Statistics</w:t>
            </w:r>
          </w:p>
        </w:tc>
        <w:tc>
          <w:tcPr>
            <w:tcW w:w="810" w:type="dxa"/>
            <w:shd w:val="clear" w:color="auto" w:fill="F2F2F2" w:themeFill="background1" w:themeFillShade="F2"/>
          </w:tcPr>
          <w:p w:rsidR="0006409D" w:rsidRDefault="0006409D" w:rsidP="0006409D">
            <w:pPr>
              <w:pStyle w:val="TableParagraph"/>
              <w:ind w:left="57" w:right="38"/>
              <w:jc w:val="center"/>
              <w:rPr>
                <w:b/>
                <w:sz w:val="20"/>
              </w:rPr>
            </w:pPr>
            <w:r>
              <w:rPr>
                <w:b/>
                <w:sz w:val="20"/>
              </w:rPr>
              <w:t>Credits</w:t>
            </w:r>
          </w:p>
        </w:tc>
        <w:tc>
          <w:tcPr>
            <w:tcW w:w="1260" w:type="dxa"/>
            <w:shd w:val="clear" w:color="auto" w:fill="F2F2F2" w:themeFill="background1" w:themeFillShade="F2"/>
          </w:tcPr>
          <w:p w:rsidR="0006409D" w:rsidRDefault="0006409D" w:rsidP="0006409D">
            <w:pPr>
              <w:pStyle w:val="TableParagraph"/>
              <w:ind w:left="110" w:right="77"/>
              <w:jc w:val="center"/>
              <w:rPr>
                <w:b/>
                <w:sz w:val="20"/>
              </w:rPr>
            </w:pPr>
            <w:r>
              <w:rPr>
                <w:b/>
                <w:sz w:val="20"/>
              </w:rPr>
              <w:t>Semester</w:t>
            </w:r>
          </w:p>
        </w:tc>
        <w:tc>
          <w:tcPr>
            <w:tcW w:w="990" w:type="dxa"/>
            <w:shd w:val="clear" w:color="auto" w:fill="F2F2F2" w:themeFill="background1" w:themeFillShade="F2"/>
          </w:tcPr>
          <w:p w:rsidR="0006409D" w:rsidRDefault="0006409D" w:rsidP="0006409D">
            <w:pPr>
              <w:pStyle w:val="TableParagraph"/>
              <w:ind w:left="229" w:right="197"/>
              <w:jc w:val="center"/>
              <w:rPr>
                <w:b/>
                <w:sz w:val="20"/>
              </w:rPr>
            </w:pPr>
            <w:r>
              <w:rPr>
                <w:b/>
                <w:sz w:val="20"/>
              </w:rPr>
              <w:t>Year</w:t>
            </w:r>
          </w:p>
        </w:tc>
      </w:tr>
      <w:tr w:rsidR="0006409D" w:rsidTr="0032024B">
        <w:trPr>
          <w:trHeight w:val="251"/>
        </w:trPr>
        <w:tc>
          <w:tcPr>
            <w:tcW w:w="2700" w:type="dxa"/>
          </w:tcPr>
          <w:p w:rsidR="0006409D" w:rsidRDefault="0006409D" w:rsidP="0006409D">
            <w:pPr>
              <w:pStyle w:val="TableParagraph"/>
              <w:ind w:left="35"/>
              <w:rPr>
                <w:rFonts w:asciiTheme="minorHAnsi" w:hAnsiTheme="minorHAnsi" w:cstheme="minorHAnsi"/>
                <w:bCs/>
                <w:sz w:val="20"/>
                <w:szCs w:val="18"/>
              </w:rPr>
            </w:pPr>
            <w:r w:rsidRPr="0032024B">
              <w:rPr>
                <w:rFonts w:asciiTheme="minorHAnsi" w:hAnsiTheme="minorHAnsi" w:cstheme="minorHAnsi"/>
                <w:bCs/>
                <w:sz w:val="20"/>
                <w:szCs w:val="18"/>
              </w:rPr>
              <w:t xml:space="preserve">PHL 236Q </w:t>
            </w:r>
          </w:p>
        </w:tc>
        <w:tc>
          <w:tcPr>
            <w:tcW w:w="5670" w:type="dxa"/>
          </w:tcPr>
          <w:p w:rsidR="0006409D" w:rsidRPr="0032024B" w:rsidRDefault="0006409D" w:rsidP="0006409D">
            <w:pPr>
              <w:pStyle w:val="TableParagraph"/>
              <w:ind w:left="35"/>
              <w:rPr>
                <w:rFonts w:asciiTheme="minorHAnsi" w:hAnsiTheme="minorHAnsi" w:cstheme="minorHAnsi"/>
                <w:bCs/>
                <w:sz w:val="20"/>
                <w:szCs w:val="18"/>
              </w:rPr>
            </w:pPr>
            <w:r w:rsidRPr="0032024B">
              <w:rPr>
                <w:rFonts w:asciiTheme="minorHAnsi" w:hAnsiTheme="minorHAnsi" w:cstheme="minorHAnsi"/>
                <w:bCs/>
                <w:sz w:val="20"/>
                <w:szCs w:val="18"/>
              </w:rPr>
              <w:t>Logic</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110" w:right="73"/>
              <w:jc w:val="center"/>
              <w:rPr>
                <w:sz w:val="20"/>
              </w:rPr>
            </w:pPr>
            <w:r>
              <w:rPr>
                <w:sz w:val="20"/>
              </w:rPr>
              <w:t>F S</w:t>
            </w:r>
          </w:p>
        </w:tc>
        <w:tc>
          <w:tcPr>
            <w:tcW w:w="990" w:type="dxa"/>
          </w:tcPr>
          <w:p w:rsidR="0006409D" w:rsidRDefault="0006409D" w:rsidP="0006409D">
            <w:pPr>
              <w:pStyle w:val="TableParagraph"/>
              <w:spacing w:before="0" w:line="240" w:lineRule="auto"/>
              <w:rPr>
                <w:rFonts w:ascii="Times New Roman"/>
                <w:sz w:val="18"/>
              </w:rPr>
            </w:pPr>
          </w:p>
        </w:tc>
      </w:tr>
      <w:tr w:rsidR="0006409D" w:rsidTr="0032024B">
        <w:trPr>
          <w:trHeight w:val="251"/>
        </w:trPr>
        <w:tc>
          <w:tcPr>
            <w:tcW w:w="2700" w:type="dxa"/>
          </w:tcPr>
          <w:p w:rsidR="0006409D" w:rsidRDefault="0006409D" w:rsidP="0006409D">
            <w:pPr>
              <w:pStyle w:val="TableParagraph"/>
              <w:ind w:left="35"/>
              <w:rPr>
                <w:rFonts w:asciiTheme="minorHAnsi" w:hAnsiTheme="minorHAnsi" w:cstheme="minorHAnsi"/>
                <w:bCs/>
                <w:sz w:val="20"/>
                <w:szCs w:val="18"/>
              </w:rPr>
            </w:pPr>
            <w:r w:rsidRPr="0032024B">
              <w:rPr>
                <w:rFonts w:asciiTheme="minorHAnsi" w:hAnsiTheme="minorHAnsi" w:cstheme="minorHAnsi"/>
                <w:bCs/>
                <w:sz w:val="20"/>
                <w:szCs w:val="18"/>
              </w:rPr>
              <w:t xml:space="preserve">STAT 412 </w:t>
            </w:r>
          </w:p>
        </w:tc>
        <w:tc>
          <w:tcPr>
            <w:tcW w:w="5670" w:type="dxa"/>
          </w:tcPr>
          <w:p w:rsidR="0006409D" w:rsidRPr="0032024B" w:rsidRDefault="0006409D" w:rsidP="0006409D">
            <w:pPr>
              <w:pStyle w:val="TableParagraph"/>
              <w:ind w:left="35"/>
              <w:rPr>
                <w:rFonts w:asciiTheme="minorHAnsi" w:hAnsiTheme="minorHAnsi" w:cstheme="minorHAnsi"/>
                <w:bCs/>
                <w:sz w:val="20"/>
                <w:szCs w:val="18"/>
              </w:rPr>
            </w:pPr>
            <w:r>
              <w:rPr>
                <w:rFonts w:asciiTheme="minorHAnsi" w:hAnsiTheme="minorHAnsi" w:cstheme="minorHAnsi"/>
                <w:bCs/>
                <w:sz w:val="20"/>
                <w:szCs w:val="18"/>
              </w:rPr>
              <w:t>Methods for Data Analysis II</w:t>
            </w:r>
          </w:p>
        </w:tc>
        <w:tc>
          <w:tcPr>
            <w:tcW w:w="810" w:type="dxa"/>
          </w:tcPr>
          <w:p w:rsidR="0006409D" w:rsidRDefault="0006409D" w:rsidP="0006409D">
            <w:pPr>
              <w:pStyle w:val="TableParagraph"/>
              <w:ind w:left="17"/>
              <w:jc w:val="center"/>
              <w:rPr>
                <w:sz w:val="20"/>
              </w:rPr>
            </w:pPr>
            <w:r>
              <w:rPr>
                <w:w w:val="99"/>
                <w:sz w:val="20"/>
              </w:rPr>
              <w:t>3</w:t>
            </w:r>
          </w:p>
        </w:tc>
        <w:tc>
          <w:tcPr>
            <w:tcW w:w="1260" w:type="dxa"/>
          </w:tcPr>
          <w:p w:rsidR="0006409D" w:rsidRDefault="0006409D" w:rsidP="0006409D">
            <w:pPr>
              <w:pStyle w:val="TableParagraph"/>
              <w:ind w:left="37"/>
              <w:jc w:val="center"/>
              <w:rPr>
                <w:w w:val="99"/>
                <w:sz w:val="20"/>
              </w:rPr>
            </w:pPr>
            <w:r>
              <w:rPr>
                <w:w w:val="99"/>
                <w:sz w:val="20"/>
              </w:rPr>
              <w:t>S</w:t>
            </w:r>
          </w:p>
        </w:tc>
        <w:tc>
          <w:tcPr>
            <w:tcW w:w="990" w:type="dxa"/>
          </w:tcPr>
          <w:p w:rsidR="0006409D" w:rsidRDefault="0006409D" w:rsidP="0006409D">
            <w:pPr>
              <w:pStyle w:val="TableParagraph"/>
              <w:spacing w:before="0" w:line="240" w:lineRule="auto"/>
              <w:rPr>
                <w:rFonts w:ascii="Times New Roman"/>
                <w:sz w:val="18"/>
              </w:rPr>
            </w:pPr>
          </w:p>
        </w:tc>
      </w:tr>
      <w:tr w:rsidR="0006409D" w:rsidTr="0006409D">
        <w:trPr>
          <w:trHeight w:val="251"/>
        </w:trPr>
        <w:tc>
          <w:tcPr>
            <w:tcW w:w="8370" w:type="dxa"/>
            <w:gridSpan w:val="2"/>
            <w:shd w:val="clear" w:color="auto" w:fill="F2F2F2" w:themeFill="background1" w:themeFillShade="F2"/>
          </w:tcPr>
          <w:p w:rsidR="0006409D" w:rsidRDefault="0006409D" w:rsidP="0006409D">
            <w:pPr>
              <w:pStyle w:val="TableParagraph"/>
              <w:ind w:left="35"/>
              <w:rPr>
                <w:rFonts w:asciiTheme="minorHAnsi" w:hAnsiTheme="minorHAnsi" w:cstheme="minorHAnsi"/>
                <w:bCs/>
                <w:sz w:val="20"/>
                <w:szCs w:val="18"/>
              </w:rPr>
            </w:pPr>
            <w:r w:rsidRPr="0006409D">
              <w:rPr>
                <w:rFonts w:asciiTheme="minorHAnsi" w:hAnsiTheme="minorHAnsi" w:cstheme="minorHAnsi"/>
                <w:b/>
                <w:sz w:val="20"/>
              </w:rPr>
              <w:t>Social Sciences</w:t>
            </w:r>
          </w:p>
        </w:tc>
        <w:tc>
          <w:tcPr>
            <w:tcW w:w="810" w:type="dxa"/>
            <w:shd w:val="clear" w:color="auto" w:fill="F2F2F2" w:themeFill="background1" w:themeFillShade="F2"/>
          </w:tcPr>
          <w:p w:rsidR="0006409D" w:rsidRDefault="0006409D" w:rsidP="0006409D">
            <w:pPr>
              <w:pStyle w:val="TableParagraph"/>
              <w:ind w:left="57" w:right="38"/>
              <w:jc w:val="center"/>
              <w:rPr>
                <w:b/>
                <w:sz w:val="20"/>
              </w:rPr>
            </w:pPr>
            <w:r>
              <w:rPr>
                <w:b/>
                <w:sz w:val="20"/>
              </w:rPr>
              <w:t>Credits</w:t>
            </w:r>
          </w:p>
        </w:tc>
        <w:tc>
          <w:tcPr>
            <w:tcW w:w="1260" w:type="dxa"/>
            <w:shd w:val="clear" w:color="auto" w:fill="F2F2F2" w:themeFill="background1" w:themeFillShade="F2"/>
          </w:tcPr>
          <w:p w:rsidR="0006409D" w:rsidRDefault="0006409D" w:rsidP="0006409D">
            <w:pPr>
              <w:pStyle w:val="TableParagraph"/>
              <w:ind w:left="110" w:right="77"/>
              <w:jc w:val="center"/>
              <w:rPr>
                <w:b/>
                <w:sz w:val="20"/>
              </w:rPr>
            </w:pPr>
            <w:r>
              <w:rPr>
                <w:b/>
                <w:sz w:val="20"/>
              </w:rPr>
              <w:t>Semester</w:t>
            </w:r>
          </w:p>
        </w:tc>
        <w:tc>
          <w:tcPr>
            <w:tcW w:w="990" w:type="dxa"/>
            <w:shd w:val="clear" w:color="auto" w:fill="F2F2F2" w:themeFill="background1" w:themeFillShade="F2"/>
          </w:tcPr>
          <w:p w:rsidR="0006409D" w:rsidRDefault="0006409D" w:rsidP="0006409D">
            <w:pPr>
              <w:pStyle w:val="TableParagraph"/>
              <w:ind w:left="229" w:right="197"/>
              <w:jc w:val="center"/>
              <w:rPr>
                <w:b/>
                <w:sz w:val="20"/>
              </w:rPr>
            </w:pPr>
            <w:r>
              <w:rPr>
                <w:b/>
                <w:sz w:val="20"/>
              </w:rPr>
              <w:t>Year</w:t>
            </w:r>
          </w:p>
        </w:tc>
      </w:tr>
      <w:tr w:rsidR="0006409D" w:rsidTr="0006409D">
        <w:trPr>
          <w:trHeight w:val="251"/>
        </w:trPr>
        <w:tc>
          <w:tcPr>
            <w:tcW w:w="11430" w:type="dxa"/>
            <w:gridSpan w:val="5"/>
            <w:tcBorders>
              <w:bottom w:val="single" w:sz="8" w:space="0" w:color="000000"/>
            </w:tcBorders>
          </w:tcPr>
          <w:p w:rsidR="0006409D" w:rsidRDefault="0006409D" w:rsidP="00C51540">
            <w:r w:rsidRPr="00133C87">
              <w:rPr>
                <w:sz w:val="18"/>
              </w:rPr>
              <w:t>A minimum of six (6) credits of electives must be taken in the social sciences, including subjects such as economics, sociology, political science, history, philosophy (or language). It is acceptable to select electives broadly, or to focus them in one area. The intention is to develop a better understanding of the ways that conservation biology and ecology are related to broader issues in society, and to develop additional areas of expertise that are useful in the formulation and implementation of conservation policy. If any of the courses selected have the IS suffix, they will simultaneously satisfy a requirement of the University CORE. Social Science elective courses may be lower or upper division.</w:t>
            </w:r>
          </w:p>
        </w:tc>
      </w:tr>
      <w:tr w:rsidR="0006409D" w:rsidTr="0006409D">
        <w:trPr>
          <w:trHeight w:val="251"/>
        </w:trPr>
        <w:tc>
          <w:tcPr>
            <w:tcW w:w="11430" w:type="dxa"/>
            <w:gridSpan w:val="5"/>
            <w:tcBorders>
              <w:left w:val="nil"/>
              <w:bottom w:val="nil"/>
              <w:right w:val="nil"/>
            </w:tcBorders>
          </w:tcPr>
          <w:p w:rsidR="0006409D" w:rsidRDefault="0006409D" w:rsidP="003371D9">
            <w:pPr>
              <w:contextualSpacing/>
              <w:rPr>
                <w:sz w:val="20"/>
              </w:rPr>
            </w:pPr>
            <w:r w:rsidRPr="0006409D">
              <w:rPr>
                <w:sz w:val="20"/>
              </w:rPr>
              <w:t>*additional prerequisites needed that are not required for degree</w:t>
            </w:r>
          </w:p>
        </w:tc>
      </w:tr>
    </w:tbl>
    <w:tbl>
      <w:tblPr>
        <w:tblpPr w:leftFromText="180" w:rightFromText="180" w:vertAnchor="text" w:horzAnchor="margin" w:tblpX="100" w:tblpY="12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20"/>
        <w:gridCol w:w="4070"/>
        <w:gridCol w:w="1260"/>
        <w:gridCol w:w="980"/>
      </w:tblGrid>
      <w:tr w:rsidR="0032024B" w:rsidTr="0032024B">
        <w:trPr>
          <w:cantSplit/>
          <w:trHeight w:val="291"/>
        </w:trPr>
        <w:tc>
          <w:tcPr>
            <w:tcW w:w="5120" w:type="dxa"/>
            <w:shd w:val="clear" w:color="auto" w:fill="F2F2F2" w:themeFill="background1" w:themeFillShade="F2"/>
          </w:tcPr>
          <w:p w:rsidR="0032024B" w:rsidRPr="004B2504" w:rsidRDefault="0032024B" w:rsidP="003371D9">
            <w:pPr>
              <w:pStyle w:val="TableParagraph"/>
              <w:spacing w:before="0" w:line="240" w:lineRule="auto"/>
              <w:ind w:left="35"/>
              <w:contextualSpacing/>
              <w:rPr>
                <w:b/>
                <w:sz w:val="20"/>
              </w:rPr>
            </w:pPr>
            <w:r>
              <w:rPr>
                <w:b/>
                <w:sz w:val="20"/>
              </w:rPr>
              <w:t>CORE 2.0 REQUIREMENTS - Must be a grade C- or better</w:t>
            </w:r>
          </w:p>
        </w:tc>
        <w:tc>
          <w:tcPr>
            <w:tcW w:w="4070" w:type="dxa"/>
            <w:shd w:val="clear" w:color="auto" w:fill="F2F2F2" w:themeFill="background1" w:themeFillShade="F2"/>
          </w:tcPr>
          <w:p w:rsidR="0032024B" w:rsidRDefault="0032024B" w:rsidP="003371D9">
            <w:pPr>
              <w:pStyle w:val="TableParagraph"/>
              <w:spacing w:before="0" w:line="240" w:lineRule="auto"/>
              <w:ind w:left="66" w:right="38"/>
              <w:contextualSpacing/>
              <w:jc w:val="center"/>
              <w:rPr>
                <w:b/>
                <w:sz w:val="20"/>
              </w:rPr>
            </w:pPr>
            <w:bookmarkStart w:id="0" w:name="_GoBack"/>
            <w:bookmarkEnd w:id="0"/>
            <w:r>
              <w:rPr>
                <w:b/>
                <w:sz w:val="20"/>
              </w:rPr>
              <w:t>Course</w:t>
            </w:r>
          </w:p>
        </w:tc>
        <w:tc>
          <w:tcPr>
            <w:tcW w:w="1260" w:type="dxa"/>
            <w:shd w:val="clear" w:color="auto" w:fill="F2F2F2" w:themeFill="background1" w:themeFillShade="F2"/>
          </w:tcPr>
          <w:p w:rsidR="0032024B" w:rsidRDefault="0032024B" w:rsidP="003371D9">
            <w:pPr>
              <w:pStyle w:val="TableParagraph"/>
              <w:spacing w:before="0" w:line="240" w:lineRule="auto"/>
              <w:ind w:left="110" w:right="75"/>
              <w:contextualSpacing/>
              <w:jc w:val="center"/>
              <w:rPr>
                <w:b/>
                <w:sz w:val="20"/>
              </w:rPr>
            </w:pPr>
            <w:r>
              <w:rPr>
                <w:b/>
                <w:sz w:val="20"/>
              </w:rPr>
              <w:t>Semester</w:t>
            </w:r>
          </w:p>
        </w:tc>
        <w:tc>
          <w:tcPr>
            <w:tcW w:w="980" w:type="dxa"/>
            <w:shd w:val="clear" w:color="auto" w:fill="F2F2F2" w:themeFill="background1" w:themeFillShade="F2"/>
          </w:tcPr>
          <w:p w:rsidR="0032024B" w:rsidRDefault="0032024B" w:rsidP="003371D9">
            <w:pPr>
              <w:pStyle w:val="TableParagraph"/>
              <w:spacing w:before="0" w:line="240" w:lineRule="auto"/>
              <w:ind w:left="229" w:right="197"/>
              <w:contextualSpacing/>
              <w:jc w:val="center"/>
              <w:rPr>
                <w:b/>
                <w:sz w:val="20"/>
              </w:rPr>
            </w:pPr>
            <w:r>
              <w:rPr>
                <w:b/>
                <w:sz w:val="20"/>
              </w:rPr>
              <w:t>Year</w:t>
            </w:r>
          </w:p>
        </w:tc>
      </w:tr>
      <w:tr w:rsidR="0032024B" w:rsidTr="0032024B">
        <w:trPr>
          <w:trHeight w:val="251"/>
        </w:trPr>
        <w:tc>
          <w:tcPr>
            <w:tcW w:w="5120" w:type="dxa"/>
          </w:tcPr>
          <w:p w:rsidR="0032024B" w:rsidRDefault="0032024B" w:rsidP="0032024B">
            <w:pPr>
              <w:pStyle w:val="TableParagraph"/>
              <w:ind w:left="35"/>
              <w:rPr>
                <w:sz w:val="20"/>
              </w:rPr>
            </w:pPr>
            <w:r>
              <w:rPr>
                <w:sz w:val="20"/>
              </w:rPr>
              <w:t>Seminar (US)*</w:t>
            </w:r>
          </w:p>
        </w:tc>
        <w:tc>
          <w:tcPr>
            <w:tcW w:w="4070" w:type="dxa"/>
          </w:tcPr>
          <w:p w:rsidR="0032024B" w:rsidRDefault="0032024B" w:rsidP="0032024B">
            <w:pPr>
              <w:pStyle w:val="TableParagraph"/>
              <w:ind w:left="91"/>
              <w:rPr>
                <w:sz w:val="20"/>
              </w:rPr>
            </w:pPr>
            <w:r>
              <w:rPr>
                <w:sz w:val="20"/>
              </w:rPr>
              <w:t>COMX 111US or CLS 101US or CLS 201US</w:t>
            </w: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sz w:val="20"/>
              </w:rPr>
            </w:pPr>
            <w:r>
              <w:rPr>
                <w:sz w:val="20"/>
              </w:rPr>
              <w:t>College Writing (W)*</w:t>
            </w:r>
          </w:p>
        </w:tc>
        <w:tc>
          <w:tcPr>
            <w:tcW w:w="4070" w:type="dxa"/>
          </w:tcPr>
          <w:p w:rsidR="0032024B" w:rsidRDefault="0032024B" w:rsidP="0032024B">
            <w:pPr>
              <w:pStyle w:val="TableParagraph"/>
              <w:ind w:left="91"/>
              <w:rPr>
                <w:sz w:val="20"/>
              </w:rPr>
            </w:pPr>
            <w:r>
              <w:rPr>
                <w:sz w:val="20"/>
              </w:rPr>
              <w:t>WRIT 101W</w:t>
            </w: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sz w:val="20"/>
              </w:rPr>
            </w:pPr>
            <w:r>
              <w:rPr>
                <w:sz w:val="20"/>
              </w:rPr>
              <w:t>Quantitative Reasoning (Q)*</w:t>
            </w:r>
          </w:p>
        </w:tc>
        <w:tc>
          <w:tcPr>
            <w:tcW w:w="4070" w:type="dxa"/>
          </w:tcPr>
          <w:p w:rsidR="0032024B" w:rsidRDefault="0032024B" w:rsidP="0032024B">
            <w:pPr>
              <w:pStyle w:val="TableParagraph"/>
              <w:ind w:left="91"/>
              <w:rPr>
                <w:sz w:val="20"/>
              </w:rPr>
            </w:pPr>
            <w:r>
              <w:rPr>
                <w:sz w:val="20"/>
              </w:rPr>
              <w:t>M</w:t>
            </w:r>
            <w:r w:rsidR="00230CC5">
              <w:rPr>
                <w:sz w:val="20"/>
              </w:rPr>
              <w:t xml:space="preserve"> </w:t>
            </w:r>
            <w:r>
              <w:rPr>
                <w:sz w:val="20"/>
              </w:rPr>
              <w:t>161Q or STAT 216Q/217Q</w:t>
            </w: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sz w:val="20"/>
              </w:rPr>
            </w:pPr>
            <w:r>
              <w:rPr>
                <w:sz w:val="20"/>
              </w:rPr>
              <w:t>Diversity (D)</w:t>
            </w:r>
          </w:p>
        </w:tc>
        <w:tc>
          <w:tcPr>
            <w:tcW w:w="4070" w:type="dxa"/>
          </w:tcPr>
          <w:p w:rsidR="0032024B" w:rsidRDefault="0032024B" w:rsidP="0032024B">
            <w:pPr>
              <w:pStyle w:val="TableParagraph"/>
              <w:spacing w:before="0" w:line="240" w:lineRule="auto"/>
              <w:rPr>
                <w:rFonts w:ascii="Times New Roman"/>
                <w:sz w:val="18"/>
              </w:rPr>
            </w:pP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b/>
                <w:i/>
                <w:sz w:val="20"/>
              </w:rPr>
            </w:pPr>
            <w:r>
              <w:rPr>
                <w:sz w:val="20"/>
              </w:rPr>
              <w:t>Contemporary Issues in Science (CS)*</w:t>
            </w:r>
          </w:p>
        </w:tc>
        <w:tc>
          <w:tcPr>
            <w:tcW w:w="4070" w:type="dxa"/>
          </w:tcPr>
          <w:p w:rsidR="0032024B" w:rsidRDefault="0032024B" w:rsidP="0032024B">
            <w:pPr>
              <w:pStyle w:val="TableParagraph"/>
              <w:ind w:left="91"/>
              <w:rPr>
                <w:sz w:val="20"/>
              </w:rPr>
            </w:pPr>
            <w:r>
              <w:rPr>
                <w:sz w:val="20"/>
              </w:rPr>
              <w:t>BIOE 103CS</w:t>
            </w: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sz w:val="20"/>
              </w:rPr>
            </w:pPr>
            <w:r>
              <w:rPr>
                <w:sz w:val="20"/>
              </w:rPr>
              <w:t>Arts (IA or RA)</w:t>
            </w:r>
          </w:p>
        </w:tc>
        <w:tc>
          <w:tcPr>
            <w:tcW w:w="4070" w:type="dxa"/>
          </w:tcPr>
          <w:p w:rsidR="0032024B" w:rsidRDefault="0032024B" w:rsidP="0032024B">
            <w:pPr>
              <w:pStyle w:val="TableParagraph"/>
              <w:spacing w:before="0" w:line="240" w:lineRule="auto"/>
              <w:rPr>
                <w:rFonts w:ascii="Times New Roman"/>
                <w:sz w:val="18"/>
              </w:rPr>
            </w:pP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sz w:val="20"/>
              </w:rPr>
            </w:pPr>
            <w:r>
              <w:rPr>
                <w:sz w:val="20"/>
              </w:rPr>
              <w:t>Humanities (IH or RH)</w:t>
            </w:r>
          </w:p>
        </w:tc>
        <w:tc>
          <w:tcPr>
            <w:tcW w:w="4070" w:type="dxa"/>
          </w:tcPr>
          <w:p w:rsidR="0032024B" w:rsidRDefault="0032024B" w:rsidP="0032024B">
            <w:pPr>
              <w:pStyle w:val="TableParagraph"/>
              <w:spacing w:before="0" w:line="240" w:lineRule="auto"/>
              <w:rPr>
                <w:rFonts w:ascii="Times New Roman"/>
                <w:sz w:val="18"/>
              </w:rPr>
            </w:pP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sz w:val="20"/>
              </w:rPr>
            </w:pPr>
            <w:r>
              <w:rPr>
                <w:sz w:val="20"/>
              </w:rPr>
              <w:t>Social Sciences (IS or RS)</w:t>
            </w:r>
            <w:r w:rsidR="00C51540">
              <w:rPr>
                <w:sz w:val="20"/>
              </w:rPr>
              <w:t>*</w:t>
            </w:r>
          </w:p>
        </w:tc>
        <w:tc>
          <w:tcPr>
            <w:tcW w:w="4070" w:type="dxa"/>
          </w:tcPr>
          <w:p w:rsidR="0032024B" w:rsidRDefault="0032024B" w:rsidP="0032024B">
            <w:pPr>
              <w:pStyle w:val="TableParagraph"/>
              <w:ind w:left="91"/>
              <w:rPr>
                <w:sz w:val="20"/>
              </w:rPr>
            </w:pPr>
            <w:r>
              <w:rPr>
                <w:sz w:val="20"/>
              </w:rPr>
              <w:t>ECNS 101IS</w:t>
            </w: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sz w:val="20"/>
              </w:rPr>
            </w:pPr>
            <w:r>
              <w:rPr>
                <w:sz w:val="20"/>
              </w:rPr>
              <w:t>Natural Science (IN or RN)*</w:t>
            </w:r>
          </w:p>
        </w:tc>
        <w:tc>
          <w:tcPr>
            <w:tcW w:w="4070" w:type="dxa"/>
          </w:tcPr>
          <w:p w:rsidR="0032024B" w:rsidRDefault="0032024B" w:rsidP="0032024B">
            <w:pPr>
              <w:pStyle w:val="TableParagraph"/>
              <w:ind w:left="91"/>
              <w:rPr>
                <w:sz w:val="20"/>
              </w:rPr>
            </w:pPr>
            <w:r>
              <w:rPr>
                <w:sz w:val="20"/>
              </w:rPr>
              <w:t>BIOB 170IN</w:t>
            </w:r>
          </w:p>
        </w:tc>
        <w:tc>
          <w:tcPr>
            <w:tcW w:w="1260" w:type="dxa"/>
          </w:tcPr>
          <w:p w:rsidR="0032024B" w:rsidRDefault="0032024B" w:rsidP="0032024B">
            <w:pPr>
              <w:pStyle w:val="TableParagraph"/>
              <w:spacing w:before="0" w:line="240" w:lineRule="auto"/>
              <w:rPr>
                <w:rFonts w:ascii="Times New Roman"/>
                <w:sz w:val="18"/>
              </w:rPr>
            </w:pPr>
          </w:p>
        </w:tc>
        <w:tc>
          <w:tcPr>
            <w:tcW w:w="980" w:type="dxa"/>
          </w:tcPr>
          <w:p w:rsidR="0032024B" w:rsidRDefault="0032024B" w:rsidP="0032024B">
            <w:pPr>
              <w:pStyle w:val="TableParagraph"/>
              <w:spacing w:before="0" w:line="240" w:lineRule="auto"/>
              <w:rPr>
                <w:rFonts w:ascii="Times New Roman"/>
                <w:sz w:val="18"/>
              </w:rPr>
            </w:pPr>
          </w:p>
        </w:tc>
      </w:tr>
      <w:tr w:rsidR="0032024B" w:rsidTr="0032024B">
        <w:trPr>
          <w:trHeight w:val="251"/>
        </w:trPr>
        <w:tc>
          <w:tcPr>
            <w:tcW w:w="5120" w:type="dxa"/>
          </w:tcPr>
          <w:p w:rsidR="0032024B" w:rsidRDefault="0032024B" w:rsidP="0032024B">
            <w:pPr>
              <w:pStyle w:val="TableParagraph"/>
              <w:ind w:left="35"/>
              <w:rPr>
                <w:sz w:val="20"/>
              </w:rPr>
            </w:pPr>
            <w:r>
              <w:rPr>
                <w:sz w:val="20"/>
              </w:rPr>
              <w:t>Research &amp; Creative Experience (R, RA, RH, RN or RS)*</w:t>
            </w:r>
          </w:p>
        </w:tc>
        <w:tc>
          <w:tcPr>
            <w:tcW w:w="4070" w:type="dxa"/>
          </w:tcPr>
          <w:p w:rsidR="0032024B" w:rsidRDefault="0032024B" w:rsidP="0032024B">
            <w:pPr>
              <w:pStyle w:val="TableParagraph"/>
              <w:ind w:left="91"/>
              <w:rPr>
                <w:sz w:val="20"/>
              </w:rPr>
            </w:pPr>
            <w:r>
              <w:rPr>
                <w:sz w:val="20"/>
              </w:rPr>
              <w:t>BIOE 440R</w:t>
            </w:r>
          </w:p>
        </w:tc>
        <w:tc>
          <w:tcPr>
            <w:tcW w:w="1260" w:type="dxa"/>
          </w:tcPr>
          <w:p w:rsidR="0032024B" w:rsidRDefault="0032024B" w:rsidP="0032024B">
            <w:pPr>
              <w:pStyle w:val="TableParagraph"/>
              <w:ind w:left="37"/>
              <w:jc w:val="center"/>
              <w:rPr>
                <w:w w:val="99"/>
                <w:sz w:val="20"/>
              </w:rPr>
            </w:pPr>
            <w:r>
              <w:rPr>
                <w:w w:val="99"/>
                <w:sz w:val="20"/>
              </w:rPr>
              <w:t>F</w:t>
            </w:r>
          </w:p>
        </w:tc>
        <w:tc>
          <w:tcPr>
            <w:tcW w:w="980" w:type="dxa"/>
          </w:tcPr>
          <w:p w:rsidR="0032024B" w:rsidRDefault="0032024B" w:rsidP="0032024B">
            <w:pPr>
              <w:pStyle w:val="TableParagraph"/>
              <w:spacing w:before="0" w:line="240" w:lineRule="auto"/>
              <w:rPr>
                <w:rFonts w:ascii="Times New Roman"/>
                <w:sz w:val="18"/>
              </w:rPr>
            </w:pPr>
          </w:p>
        </w:tc>
      </w:tr>
    </w:tbl>
    <w:p w:rsidR="0032024B" w:rsidRPr="003371D9" w:rsidRDefault="0032024B" w:rsidP="00133C87">
      <w:pPr>
        <w:pStyle w:val="BodyText"/>
        <w:spacing w:before="9"/>
        <w:ind w:left="90"/>
        <w:rPr>
          <w:sz w:val="18"/>
        </w:rPr>
      </w:pPr>
      <w:r w:rsidRPr="003371D9">
        <w:rPr>
          <w:sz w:val="18"/>
        </w:rPr>
        <w:t>*Satisfied by departmental requirements</w:t>
      </w:r>
    </w:p>
    <w:p w:rsidR="00572B43" w:rsidRPr="003371D9" w:rsidRDefault="0032024B" w:rsidP="00C51540">
      <w:pPr>
        <w:pStyle w:val="BodyText"/>
        <w:ind w:left="391" w:right="390"/>
        <w:rPr>
          <w:rStyle w:val="Hyperlink"/>
          <w:b/>
          <w:sz w:val="18"/>
        </w:rPr>
      </w:pPr>
      <w:r w:rsidRPr="003371D9">
        <w:rPr>
          <w:b/>
          <w:sz w:val="18"/>
        </w:rPr>
        <w:t xml:space="preserve">Information on Core 2.0 can be found at </w:t>
      </w:r>
      <w:hyperlink r:id="rId5" w:history="1">
        <w:r w:rsidRPr="003371D9">
          <w:rPr>
            <w:rStyle w:val="Hyperlink"/>
            <w:b/>
            <w:sz w:val="18"/>
          </w:rPr>
          <w:t>www.montana.edu/core2/students.html</w:t>
        </w:r>
      </w:hyperlink>
    </w:p>
    <w:p w:rsidR="0006409D" w:rsidRPr="00C51540" w:rsidRDefault="0006409D" w:rsidP="000E454E">
      <w:pPr>
        <w:ind w:left="90"/>
        <w:rPr>
          <w:rFonts w:asciiTheme="minorHAnsi" w:hAnsiTheme="minorHAnsi" w:cstheme="minorHAnsi"/>
          <w:sz w:val="18"/>
          <w:szCs w:val="16"/>
        </w:rPr>
      </w:pPr>
      <w:r w:rsidRPr="00C51540">
        <w:rPr>
          <w:rFonts w:asciiTheme="minorHAnsi" w:hAnsiTheme="minorHAnsi" w:cstheme="minorHAnsi"/>
          <w:sz w:val="18"/>
          <w:szCs w:val="16"/>
        </w:rPr>
        <w:t xml:space="preserve">ELECTIVES </w:t>
      </w:r>
      <w:r w:rsidR="00A77D8E">
        <w:rPr>
          <w:rFonts w:asciiTheme="minorHAnsi" w:hAnsiTheme="minorHAnsi" w:cstheme="minorHAnsi"/>
          <w:sz w:val="18"/>
          <w:szCs w:val="16"/>
        </w:rPr>
        <w:t>&amp; GRADUATION REQUIREMENTS</w:t>
      </w:r>
    </w:p>
    <w:p w:rsidR="00296163" w:rsidRPr="00296163" w:rsidRDefault="0006409D" w:rsidP="00296163">
      <w:pPr>
        <w:pStyle w:val="ListParagraph"/>
        <w:numPr>
          <w:ilvl w:val="0"/>
          <w:numId w:val="2"/>
        </w:numPr>
        <w:tabs>
          <w:tab w:val="clear" w:pos="720"/>
          <w:tab w:val="num" w:pos="360"/>
        </w:tabs>
        <w:ind w:left="360" w:hanging="180"/>
        <w:rPr>
          <w:rFonts w:asciiTheme="minorHAnsi" w:hAnsiTheme="minorHAnsi" w:cstheme="minorHAnsi"/>
          <w:sz w:val="18"/>
          <w:szCs w:val="16"/>
        </w:rPr>
      </w:pPr>
      <w:r w:rsidRPr="00296163">
        <w:rPr>
          <w:rFonts w:asciiTheme="minorHAnsi" w:hAnsiTheme="minorHAnsi" w:cstheme="minorHAnsi"/>
          <w:sz w:val="18"/>
          <w:szCs w:val="16"/>
        </w:rPr>
        <w:t xml:space="preserve">A minimum of 120 credits is required for graduation; </w:t>
      </w:r>
      <w:r w:rsidR="00296163" w:rsidRPr="00296163">
        <w:rPr>
          <w:rFonts w:asciiTheme="minorHAnsi" w:hAnsiTheme="minorHAnsi" w:cstheme="minorHAnsi"/>
          <w:sz w:val="18"/>
          <w:szCs w:val="16"/>
        </w:rPr>
        <w:t>42 of these credits must be in upper division courses (those numbered 300 and above)</w:t>
      </w:r>
      <w:r w:rsidRPr="00296163">
        <w:rPr>
          <w:rFonts w:asciiTheme="minorHAnsi" w:hAnsiTheme="minorHAnsi" w:cstheme="minorHAnsi"/>
          <w:sz w:val="18"/>
          <w:szCs w:val="16"/>
        </w:rPr>
        <w:t>.  The curriculum</w:t>
      </w:r>
      <w:r w:rsidR="00296163" w:rsidRPr="00296163">
        <w:rPr>
          <w:rFonts w:asciiTheme="minorHAnsi" w:hAnsiTheme="minorHAnsi" w:cstheme="minorHAnsi"/>
          <w:sz w:val="18"/>
          <w:szCs w:val="16"/>
        </w:rPr>
        <w:t>,</w:t>
      </w:r>
      <w:r w:rsidRPr="00296163">
        <w:rPr>
          <w:rFonts w:asciiTheme="minorHAnsi" w:hAnsiTheme="minorHAnsi" w:cstheme="minorHAnsi"/>
          <w:sz w:val="18"/>
          <w:szCs w:val="16"/>
        </w:rPr>
        <w:t xml:space="preserve"> including 6 in the Social Sciences elective block</w:t>
      </w:r>
      <w:r w:rsidR="00296163" w:rsidRPr="00296163">
        <w:rPr>
          <w:rFonts w:asciiTheme="minorHAnsi" w:hAnsiTheme="minorHAnsi" w:cstheme="minorHAnsi"/>
          <w:sz w:val="18"/>
          <w:szCs w:val="16"/>
        </w:rPr>
        <w:t>,</w:t>
      </w:r>
      <w:r w:rsidRPr="00296163">
        <w:rPr>
          <w:rFonts w:asciiTheme="minorHAnsi" w:hAnsiTheme="minorHAnsi" w:cstheme="minorHAnsi"/>
          <w:sz w:val="18"/>
          <w:szCs w:val="16"/>
        </w:rPr>
        <w:t xml:space="preserve"> </w:t>
      </w:r>
      <w:r w:rsidR="00296163">
        <w:rPr>
          <w:rFonts w:asciiTheme="minorHAnsi" w:hAnsiTheme="minorHAnsi" w:cstheme="minorHAnsi"/>
          <w:sz w:val="18"/>
          <w:szCs w:val="16"/>
        </w:rPr>
        <w:t>includes</w:t>
      </w:r>
      <w:r w:rsidRPr="00296163">
        <w:rPr>
          <w:rFonts w:asciiTheme="minorHAnsi" w:hAnsiTheme="minorHAnsi" w:cstheme="minorHAnsi"/>
          <w:sz w:val="18"/>
          <w:szCs w:val="16"/>
        </w:rPr>
        <w:t xml:space="preserve"> 37-41 </w:t>
      </w:r>
      <w:r w:rsidR="00296163" w:rsidRPr="00296163">
        <w:rPr>
          <w:rFonts w:asciiTheme="minorHAnsi" w:hAnsiTheme="minorHAnsi" w:cstheme="minorHAnsi"/>
          <w:sz w:val="18"/>
          <w:szCs w:val="16"/>
        </w:rPr>
        <w:t>upper division credits so additional courses must be selected.</w:t>
      </w:r>
    </w:p>
    <w:p w:rsidR="0006409D" w:rsidRPr="00C51540" w:rsidRDefault="0006409D" w:rsidP="00C51540">
      <w:pPr>
        <w:widowControl/>
        <w:numPr>
          <w:ilvl w:val="0"/>
          <w:numId w:val="2"/>
        </w:numPr>
        <w:tabs>
          <w:tab w:val="clear" w:pos="720"/>
          <w:tab w:val="num" w:pos="450"/>
        </w:tabs>
        <w:adjustRightInd w:val="0"/>
        <w:ind w:left="360" w:hanging="180"/>
        <w:rPr>
          <w:rFonts w:asciiTheme="minorHAnsi" w:hAnsiTheme="minorHAnsi" w:cstheme="minorHAnsi"/>
          <w:sz w:val="18"/>
          <w:szCs w:val="16"/>
        </w:rPr>
      </w:pPr>
      <w:r w:rsidRPr="00C51540">
        <w:rPr>
          <w:rFonts w:asciiTheme="minorHAnsi" w:hAnsiTheme="minorHAnsi" w:cstheme="minorHAnsi"/>
          <w:sz w:val="18"/>
          <w:szCs w:val="16"/>
        </w:rPr>
        <w:t>You have some flexibility in the classes that you select to fill your Junior and Senior years. It is intended that you use these credits to develop strength in an area of emphasis that matches your interests and goals. We recommend that you consult the li</w:t>
      </w:r>
      <w:r w:rsidR="00A77D8E">
        <w:rPr>
          <w:rFonts w:asciiTheme="minorHAnsi" w:hAnsiTheme="minorHAnsi" w:cstheme="minorHAnsi"/>
          <w:sz w:val="18"/>
          <w:szCs w:val="16"/>
        </w:rPr>
        <w:t>st of suggested electives (above</w:t>
      </w:r>
      <w:r w:rsidRPr="00C51540">
        <w:rPr>
          <w:rFonts w:asciiTheme="minorHAnsi" w:hAnsiTheme="minorHAnsi" w:cstheme="minorHAnsi"/>
          <w:sz w:val="18"/>
          <w:szCs w:val="16"/>
        </w:rPr>
        <w:t>) and speak to your advisor.</w:t>
      </w:r>
    </w:p>
    <w:p w:rsidR="0006409D" w:rsidRDefault="0006409D" w:rsidP="00C51540">
      <w:pPr>
        <w:widowControl/>
        <w:numPr>
          <w:ilvl w:val="0"/>
          <w:numId w:val="2"/>
        </w:numPr>
        <w:tabs>
          <w:tab w:val="clear" w:pos="720"/>
          <w:tab w:val="num" w:pos="450"/>
        </w:tabs>
        <w:adjustRightInd w:val="0"/>
        <w:ind w:left="360" w:hanging="180"/>
        <w:rPr>
          <w:rFonts w:asciiTheme="minorHAnsi" w:hAnsiTheme="minorHAnsi" w:cstheme="minorHAnsi"/>
          <w:sz w:val="18"/>
          <w:szCs w:val="16"/>
        </w:rPr>
      </w:pPr>
      <w:r w:rsidRPr="00C51540">
        <w:rPr>
          <w:rFonts w:asciiTheme="minorHAnsi" w:hAnsiTheme="minorHAnsi" w:cstheme="minorHAnsi"/>
          <w:sz w:val="18"/>
          <w:szCs w:val="16"/>
        </w:rPr>
        <w:t>Any courses that you did not select from choice blocks in the primary curriculum may also be used as electives.</w:t>
      </w:r>
    </w:p>
    <w:p w:rsidR="00296163" w:rsidRPr="00296163" w:rsidRDefault="00296163" w:rsidP="00296163">
      <w:pPr>
        <w:widowControl/>
        <w:numPr>
          <w:ilvl w:val="0"/>
          <w:numId w:val="2"/>
        </w:numPr>
        <w:tabs>
          <w:tab w:val="clear" w:pos="720"/>
          <w:tab w:val="num" w:pos="360"/>
        </w:tabs>
        <w:adjustRightInd w:val="0"/>
        <w:ind w:left="360" w:hanging="180"/>
        <w:rPr>
          <w:rFonts w:asciiTheme="minorHAnsi" w:hAnsiTheme="minorHAnsi" w:cstheme="minorHAnsi"/>
          <w:sz w:val="18"/>
          <w:szCs w:val="16"/>
        </w:rPr>
      </w:pPr>
      <w:r w:rsidRPr="00296163">
        <w:rPr>
          <w:rFonts w:asciiTheme="minorHAnsi" w:hAnsiTheme="minorHAnsi" w:cstheme="minorHAnsi"/>
          <w:sz w:val="18"/>
          <w:szCs w:val="16"/>
        </w:rPr>
        <w:t xml:space="preserve">Students are expected to be aware of all requirements for graduation, including </w:t>
      </w:r>
      <w:r w:rsidRPr="00296163">
        <w:rPr>
          <w:rFonts w:asciiTheme="minorHAnsi" w:hAnsiTheme="minorHAnsi" w:cstheme="minorHAnsi"/>
          <w:b/>
          <w:sz w:val="18"/>
          <w:szCs w:val="16"/>
        </w:rPr>
        <w:t xml:space="preserve">university CORE </w:t>
      </w:r>
      <w:r w:rsidRPr="00296163">
        <w:rPr>
          <w:rFonts w:asciiTheme="minorHAnsi" w:hAnsiTheme="minorHAnsi" w:cstheme="minorHAnsi"/>
          <w:sz w:val="18"/>
          <w:szCs w:val="16"/>
        </w:rPr>
        <w:t>requirements, and to ensure that they meet these requirements (</w:t>
      </w:r>
      <w:r w:rsidRPr="00296163">
        <w:rPr>
          <w:rFonts w:asciiTheme="minorHAnsi" w:hAnsiTheme="minorHAnsi" w:cstheme="minorHAnsi"/>
          <w:b/>
          <w:sz w:val="18"/>
          <w:szCs w:val="16"/>
        </w:rPr>
        <w:t>D, IA, and IH</w:t>
      </w:r>
      <w:r w:rsidRPr="00296163">
        <w:rPr>
          <w:rFonts w:asciiTheme="minorHAnsi" w:hAnsiTheme="minorHAnsi" w:cstheme="minorHAnsi"/>
          <w:sz w:val="18"/>
          <w:szCs w:val="16"/>
        </w:rPr>
        <w:t xml:space="preserve"> are not </w:t>
      </w:r>
      <w:r w:rsidR="004C19E9">
        <w:rPr>
          <w:rFonts w:asciiTheme="minorHAnsi" w:hAnsiTheme="minorHAnsi" w:cstheme="minorHAnsi"/>
          <w:sz w:val="18"/>
          <w:szCs w:val="16"/>
        </w:rPr>
        <w:t>included in the above program</w:t>
      </w:r>
      <w:r>
        <w:rPr>
          <w:rFonts w:asciiTheme="minorHAnsi" w:hAnsiTheme="minorHAnsi" w:cstheme="minorHAnsi"/>
          <w:sz w:val="18"/>
          <w:szCs w:val="16"/>
        </w:rPr>
        <w:t>)</w:t>
      </w:r>
      <w:r w:rsidR="004C19E9">
        <w:rPr>
          <w:rFonts w:asciiTheme="minorHAnsi" w:hAnsiTheme="minorHAnsi" w:cstheme="minorHAnsi"/>
          <w:sz w:val="18"/>
          <w:szCs w:val="16"/>
        </w:rPr>
        <w:t>.</w:t>
      </w:r>
    </w:p>
    <w:p w:rsidR="00296163" w:rsidRPr="00296163" w:rsidRDefault="00296163" w:rsidP="00296163">
      <w:pPr>
        <w:pStyle w:val="ListParagraph"/>
        <w:numPr>
          <w:ilvl w:val="0"/>
          <w:numId w:val="2"/>
        </w:numPr>
        <w:tabs>
          <w:tab w:val="clear" w:pos="720"/>
          <w:tab w:val="num" w:pos="360"/>
        </w:tabs>
        <w:ind w:hanging="540"/>
        <w:rPr>
          <w:rFonts w:asciiTheme="minorHAnsi" w:hAnsiTheme="minorHAnsi" w:cstheme="minorHAnsi"/>
          <w:sz w:val="18"/>
          <w:szCs w:val="16"/>
        </w:rPr>
      </w:pPr>
      <w:r w:rsidRPr="00296163">
        <w:rPr>
          <w:rFonts w:asciiTheme="minorHAnsi" w:hAnsiTheme="minorHAnsi" w:cstheme="minorHAnsi"/>
          <w:sz w:val="18"/>
          <w:szCs w:val="16"/>
        </w:rPr>
        <w:t>MSU requires a cumulative GPA of at least 2.0 (C average) to graduate.</w:t>
      </w:r>
    </w:p>
    <w:sectPr w:rsidR="00296163" w:rsidRPr="00296163" w:rsidSect="008947AC">
      <w:pgSz w:w="12250" w:h="15850"/>
      <w:pgMar w:top="270" w:right="220" w:bottom="1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176"/>
    <w:multiLevelType w:val="hybridMultilevel"/>
    <w:tmpl w:val="9F2259DA"/>
    <w:lvl w:ilvl="0" w:tplc="0409000F">
      <w:start w:val="1"/>
      <w:numFmt w:val="decimal"/>
      <w:lvlText w:val="%1."/>
      <w:lvlJc w:val="left"/>
      <w:pPr>
        <w:ind w:left="1111" w:hanging="360"/>
      </w:p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 w15:restartNumberingAfterBreak="0">
    <w:nsid w:val="5FBE3527"/>
    <w:multiLevelType w:val="hybridMultilevel"/>
    <w:tmpl w:val="A0CC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72B43"/>
    <w:rsid w:val="000045EE"/>
    <w:rsid w:val="0006409D"/>
    <w:rsid w:val="00087D4C"/>
    <w:rsid w:val="000E454E"/>
    <w:rsid w:val="0010323B"/>
    <w:rsid w:val="00133C87"/>
    <w:rsid w:val="001654FD"/>
    <w:rsid w:val="00184BC1"/>
    <w:rsid w:val="00204551"/>
    <w:rsid w:val="00230CC5"/>
    <w:rsid w:val="00296163"/>
    <w:rsid w:val="00312651"/>
    <w:rsid w:val="0032024B"/>
    <w:rsid w:val="003371D9"/>
    <w:rsid w:val="003F7B03"/>
    <w:rsid w:val="00490116"/>
    <w:rsid w:val="004C19E9"/>
    <w:rsid w:val="005273D5"/>
    <w:rsid w:val="00572B43"/>
    <w:rsid w:val="0058170A"/>
    <w:rsid w:val="005D6BE9"/>
    <w:rsid w:val="00611A60"/>
    <w:rsid w:val="00676A20"/>
    <w:rsid w:val="00811695"/>
    <w:rsid w:val="008947AC"/>
    <w:rsid w:val="00943D90"/>
    <w:rsid w:val="00967961"/>
    <w:rsid w:val="009E21F3"/>
    <w:rsid w:val="00A23168"/>
    <w:rsid w:val="00A77D8E"/>
    <w:rsid w:val="00C46389"/>
    <w:rsid w:val="00C51540"/>
    <w:rsid w:val="00DF204F"/>
    <w:rsid w:val="00ED4D48"/>
    <w:rsid w:val="00F30991"/>
    <w:rsid w:val="00F3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24DAE-49FC-4EF0-8FEC-08544DB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28" w:lineRule="exact"/>
    </w:pPr>
  </w:style>
  <w:style w:type="character" w:styleId="Hyperlink">
    <w:name w:val="Hyperlink"/>
    <w:basedOn w:val="DefaultParagraphFont"/>
    <w:uiPriority w:val="99"/>
    <w:unhideWhenUsed/>
    <w:rsid w:val="0032024B"/>
    <w:rPr>
      <w:color w:val="0000FF" w:themeColor="hyperlink"/>
      <w:u w:val="single"/>
    </w:rPr>
  </w:style>
  <w:style w:type="paragraph" w:styleId="BalloonText">
    <w:name w:val="Balloon Text"/>
    <w:basedOn w:val="Normal"/>
    <w:link w:val="BalloonTextChar"/>
    <w:uiPriority w:val="99"/>
    <w:semiHidden/>
    <w:unhideWhenUsed/>
    <w:rsid w:val="0089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A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core2/stud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McDonald</dc:creator>
  <cp:lastModifiedBy>Deaton, Sarah</cp:lastModifiedBy>
  <cp:revision>12</cp:revision>
  <cp:lastPrinted>2018-06-08T20:34:00Z</cp:lastPrinted>
  <dcterms:created xsi:type="dcterms:W3CDTF">2018-06-06T22:00:00Z</dcterms:created>
  <dcterms:modified xsi:type="dcterms:W3CDTF">2018-06-28T23:02:00Z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11 for Excel</vt:lpwstr>
  </property>
  <property fmtid="{D5CDD505-2E9C-101B-9397-08002B2CF9AE}" pid="4" name="LastSaved">
    <vt:filetime>2018-06-06T00:00:00Z</vt:filetime>
  </property>
</Properties>
</file>