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77" w:rsidRPr="005A61A6" w:rsidRDefault="00CE7F77" w:rsidP="009B2BC3">
      <w:pPr>
        <w:jc w:val="center"/>
        <w:outlineLvl w:val="0"/>
        <w:rPr>
          <w:rFonts w:ascii="Arial" w:hAnsi="Arial"/>
          <w:b/>
        </w:rPr>
      </w:pPr>
      <w:r w:rsidRPr="005A61A6">
        <w:rPr>
          <w:rFonts w:ascii="Arial" w:hAnsi="Arial"/>
          <w:b/>
        </w:rPr>
        <w:t>COMMISSIONERS PROCEEDINGS</w:t>
      </w:r>
    </w:p>
    <w:p w:rsidR="00CE7F77" w:rsidRPr="005A61A6" w:rsidRDefault="00CE7F77" w:rsidP="003101CF">
      <w:pPr>
        <w:jc w:val="center"/>
        <w:outlineLvl w:val="0"/>
        <w:rPr>
          <w:rFonts w:ascii="Arial" w:hAnsi="Arial"/>
          <w:b/>
        </w:rPr>
      </w:pPr>
      <w:r w:rsidRPr="005A61A6">
        <w:rPr>
          <w:rFonts w:ascii="Arial" w:hAnsi="Arial"/>
          <w:b/>
        </w:rPr>
        <w:t>REGULAR SESSION</w:t>
      </w:r>
    </w:p>
    <w:p w:rsidR="009A51F9" w:rsidRDefault="00885E42" w:rsidP="003101CF">
      <w:pPr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July 30</w:t>
      </w:r>
      <w:r w:rsidR="004B3D5E">
        <w:rPr>
          <w:rFonts w:ascii="Arial" w:hAnsi="Arial"/>
          <w:b/>
        </w:rPr>
        <w:t>, 2015</w:t>
      </w:r>
    </w:p>
    <w:p w:rsidR="004B3D5E" w:rsidRPr="00672DBF" w:rsidRDefault="004B3D5E" w:rsidP="004B3D5E">
      <w:pPr>
        <w:rPr>
          <w:rFonts w:ascii="Arial" w:hAnsi="Arial"/>
        </w:rPr>
      </w:pPr>
      <w:r w:rsidRPr="00672DBF">
        <w:rPr>
          <w:rFonts w:ascii="Arial" w:hAnsi="Arial"/>
        </w:rPr>
        <w:t>BOARD MEMBERS PRESENT:</w:t>
      </w:r>
    </w:p>
    <w:p w:rsidR="004B3D5E" w:rsidRPr="00672DBF" w:rsidRDefault="004B3D5E" w:rsidP="004B3D5E">
      <w:pPr>
        <w:rPr>
          <w:rFonts w:ascii="Arial" w:hAnsi="Arial"/>
          <w:sz w:val="16"/>
        </w:rPr>
      </w:pPr>
    </w:p>
    <w:p w:rsidR="00FB4410" w:rsidRPr="00672DBF" w:rsidRDefault="00FB4410" w:rsidP="00FB4410">
      <w:pPr>
        <w:tabs>
          <w:tab w:val="left" w:pos="2160"/>
        </w:tabs>
        <w:rPr>
          <w:rFonts w:ascii="Arial" w:hAnsi="Arial"/>
        </w:rPr>
      </w:pPr>
      <w:r>
        <w:rPr>
          <w:rFonts w:ascii="Arial" w:hAnsi="Arial"/>
        </w:rPr>
        <w:t>CHAIRMAN:</w:t>
      </w:r>
      <w:r>
        <w:rPr>
          <w:rFonts w:ascii="Arial" w:hAnsi="Arial"/>
        </w:rPr>
        <w:tab/>
        <w:t>Teddy R. Robertson</w:t>
      </w:r>
    </w:p>
    <w:p w:rsidR="004B3D5E" w:rsidRDefault="004B3D5E" w:rsidP="004B3D5E">
      <w:pPr>
        <w:tabs>
          <w:tab w:val="left" w:pos="2160"/>
        </w:tabs>
        <w:rPr>
          <w:rFonts w:ascii="Arial" w:hAnsi="Arial"/>
        </w:rPr>
      </w:pPr>
      <w:r w:rsidRPr="00672DBF">
        <w:rPr>
          <w:rFonts w:ascii="Arial" w:hAnsi="Arial"/>
        </w:rPr>
        <w:t>VICE-CHAIRMAN:</w:t>
      </w:r>
      <w:r w:rsidRPr="00672DBF">
        <w:rPr>
          <w:rFonts w:ascii="Arial" w:hAnsi="Arial"/>
        </w:rPr>
        <w:tab/>
      </w:r>
      <w:r>
        <w:rPr>
          <w:rFonts w:ascii="Arial" w:hAnsi="Arial"/>
        </w:rPr>
        <w:t>Jerry L. Coldwell</w:t>
      </w:r>
    </w:p>
    <w:p w:rsidR="007F1FE6" w:rsidRDefault="004B3D5E" w:rsidP="004B3D5E">
      <w:pPr>
        <w:tabs>
          <w:tab w:val="left" w:pos="2160"/>
        </w:tabs>
        <w:rPr>
          <w:rFonts w:ascii="Arial" w:hAnsi="Arial"/>
        </w:rPr>
      </w:pPr>
      <w:r>
        <w:rPr>
          <w:rFonts w:ascii="Arial" w:hAnsi="Arial"/>
        </w:rPr>
        <w:t>MEMBER:</w:t>
      </w:r>
      <w:r>
        <w:rPr>
          <w:rFonts w:ascii="Arial" w:hAnsi="Arial"/>
        </w:rPr>
        <w:tab/>
        <w:t>Jerry Collins</w:t>
      </w:r>
    </w:p>
    <w:p w:rsidR="004B3D5E" w:rsidRPr="005626C2" w:rsidRDefault="004B3D5E" w:rsidP="004B3D5E">
      <w:pPr>
        <w:tabs>
          <w:tab w:val="left" w:pos="2160"/>
        </w:tabs>
        <w:rPr>
          <w:rFonts w:ascii="Arial" w:hAnsi="Arial"/>
          <w:sz w:val="16"/>
        </w:rPr>
      </w:pPr>
    </w:p>
    <w:p w:rsidR="004B3D5E" w:rsidRPr="00672DBF" w:rsidRDefault="004B3D5E" w:rsidP="004B3D5E">
      <w:pPr>
        <w:tabs>
          <w:tab w:val="left" w:pos="2160"/>
        </w:tabs>
        <w:rPr>
          <w:rFonts w:ascii="Arial" w:hAnsi="Arial"/>
        </w:rPr>
      </w:pPr>
      <w:r w:rsidRPr="00672DBF">
        <w:rPr>
          <w:rFonts w:ascii="Arial" w:hAnsi="Arial"/>
        </w:rPr>
        <w:t>MINUTES TAKEN BY:</w:t>
      </w:r>
      <w:r w:rsidRPr="00672DBF">
        <w:rPr>
          <w:rFonts w:ascii="Arial" w:hAnsi="Arial"/>
        </w:rPr>
        <w:tab/>
        <w:t>Carla McWilliams</w:t>
      </w:r>
    </w:p>
    <w:p w:rsidR="00CE7F77" w:rsidRPr="00ED6BDA" w:rsidRDefault="00CE7F77" w:rsidP="00CE7F77">
      <w:pPr>
        <w:tabs>
          <w:tab w:val="left" w:pos="2160"/>
        </w:tabs>
        <w:rPr>
          <w:rFonts w:ascii="Arial" w:hAnsi="Arial"/>
          <w:sz w:val="16"/>
        </w:rPr>
      </w:pPr>
    </w:p>
    <w:p w:rsidR="00CE7F77" w:rsidRPr="005A61A6" w:rsidRDefault="00CE7F77" w:rsidP="003101CF">
      <w:pPr>
        <w:tabs>
          <w:tab w:val="left" w:pos="2160"/>
        </w:tabs>
        <w:outlineLvl w:val="0"/>
        <w:rPr>
          <w:rFonts w:ascii="Arial" w:hAnsi="Arial"/>
        </w:rPr>
      </w:pPr>
      <w:r w:rsidRPr="005A61A6">
        <w:rPr>
          <w:rFonts w:ascii="Arial" w:hAnsi="Arial"/>
        </w:rPr>
        <w:t>CALL TO ORDER – ROLL CALL</w:t>
      </w:r>
    </w:p>
    <w:p w:rsidR="00CE7F77" w:rsidRPr="00906F4C" w:rsidRDefault="00CE7F77" w:rsidP="00CE7F77">
      <w:pPr>
        <w:tabs>
          <w:tab w:val="left" w:pos="2160"/>
        </w:tabs>
        <w:rPr>
          <w:rFonts w:ascii="Arial" w:hAnsi="Arial"/>
          <w:sz w:val="16"/>
        </w:rPr>
      </w:pPr>
    </w:p>
    <w:p w:rsidR="003B1DB6" w:rsidRPr="005A61A6" w:rsidRDefault="00CE7F77" w:rsidP="003101CF">
      <w:pPr>
        <w:tabs>
          <w:tab w:val="left" w:pos="2160"/>
        </w:tabs>
        <w:outlineLvl w:val="0"/>
        <w:rPr>
          <w:rFonts w:ascii="Arial" w:hAnsi="Arial"/>
        </w:rPr>
      </w:pPr>
      <w:r w:rsidRPr="005A61A6">
        <w:rPr>
          <w:rFonts w:ascii="Arial" w:hAnsi="Arial"/>
        </w:rPr>
        <w:t>Chairman</w:t>
      </w:r>
      <w:r w:rsidR="00EC6F8A">
        <w:rPr>
          <w:rFonts w:ascii="Arial" w:hAnsi="Arial"/>
        </w:rPr>
        <w:t xml:space="preserve"> </w:t>
      </w:r>
      <w:r w:rsidR="00913A4B">
        <w:rPr>
          <w:rFonts w:ascii="Arial" w:hAnsi="Arial"/>
        </w:rPr>
        <w:t>Robertson</w:t>
      </w:r>
      <w:r w:rsidRPr="005A61A6">
        <w:rPr>
          <w:rFonts w:ascii="Arial" w:hAnsi="Arial"/>
        </w:rPr>
        <w:t xml:space="preserve"> convened the meeting</w:t>
      </w:r>
      <w:r w:rsidR="00885E42">
        <w:rPr>
          <w:rFonts w:ascii="Arial" w:hAnsi="Arial"/>
        </w:rPr>
        <w:t xml:space="preserve"> at 9:1</w:t>
      </w:r>
      <w:r w:rsidR="005263AF">
        <w:rPr>
          <w:rFonts w:ascii="Arial" w:hAnsi="Arial"/>
        </w:rPr>
        <w:t>0</w:t>
      </w:r>
      <w:r w:rsidRPr="005A61A6">
        <w:rPr>
          <w:rFonts w:ascii="Arial" w:hAnsi="Arial"/>
        </w:rPr>
        <w:t xml:space="preserve"> a.m.</w:t>
      </w:r>
      <w:r w:rsidR="00DE32DE">
        <w:rPr>
          <w:rFonts w:ascii="Arial" w:hAnsi="Arial"/>
        </w:rPr>
        <w:t xml:space="preserve"> </w:t>
      </w:r>
    </w:p>
    <w:p w:rsidR="00CE7F77" w:rsidRPr="00ED6BDA" w:rsidRDefault="00CE7F77" w:rsidP="00CE7F77">
      <w:pPr>
        <w:tabs>
          <w:tab w:val="left" w:pos="2160"/>
        </w:tabs>
        <w:rPr>
          <w:rFonts w:ascii="Arial" w:hAnsi="Arial"/>
          <w:sz w:val="16"/>
        </w:rPr>
      </w:pPr>
    </w:p>
    <w:p w:rsidR="00CE7F77" w:rsidRPr="005A61A6" w:rsidRDefault="00CE7F77" w:rsidP="003101CF">
      <w:pPr>
        <w:tabs>
          <w:tab w:val="left" w:pos="2160"/>
        </w:tabs>
        <w:outlineLvl w:val="0"/>
        <w:rPr>
          <w:rFonts w:ascii="Arial" w:hAnsi="Arial"/>
        </w:rPr>
      </w:pPr>
      <w:r w:rsidRPr="005A61A6">
        <w:rPr>
          <w:rFonts w:ascii="Arial" w:hAnsi="Arial"/>
        </w:rPr>
        <w:t>AGENDA</w:t>
      </w:r>
    </w:p>
    <w:p w:rsidR="00215428" w:rsidRDefault="00CE7F77" w:rsidP="00CE7F77">
      <w:pPr>
        <w:tabs>
          <w:tab w:val="left" w:pos="2160"/>
        </w:tabs>
        <w:rPr>
          <w:rFonts w:ascii="Arial" w:hAnsi="Arial"/>
        </w:rPr>
      </w:pPr>
      <w:r w:rsidRPr="005A61A6">
        <w:rPr>
          <w:rFonts w:ascii="Arial" w:hAnsi="Arial"/>
        </w:rPr>
        <w:t xml:space="preserve">Motion by </w:t>
      </w:r>
      <w:r w:rsidR="00885E42">
        <w:rPr>
          <w:rFonts w:ascii="Arial" w:hAnsi="Arial"/>
        </w:rPr>
        <w:t>Coldwell</w:t>
      </w:r>
      <w:r w:rsidR="00B92434">
        <w:rPr>
          <w:rFonts w:ascii="Arial" w:hAnsi="Arial"/>
        </w:rPr>
        <w:t>,</w:t>
      </w:r>
      <w:r w:rsidRPr="005A61A6">
        <w:rPr>
          <w:rFonts w:ascii="Arial" w:hAnsi="Arial"/>
        </w:rPr>
        <w:t xml:space="preserve"> seconded </w:t>
      </w:r>
      <w:r w:rsidR="00885E42">
        <w:rPr>
          <w:rFonts w:ascii="Arial" w:hAnsi="Arial"/>
        </w:rPr>
        <w:t>by Collins</w:t>
      </w:r>
      <w:r w:rsidR="0011228E">
        <w:rPr>
          <w:rFonts w:ascii="Arial" w:hAnsi="Arial"/>
        </w:rPr>
        <w:t xml:space="preserve"> to approve </w:t>
      </w:r>
      <w:r w:rsidR="00B45DA8" w:rsidRPr="005A61A6">
        <w:rPr>
          <w:rFonts w:ascii="Arial" w:hAnsi="Arial"/>
        </w:rPr>
        <w:t>agenda as posted 48 hours ago</w:t>
      </w:r>
      <w:r w:rsidR="00876DD0" w:rsidRPr="005A61A6">
        <w:rPr>
          <w:rFonts w:ascii="Arial" w:hAnsi="Arial"/>
        </w:rPr>
        <w:t>.</w:t>
      </w:r>
      <w:r w:rsidR="00FE5665" w:rsidRPr="005A61A6">
        <w:rPr>
          <w:rFonts w:ascii="Arial" w:hAnsi="Arial"/>
        </w:rPr>
        <w:t xml:space="preserve">  </w:t>
      </w:r>
      <w:r w:rsidRPr="005A61A6">
        <w:rPr>
          <w:rFonts w:ascii="Arial" w:hAnsi="Arial"/>
        </w:rPr>
        <w:t>Motion carried</w:t>
      </w:r>
      <w:r w:rsidR="00FC55DE">
        <w:rPr>
          <w:rFonts w:ascii="Arial" w:hAnsi="Arial"/>
        </w:rPr>
        <w:t xml:space="preserve"> unanimously.</w:t>
      </w:r>
      <w:r w:rsidR="00885E42">
        <w:rPr>
          <w:rFonts w:ascii="Arial" w:hAnsi="Arial"/>
        </w:rPr>
        <w:t xml:space="preserve">   Pam Walling will not be able to meet with Com</w:t>
      </w:r>
      <w:r w:rsidR="00A46375">
        <w:rPr>
          <w:rFonts w:ascii="Arial" w:hAnsi="Arial"/>
        </w:rPr>
        <w:t xml:space="preserve">missioners as per the agenda.  </w:t>
      </w:r>
    </w:p>
    <w:p w:rsidR="00215428" w:rsidRPr="00215428" w:rsidRDefault="00215428" w:rsidP="00CE7F77">
      <w:pPr>
        <w:tabs>
          <w:tab w:val="left" w:pos="2160"/>
        </w:tabs>
        <w:rPr>
          <w:rFonts w:ascii="Arial" w:hAnsi="Arial"/>
          <w:sz w:val="16"/>
        </w:rPr>
      </w:pPr>
    </w:p>
    <w:p w:rsidR="00215428" w:rsidRDefault="00215428" w:rsidP="00CE7F77">
      <w:pPr>
        <w:tabs>
          <w:tab w:val="left" w:pos="2160"/>
        </w:tabs>
        <w:rPr>
          <w:rFonts w:ascii="Arial" w:hAnsi="Arial"/>
        </w:rPr>
      </w:pPr>
      <w:r>
        <w:rPr>
          <w:rFonts w:ascii="Arial" w:hAnsi="Arial"/>
        </w:rPr>
        <w:t>OLD BUSINESS</w:t>
      </w:r>
    </w:p>
    <w:p w:rsidR="005E489F" w:rsidRDefault="00885E42" w:rsidP="00CE7F77">
      <w:pPr>
        <w:tabs>
          <w:tab w:val="left" w:pos="2160"/>
        </w:tabs>
        <w:rPr>
          <w:rFonts w:ascii="Arial" w:hAnsi="Arial"/>
        </w:rPr>
      </w:pPr>
      <w:r>
        <w:rPr>
          <w:rFonts w:ascii="Arial" w:hAnsi="Arial"/>
        </w:rPr>
        <w:t xml:space="preserve">Sherlie Hains-Hafla reported on meetings she attended.  Discussed </w:t>
      </w:r>
      <w:r w:rsidR="005E489F">
        <w:rPr>
          <w:rFonts w:ascii="Arial" w:hAnsi="Arial"/>
        </w:rPr>
        <w:t xml:space="preserve">the public health board meeting that needs to be scheduled.  </w:t>
      </w:r>
    </w:p>
    <w:p w:rsidR="005E489F" w:rsidRDefault="005E489F" w:rsidP="00CE7F77">
      <w:pPr>
        <w:tabs>
          <w:tab w:val="left" w:pos="2160"/>
        </w:tabs>
        <w:rPr>
          <w:rFonts w:ascii="Arial" w:hAnsi="Arial"/>
        </w:rPr>
      </w:pPr>
    </w:p>
    <w:p w:rsidR="005E489F" w:rsidRDefault="005E489F" w:rsidP="00CE7F77">
      <w:pPr>
        <w:tabs>
          <w:tab w:val="left" w:pos="2160"/>
        </w:tabs>
        <w:rPr>
          <w:rFonts w:ascii="Arial" w:hAnsi="Arial"/>
        </w:rPr>
      </w:pPr>
      <w:r>
        <w:rPr>
          <w:rFonts w:ascii="Arial" w:hAnsi="Arial"/>
        </w:rPr>
        <w:t>GREG WOLFF – COUNCIL ON AGING</w:t>
      </w:r>
    </w:p>
    <w:p w:rsidR="00215428" w:rsidRDefault="005E489F" w:rsidP="00CE7F77">
      <w:pPr>
        <w:tabs>
          <w:tab w:val="left" w:pos="2160"/>
        </w:tabs>
        <w:rPr>
          <w:rFonts w:ascii="Arial" w:hAnsi="Arial"/>
        </w:rPr>
      </w:pPr>
      <w:r>
        <w:rPr>
          <w:rFonts w:ascii="Arial" w:hAnsi="Arial"/>
        </w:rPr>
        <w:t xml:space="preserve">Reviewed proposed policies for Big Dry Transit.  </w:t>
      </w:r>
    </w:p>
    <w:p w:rsidR="00215428" w:rsidRPr="00215428" w:rsidRDefault="00215428" w:rsidP="00CE7F77">
      <w:pPr>
        <w:tabs>
          <w:tab w:val="left" w:pos="2160"/>
        </w:tabs>
        <w:rPr>
          <w:rFonts w:ascii="Arial" w:hAnsi="Arial"/>
          <w:sz w:val="16"/>
        </w:rPr>
      </w:pPr>
    </w:p>
    <w:p w:rsidR="00215428" w:rsidRDefault="00215428" w:rsidP="00CE7F77">
      <w:pPr>
        <w:tabs>
          <w:tab w:val="left" w:pos="2160"/>
        </w:tabs>
        <w:rPr>
          <w:rFonts w:ascii="Arial" w:hAnsi="Arial"/>
        </w:rPr>
      </w:pPr>
      <w:r>
        <w:rPr>
          <w:rFonts w:ascii="Arial" w:hAnsi="Arial"/>
        </w:rPr>
        <w:t>NEW BUSINESS</w:t>
      </w:r>
    </w:p>
    <w:p w:rsidR="0074579E" w:rsidRDefault="00215428" w:rsidP="00CE7F77">
      <w:pPr>
        <w:tabs>
          <w:tab w:val="left" w:pos="2160"/>
        </w:tabs>
        <w:rPr>
          <w:rFonts w:ascii="Arial" w:hAnsi="Arial"/>
        </w:rPr>
      </w:pPr>
      <w:r>
        <w:rPr>
          <w:rFonts w:ascii="Arial" w:hAnsi="Arial"/>
        </w:rPr>
        <w:t>There was no new business.</w:t>
      </w:r>
    </w:p>
    <w:p w:rsidR="0074579E" w:rsidRDefault="0074579E" w:rsidP="00CE7F77">
      <w:pPr>
        <w:tabs>
          <w:tab w:val="left" w:pos="2160"/>
        </w:tabs>
        <w:rPr>
          <w:rFonts w:ascii="Arial" w:hAnsi="Arial"/>
        </w:rPr>
      </w:pPr>
    </w:p>
    <w:p w:rsidR="0074579E" w:rsidRPr="00672DBF" w:rsidRDefault="0074579E" w:rsidP="0074579E">
      <w:pPr>
        <w:tabs>
          <w:tab w:val="left" w:pos="2160"/>
        </w:tabs>
        <w:rPr>
          <w:rFonts w:ascii="Arial" w:hAnsi="Arial"/>
        </w:rPr>
      </w:pPr>
      <w:r w:rsidRPr="00672DBF">
        <w:rPr>
          <w:rFonts w:ascii="Arial" w:hAnsi="Arial"/>
        </w:rPr>
        <w:t>MINUTES</w:t>
      </w:r>
    </w:p>
    <w:p w:rsidR="0074579E" w:rsidRDefault="0074579E" w:rsidP="0074579E">
      <w:pPr>
        <w:tabs>
          <w:tab w:val="left" w:pos="2160"/>
        </w:tabs>
        <w:outlineLvl w:val="0"/>
        <w:rPr>
          <w:rFonts w:ascii="Arial" w:hAnsi="Arial"/>
        </w:rPr>
      </w:pPr>
      <w:r>
        <w:rPr>
          <w:rFonts w:ascii="Arial" w:hAnsi="Arial"/>
        </w:rPr>
        <w:t>Motion by Coldwell, seconded by Collins, to approve the July 20, 2015 minutes.  Motion carried.</w:t>
      </w:r>
    </w:p>
    <w:p w:rsidR="00A64373" w:rsidRPr="007D3B78" w:rsidRDefault="00A64373" w:rsidP="00560FD9">
      <w:pPr>
        <w:tabs>
          <w:tab w:val="left" w:pos="2160"/>
        </w:tabs>
        <w:outlineLvl w:val="0"/>
        <w:rPr>
          <w:rFonts w:ascii="Arial" w:hAnsi="Arial"/>
          <w:sz w:val="16"/>
        </w:rPr>
      </w:pPr>
    </w:p>
    <w:p w:rsidR="00557925" w:rsidRPr="005A61A6" w:rsidRDefault="00A33A72" w:rsidP="003101CF">
      <w:pPr>
        <w:tabs>
          <w:tab w:val="left" w:pos="2160"/>
        </w:tabs>
        <w:outlineLvl w:val="0"/>
        <w:rPr>
          <w:rFonts w:ascii="Arial" w:hAnsi="Arial"/>
        </w:rPr>
      </w:pPr>
      <w:r>
        <w:rPr>
          <w:rFonts w:ascii="Arial" w:hAnsi="Arial"/>
        </w:rPr>
        <w:t>Recessed for lunch at 12:00</w:t>
      </w:r>
      <w:r w:rsidR="00DF30B8">
        <w:rPr>
          <w:rFonts w:ascii="Arial" w:hAnsi="Arial"/>
        </w:rPr>
        <w:t xml:space="preserve"> p.m.</w:t>
      </w:r>
    </w:p>
    <w:p w:rsidR="00557925" w:rsidRPr="00906F4C" w:rsidRDefault="00B00DB5" w:rsidP="00557925">
      <w:pPr>
        <w:tabs>
          <w:tab w:val="left" w:pos="2160"/>
        </w:tabs>
        <w:rPr>
          <w:rFonts w:ascii="Arial" w:hAnsi="Arial"/>
          <w:sz w:val="16"/>
        </w:rPr>
      </w:pPr>
      <w:r w:rsidRPr="00906F4C">
        <w:rPr>
          <w:rFonts w:ascii="Arial" w:hAnsi="Arial"/>
          <w:sz w:val="16"/>
        </w:rPr>
        <w:t xml:space="preserve"> </w:t>
      </w:r>
    </w:p>
    <w:p w:rsidR="00EE5775" w:rsidRDefault="00557925" w:rsidP="003101CF">
      <w:pPr>
        <w:tabs>
          <w:tab w:val="left" w:pos="2160"/>
        </w:tabs>
        <w:outlineLvl w:val="0"/>
        <w:rPr>
          <w:rFonts w:ascii="Arial" w:hAnsi="Arial"/>
        </w:rPr>
      </w:pPr>
      <w:r w:rsidRPr="005A61A6">
        <w:rPr>
          <w:rFonts w:ascii="Arial" w:hAnsi="Arial"/>
        </w:rPr>
        <w:t xml:space="preserve">Reconvened by Chairman </w:t>
      </w:r>
      <w:r w:rsidR="00B929E3">
        <w:rPr>
          <w:rFonts w:ascii="Arial" w:hAnsi="Arial"/>
        </w:rPr>
        <w:t>Robertson</w:t>
      </w:r>
      <w:r w:rsidRPr="005A61A6">
        <w:rPr>
          <w:rFonts w:ascii="Arial" w:hAnsi="Arial"/>
        </w:rPr>
        <w:t xml:space="preserve"> at 1:00 p.m.</w:t>
      </w:r>
    </w:p>
    <w:p w:rsidR="00EE5775" w:rsidRDefault="00EE5775" w:rsidP="003101CF">
      <w:pPr>
        <w:tabs>
          <w:tab w:val="left" w:pos="2160"/>
        </w:tabs>
        <w:outlineLvl w:val="0"/>
        <w:rPr>
          <w:rFonts w:ascii="Arial" w:hAnsi="Arial"/>
        </w:rPr>
      </w:pPr>
    </w:p>
    <w:p w:rsidR="00EE5775" w:rsidRDefault="00EE5775" w:rsidP="003101CF">
      <w:pPr>
        <w:tabs>
          <w:tab w:val="left" w:pos="2160"/>
        </w:tabs>
        <w:outlineLvl w:val="0"/>
        <w:rPr>
          <w:rFonts w:ascii="Arial" w:hAnsi="Arial"/>
        </w:rPr>
      </w:pPr>
      <w:r>
        <w:rPr>
          <w:rFonts w:ascii="Arial" w:hAnsi="Arial"/>
        </w:rPr>
        <w:t>SHERLIE HAINS-HAFLA – COUNTY HEALTH NURSE</w:t>
      </w:r>
    </w:p>
    <w:p w:rsidR="002D696A" w:rsidRDefault="00EE5775" w:rsidP="003101CF">
      <w:pPr>
        <w:tabs>
          <w:tab w:val="left" w:pos="2160"/>
        </w:tabs>
        <w:outlineLvl w:val="0"/>
        <w:rPr>
          <w:rFonts w:ascii="Arial" w:hAnsi="Arial"/>
        </w:rPr>
      </w:pPr>
      <w:r>
        <w:rPr>
          <w:rFonts w:ascii="Arial" w:hAnsi="Arial"/>
        </w:rPr>
        <w:t xml:space="preserve">Commissioners met with Hains-Hafla </w:t>
      </w:r>
      <w:r w:rsidR="00D26773">
        <w:rPr>
          <w:rFonts w:ascii="Arial" w:hAnsi="Arial"/>
        </w:rPr>
        <w:t xml:space="preserve">to discuss her timesheets.  </w:t>
      </w:r>
      <w:r w:rsidR="002D696A">
        <w:rPr>
          <w:rFonts w:ascii="Arial" w:hAnsi="Arial"/>
        </w:rPr>
        <w:t xml:space="preserve"> Hains-Hafla agreed to use her overtime hours as comp-time.  Hains-Hafla said her last day at the Health Center is Monday, August 3, 2015.  </w:t>
      </w:r>
    </w:p>
    <w:p w:rsidR="00383061" w:rsidRDefault="00383061" w:rsidP="003101CF">
      <w:pPr>
        <w:tabs>
          <w:tab w:val="left" w:pos="2160"/>
        </w:tabs>
        <w:outlineLvl w:val="0"/>
        <w:rPr>
          <w:rFonts w:ascii="Arial" w:hAnsi="Arial"/>
        </w:rPr>
      </w:pPr>
    </w:p>
    <w:p w:rsidR="00383061" w:rsidRDefault="00383061" w:rsidP="00383061">
      <w:pPr>
        <w:tabs>
          <w:tab w:val="left" w:pos="2160"/>
        </w:tabs>
        <w:outlineLvl w:val="0"/>
        <w:rPr>
          <w:rFonts w:ascii="Arial" w:hAnsi="Arial"/>
        </w:rPr>
      </w:pPr>
      <w:r>
        <w:rPr>
          <w:rFonts w:ascii="Arial" w:hAnsi="Arial"/>
        </w:rPr>
        <w:t xml:space="preserve">Motion by Collins, seconded by Coldwell to pay 44 hours of PHEP time through payroll and 44 hours of PHEP be compensated with comp time. </w:t>
      </w:r>
    </w:p>
    <w:p w:rsidR="002D696A" w:rsidRDefault="002D696A" w:rsidP="003101CF">
      <w:pPr>
        <w:tabs>
          <w:tab w:val="left" w:pos="2160"/>
        </w:tabs>
        <w:outlineLvl w:val="0"/>
        <w:rPr>
          <w:rFonts w:ascii="Arial" w:hAnsi="Arial"/>
        </w:rPr>
      </w:pPr>
    </w:p>
    <w:p w:rsidR="006A2309" w:rsidRDefault="002D696A" w:rsidP="003101CF">
      <w:pPr>
        <w:tabs>
          <w:tab w:val="left" w:pos="2160"/>
        </w:tabs>
        <w:outlineLvl w:val="0"/>
        <w:rPr>
          <w:rFonts w:ascii="Arial" w:hAnsi="Arial"/>
        </w:rPr>
      </w:pPr>
      <w:r>
        <w:rPr>
          <w:rFonts w:ascii="Arial" w:hAnsi="Arial"/>
        </w:rPr>
        <w:t>Motion by Co</w:t>
      </w:r>
      <w:r w:rsidR="006A2309">
        <w:rPr>
          <w:rFonts w:ascii="Arial" w:hAnsi="Arial"/>
        </w:rPr>
        <w:t>ldwell, seconded by Collins</w:t>
      </w:r>
      <w:r>
        <w:rPr>
          <w:rFonts w:ascii="Arial" w:hAnsi="Arial"/>
        </w:rPr>
        <w:t xml:space="preserve"> t</w:t>
      </w:r>
      <w:r w:rsidR="006A2309">
        <w:rPr>
          <w:rFonts w:ascii="Arial" w:hAnsi="Arial"/>
        </w:rPr>
        <w:t>o allow the County Health Nurse to have 30 hours as County Health Nurse and 6 hours for PHEP effective August 4, 2015.  Motion carried unanimously.</w:t>
      </w:r>
    </w:p>
    <w:p w:rsidR="006A2309" w:rsidRDefault="006A2309" w:rsidP="003101CF">
      <w:pPr>
        <w:tabs>
          <w:tab w:val="left" w:pos="2160"/>
        </w:tabs>
        <w:outlineLvl w:val="0"/>
        <w:rPr>
          <w:rFonts w:ascii="Arial" w:hAnsi="Arial"/>
        </w:rPr>
      </w:pPr>
    </w:p>
    <w:p w:rsidR="00A33A72" w:rsidRPr="006E5113" w:rsidRDefault="00A33A72" w:rsidP="0083763B">
      <w:pPr>
        <w:tabs>
          <w:tab w:val="left" w:pos="2160"/>
        </w:tabs>
        <w:outlineLvl w:val="0"/>
        <w:rPr>
          <w:rFonts w:ascii="Arial" w:hAnsi="Arial"/>
          <w:sz w:val="16"/>
        </w:rPr>
      </w:pPr>
    </w:p>
    <w:p w:rsidR="001F3511" w:rsidRDefault="001F3511" w:rsidP="001F3511">
      <w:pPr>
        <w:tabs>
          <w:tab w:val="left" w:pos="2160"/>
        </w:tabs>
        <w:rPr>
          <w:rFonts w:ascii="Arial" w:hAnsi="Arial"/>
        </w:rPr>
      </w:pPr>
      <w:r>
        <w:rPr>
          <w:rFonts w:ascii="Arial" w:hAnsi="Arial"/>
        </w:rPr>
        <w:t>Carla McWilliams had to leave for personal reasons.</w:t>
      </w:r>
    </w:p>
    <w:p w:rsidR="00A33A72" w:rsidRPr="006E5113" w:rsidRDefault="00A33A72" w:rsidP="0083763B">
      <w:pPr>
        <w:tabs>
          <w:tab w:val="left" w:pos="2160"/>
        </w:tabs>
        <w:outlineLvl w:val="0"/>
        <w:rPr>
          <w:rFonts w:ascii="Arial" w:hAnsi="Arial"/>
          <w:sz w:val="16"/>
        </w:rPr>
      </w:pPr>
    </w:p>
    <w:p w:rsidR="009963FD" w:rsidRDefault="009963FD" w:rsidP="0083763B">
      <w:pPr>
        <w:tabs>
          <w:tab w:val="left" w:pos="2160"/>
        </w:tabs>
        <w:outlineLvl w:val="0"/>
        <w:rPr>
          <w:rFonts w:ascii="Arial" w:hAnsi="Arial"/>
        </w:rPr>
      </w:pPr>
      <w:r>
        <w:rPr>
          <w:rFonts w:ascii="Arial" w:hAnsi="Arial"/>
        </w:rPr>
        <w:t>CLAIMS AND PAYROLL</w:t>
      </w:r>
    </w:p>
    <w:p w:rsidR="006A7DDD" w:rsidRDefault="0083763B" w:rsidP="005D7FE2">
      <w:pPr>
        <w:tabs>
          <w:tab w:val="left" w:pos="2160"/>
        </w:tabs>
        <w:ind w:right="-176"/>
        <w:outlineLvl w:val="0"/>
        <w:rPr>
          <w:rFonts w:ascii="Arial" w:hAnsi="Arial"/>
        </w:rPr>
      </w:pPr>
      <w:r w:rsidRPr="005A61A6">
        <w:rPr>
          <w:rFonts w:ascii="Arial" w:hAnsi="Arial"/>
        </w:rPr>
        <w:t>Electronic payrol</w:t>
      </w:r>
      <w:r w:rsidR="0081362A">
        <w:rPr>
          <w:rFonts w:ascii="Arial" w:hAnsi="Arial"/>
        </w:rPr>
        <w:t>l Check Nos.</w:t>
      </w:r>
      <w:r w:rsidR="00C60A92">
        <w:rPr>
          <w:rFonts w:ascii="Arial" w:hAnsi="Arial"/>
        </w:rPr>
        <w:t xml:space="preserve"> </w:t>
      </w:r>
      <w:r w:rsidR="00DD3FB5">
        <w:rPr>
          <w:rFonts w:ascii="Arial" w:hAnsi="Arial"/>
        </w:rPr>
        <w:t>86553</w:t>
      </w:r>
      <w:r w:rsidR="00B420B6">
        <w:rPr>
          <w:rFonts w:ascii="Arial" w:hAnsi="Arial"/>
        </w:rPr>
        <w:t xml:space="preserve"> </w:t>
      </w:r>
      <w:r w:rsidR="00335A0B">
        <w:rPr>
          <w:rFonts w:ascii="Arial" w:hAnsi="Arial"/>
        </w:rPr>
        <w:t xml:space="preserve">through </w:t>
      </w:r>
      <w:r w:rsidR="00DD3FB5">
        <w:rPr>
          <w:rFonts w:ascii="Arial" w:hAnsi="Arial"/>
        </w:rPr>
        <w:t>86596</w:t>
      </w:r>
      <w:r w:rsidRPr="005A61A6">
        <w:rPr>
          <w:rFonts w:ascii="Arial" w:hAnsi="Arial"/>
        </w:rPr>
        <w:t xml:space="preserve"> in amount of $</w:t>
      </w:r>
      <w:r w:rsidR="00DD3FB5">
        <w:rPr>
          <w:rFonts w:ascii="Arial" w:hAnsi="Arial"/>
        </w:rPr>
        <w:t>72,430.12</w:t>
      </w:r>
      <w:r w:rsidR="0006212B">
        <w:rPr>
          <w:rFonts w:ascii="Arial" w:hAnsi="Arial"/>
        </w:rPr>
        <w:t xml:space="preserve"> </w:t>
      </w:r>
      <w:r w:rsidRPr="005A61A6">
        <w:rPr>
          <w:rFonts w:ascii="Arial" w:hAnsi="Arial"/>
        </w:rPr>
        <w:t>were approved and paid.  Non-ele</w:t>
      </w:r>
      <w:r w:rsidR="006027D7">
        <w:rPr>
          <w:rFonts w:ascii="Arial" w:hAnsi="Arial"/>
        </w:rPr>
        <w:t xml:space="preserve">ctronic payroll Check Nos. </w:t>
      </w:r>
      <w:r w:rsidR="00DD3FB5">
        <w:rPr>
          <w:rFonts w:ascii="Arial" w:hAnsi="Arial"/>
        </w:rPr>
        <w:t>21657</w:t>
      </w:r>
      <w:r w:rsidR="00464B6A">
        <w:rPr>
          <w:rFonts w:ascii="Arial" w:hAnsi="Arial"/>
        </w:rPr>
        <w:t xml:space="preserve"> through </w:t>
      </w:r>
      <w:r w:rsidR="00DD3FB5">
        <w:rPr>
          <w:rFonts w:ascii="Arial" w:hAnsi="Arial"/>
        </w:rPr>
        <w:t>21692</w:t>
      </w:r>
      <w:r w:rsidRPr="005A61A6">
        <w:rPr>
          <w:rFonts w:ascii="Arial" w:hAnsi="Arial"/>
        </w:rPr>
        <w:t xml:space="preserve"> in the amount of $</w:t>
      </w:r>
      <w:r w:rsidR="00DD3FB5">
        <w:rPr>
          <w:rFonts w:ascii="Arial" w:hAnsi="Arial"/>
        </w:rPr>
        <w:t>90,780.06</w:t>
      </w:r>
      <w:r w:rsidR="001C40D4">
        <w:rPr>
          <w:rFonts w:ascii="Arial" w:hAnsi="Arial"/>
        </w:rPr>
        <w:t xml:space="preserve"> </w:t>
      </w:r>
      <w:r w:rsidRPr="005A61A6">
        <w:rPr>
          <w:rFonts w:ascii="Arial" w:hAnsi="Arial"/>
        </w:rPr>
        <w:t>were approved an</w:t>
      </w:r>
      <w:r w:rsidR="00377A64">
        <w:rPr>
          <w:rFonts w:ascii="Arial" w:hAnsi="Arial"/>
        </w:rPr>
        <w:t xml:space="preserve">d paid.  </w:t>
      </w:r>
      <w:r w:rsidR="00757786">
        <w:rPr>
          <w:rFonts w:ascii="Arial" w:hAnsi="Arial"/>
        </w:rPr>
        <w:t xml:space="preserve"> </w:t>
      </w:r>
      <w:r w:rsidR="0069519A">
        <w:rPr>
          <w:rFonts w:ascii="Arial" w:hAnsi="Arial"/>
        </w:rPr>
        <w:t xml:space="preserve">Claim Check Nos. </w:t>
      </w:r>
      <w:r w:rsidR="008F6F46">
        <w:rPr>
          <w:rFonts w:ascii="Arial" w:hAnsi="Arial"/>
        </w:rPr>
        <w:t>32771</w:t>
      </w:r>
      <w:r w:rsidR="00032537">
        <w:rPr>
          <w:rFonts w:ascii="Arial" w:hAnsi="Arial"/>
        </w:rPr>
        <w:t xml:space="preserve"> </w:t>
      </w:r>
      <w:r w:rsidR="00D4647C">
        <w:rPr>
          <w:rFonts w:ascii="Arial" w:hAnsi="Arial"/>
        </w:rPr>
        <w:t xml:space="preserve">through </w:t>
      </w:r>
      <w:r w:rsidR="008F6F46">
        <w:rPr>
          <w:rFonts w:ascii="Arial" w:hAnsi="Arial"/>
        </w:rPr>
        <w:t>32850</w:t>
      </w:r>
      <w:r w:rsidR="007E0B00">
        <w:rPr>
          <w:rFonts w:ascii="Arial" w:hAnsi="Arial"/>
        </w:rPr>
        <w:t xml:space="preserve"> in the amount </w:t>
      </w:r>
      <w:r w:rsidR="00340AF6">
        <w:rPr>
          <w:rFonts w:ascii="Arial" w:hAnsi="Arial"/>
        </w:rPr>
        <w:t>of $</w:t>
      </w:r>
      <w:r w:rsidR="008F6F46">
        <w:rPr>
          <w:rFonts w:ascii="Arial" w:hAnsi="Arial"/>
        </w:rPr>
        <w:t>170,601.93</w:t>
      </w:r>
      <w:r w:rsidR="00D11736">
        <w:rPr>
          <w:rFonts w:ascii="Arial" w:hAnsi="Arial"/>
        </w:rPr>
        <w:t xml:space="preserve"> </w:t>
      </w:r>
      <w:r w:rsidRPr="005A61A6">
        <w:rPr>
          <w:rFonts w:ascii="Arial" w:hAnsi="Arial"/>
        </w:rPr>
        <w:t xml:space="preserve">were approved and paid.  </w:t>
      </w:r>
    </w:p>
    <w:p w:rsidR="0083763B" w:rsidRPr="00A365DC" w:rsidRDefault="0083763B" w:rsidP="0083763B">
      <w:pPr>
        <w:tabs>
          <w:tab w:val="left" w:pos="2160"/>
        </w:tabs>
        <w:outlineLvl w:val="0"/>
        <w:rPr>
          <w:rFonts w:ascii="Arial" w:hAnsi="Arial"/>
          <w:sz w:val="16"/>
        </w:rPr>
      </w:pPr>
    </w:p>
    <w:p w:rsidR="009B231D" w:rsidRDefault="00D37819" w:rsidP="00F4340E">
      <w:pPr>
        <w:rPr>
          <w:rFonts w:ascii="Arial" w:hAnsi="Arial"/>
        </w:rPr>
      </w:pPr>
      <w:r w:rsidRPr="005A61A6">
        <w:rPr>
          <w:rFonts w:ascii="Arial" w:hAnsi="Arial"/>
        </w:rPr>
        <w:t xml:space="preserve">Motion </w:t>
      </w:r>
      <w:r w:rsidR="007C22FD" w:rsidRPr="005A61A6">
        <w:rPr>
          <w:rFonts w:ascii="Arial" w:hAnsi="Arial"/>
        </w:rPr>
        <w:t>to adjourn</w:t>
      </w:r>
      <w:r w:rsidR="008A4D82" w:rsidRPr="005A61A6">
        <w:rPr>
          <w:rFonts w:ascii="Arial" w:hAnsi="Arial"/>
        </w:rPr>
        <w:t xml:space="preserve"> </w:t>
      </w:r>
      <w:r w:rsidR="00CE7F77" w:rsidRPr="005A61A6">
        <w:rPr>
          <w:rFonts w:ascii="Arial" w:hAnsi="Arial"/>
        </w:rPr>
        <w:t xml:space="preserve">at </w:t>
      </w:r>
      <w:r w:rsidR="00A56CA5">
        <w:rPr>
          <w:rFonts w:ascii="Arial" w:hAnsi="Arial"/>
        </w:rPr>
        <w:t>5</w:t>
      </w:r>
      <w:r w:rsidR="00FF64F1">
        <w:rPr>
          <w:rFonts w:ascii="Arial" w:hAnsi="Arial"/>
        </w:rPr>
        <w:t>:0</w:t>
      </w:r>
      <w:r w:rsidR="00394D22">
        <w:rPr>
          <w:rFonts w:ascii="Arial" w:hAnsi="Arial"/>
        </w:rPr>
        <w:t>0</w:t>
      </w:r>
      <w:r w:rsidR="00AC5F1E">
        <w:rPr>
          <w:rFonts w:ascii="Arial" w:hAnsi="Arial"/>
        </w:rPr>
        <w:t xml:space="preserve"> p.m</w:t>
      </w:r>
      <w:r w:rsidR="00FF4FA3">
        <w:rPr>
          <w:rFonts w:ascii="Arial" w:hAnsi="Arial"/>
        </w:rPr>
        <w:t>.</w:t>
      </w:r>
      <w:r w:rsidR="00001B36" w:rsidRPr="005A61A6">
        <w:rPr>
          <w:rFonts w:ascii="Arial" w:hAnsi="Arial"/>
        </w:rPr>
        <w:t xml:space="preserve"> </w:t>
      </w:r>
      <w:r w:rsidR="00FD060E" w:rsidRPr="005A61A6">
        <w:rPr>
          <w:rFonts w:ascii="Arial" w:hAnsi="Arial"/>
        </w:rPr>
        <w:t xml:space="preserve"> </w:t>
      </w:r>
      <w:r w:rsidR="007F1FE6">
        <w:rPr>
          <w:rFonts w:ascii="Arial" w:hAnsi="Arial"/>
        </w:rPr>
        <w:t>Th</w:t>
      </w:r>
      <w:r w:rsidR="00EE5775">
        <w:rPr>
          <w:rFonts w:ascii="Arial" w:hAnsi="Arial"/>
        </w:rPr>
        <w:t xml:space="preserve">e next regular meeting is August </w:t>
      </w:r>
      <w:r w:rsidR="00793FE8">
        <w:rPr>
          <w:rFonts w:ascii="Arial" w:hAnsi="Arial"/>
        </w:rPr>
        <w:t>3</w:t>
      </w:r>
      <w:r w:rsidR="0048477F">
        <w:rPr>
          <w:rFonts w:ascii="Arial" w:hAnsi="Arial"/>
        </w:rPr>
        <w:t>, 2015</w:t>
      </w:r>
      <w:r w:rsidR="00CE7F77" w:rsidRPr="005A61A6">
        <w:rPr>
          <w:rFonts w:ascii="Arial" w:hAnsi="Arial"/>
        </w:rPr>
        <w:t>, at 9:00 a.m.</w:t>
      </w:r>
    </w:p>
    <w:p w:rsidR="00A10DDD" w:rsidRPr="00593650" w:rsidRDefault="00A10DDD" w:rsidP="00F4340E">
      <w:pPr>
        <w:rPr>
          <w:rFonts w:ascii="Arial" w:hAnsi="Arial"/>
          <w:sz w:val="16"/>
        </w:rPr>
      </w:pPr>
    </w:p>
    <w:p w:rsidR="007F1FE6" w:rsidRDefault="00106637" w:rsidP="007F1FE6">
      <w:pPr>
        <w:tabs>
          <w:tab w:val="left" w:pos="2160"/>
        </w:tabs>
        <w:ind w:left="4320"/>
        <w:outlineLvl w:val="0"/>
        <w:rPr>
          <w:rFonts w:ascii="Arial" w:hAnsi="Arial"/>
        </w:rPr>
      </w:pPr>
      <w:r w:rsidRPr="005A61A6">
        <w:rPr>
          <w:rFonts w:ascii="Arial" w:hAnsi="Arial"/>
        </w:rPr>
        <w:t>GARFIELD COUNTY COMMISSIONERS:</w:t>
      </w:r>
    </w:p>
    <w:p w:rsidR="00032537" w:rsidRDefault="00032537" w:rsidP="007F1FE6">
      <w:pPr>
        <w:tabs>
          <w:tab w:val="left" w:pos="2160"/>
        </w:tabs>
        <w:ind w:left="4320"/>
        <w:outlineLvl w:val="0"/>
        <w:rPr>
          <w:rFonts w:ascii="Arial" w:hAnsi="Arial"/>
        </w:rPr>
      </w:pPr>
    </w:p>
    <w:p w:rsidR="00B929E3" w:rsidRPr="005A61A6" w:rsidRDefault="00B929E3" w:rsidP="00B929E3">
      <w:pPr>
        <w:tabs>
          <w:tab w:val="left" w:pos="2160"/>
        </w:tabs>
        <w:ind w:left="4320"/>
        <w:rPr>
          <w:rFonts w:ascii="Arial" w:hAnsi="Arial"/>
        </w:rPr>
      </w:pPr>
      <w:r w:rsidRPr="005A61A6">
        <w:rPr>
          <w:rFonts w:ascii="Arial" w:hAnsi="Arial"/>
        </w:rPr>
        <w:t>___________________________</w:t>
      </w:r>
    </w:p>
    <w:p w:rsidR="00B929E3" w:rsidRDefault="00B929E3" w:rsidP="00B929E3">
      <w:pPr>
        <w:tabs>
          <w:tab w:val="left" w:pos="2160"/>
        </w:tabs>
        <w:ind w:left="4320"/>
        <w:outlineLvl w:val="0"/>
        <w:rPr>
          <w:rFonts w:ascii="Arial" w:hAnsi="Arial"/>
        </w:rPr>
      </w:pPr>
      <w:r>
        <w:rPr>
          <w:rFonts w:ascii="Arial" w:hAnsi="Arial"/>
        </w:rPr>
        <w:t>Teddy R. Robertson</w:t>
      </w:r>
      <w:r w:rsidRPr="005A61A6">
        <w:rPr>
          <w:rFonts w:ascii="Arial" w:hAnsi="Arial"/>
        </w:rPr>
        <w:t xml:space="preserve"> </w:t>
      </w:r>
      <w:r>
        <w:rPr>
          <w:rFonts w:ascii="Arial" w:hAnsi="Arial"/>
        </w:rPr>
        <w:t xml:space="preserve">– </w:t>
      </w:r>
      <w:r w:rsidRPr="005A61A6">
        <w:rPr>
          <w:rFonts w:ascii="Arial" w:hAnsi="Arial"/>
        </w:rPr>
        <w:t>Chairman</w:t>
      </w:r>
    </w:p>
    <w:p w:rsidR="00B929E3" w:rsidRDefault="00B929E3" w:rsidP="00B929E3">
      <w:pPr>
        <w:tabs>
          <w:tab w:val="left" w:pos="2160"/>
        </w:tabs>
        <w:ind w:left="4320"/>
        <w:rPr>
          <w:rFonts w:ascii="Arial" w:hAnsi="Arial"/>
        </w:rPr>
      </w:pPr>
    </w:p>
    <w:p w:rsidR="00B929E3" w:rsidRPr="005A61A6" w:rsidRDefault="00B929E3" w:rsidP="00B929E3">
      <w:pPr>
        <w:tabs>
          <w:tab w:val="left" w:pos="2160"/>
        </w:tabs>
        <w:ind w:left="4320"/>
        <w:rPr>
          <w:rFonts w:ascii="Arial" w:hAnsi="Arial"/>
        </w:rPr>
      </w:pPr>
      <w:r w:rsidRPr="005A61A6">
        <w:rPr>
          <w:rFonts w:ascii="Arial" w:hAnsi="Arial"/>
        </w:rPr>
        <w:t>___________________________</w:t>
      </w:r>
    </w:p>
    <w:p w:rsidR="00032537" w:rsidRDefault="00B929E3" w:rsidP="00B929E3">
      <w:pPr>
        <w:tabs>
          <w:tab w:val="left" w:pos="2160"/>
        </w:tabs>
        <w:ind w:left="4320"/>
        <w:outlineLvl w:val="0"/>
        <w:rPr>
          <w:rFonts w:ascii="Arial" w:hAnsi="Arial"/>
        </w:rPr>
      </w:pPr>
      <w:r>
        <w:rPr>
          <w:rFonts w:ascii="Arial" w:hAnsi="Arial"/>
        </w:rPr>
        <w:t>Jerry L. Coldwell</w:t>
      </w:r>
      <w:r w:rsidRPr="005A61A6">
        <w:rPr>
          <w:rFonts w:ascii="Arial" w:hAnsi="Arial"/>
        </w:rPr>
        <w:t xml:space="preserve"> – Vice-Chairman</w:t>
      </w:r>
    </w:p>
    <w:p w:rsidR="0056740C" w:rsidRDefault="0056740C" w:rsidP="00106637">
      <w:pPr>
        <w:tabs>
          <w:tab w:val="left" w:pos="2160"/>
        </w:tabs>
        <w:ind w:left="4320"/>
        <w:outlineLvl w:val="0"/>
        <w:rPr>
          <w:rFonts w:ascii="Arial" w:hAnsi="Arial"/>
        </w:rPr>
      </w:pPr>
    </w:p>
    <w:p w:rsidR="00106637" w:rsidRPr="005A61A6" w:rsidRDefault="00106637" w:rsidP="00106637">
      <w:pPr>
        <w:tabs>
          <w:tab w:val="left" w:pos="2160"/>
        </w:tabs>
        <w:ind w:left="4320"/>
        <w:rPr>
          <w:rFonts w:ascii="Arial" w:hAnsi="Arial"/>
        </w:rPr>
      </w:pPr>
      <w:r w:rsidRPr="005A61A6">
        <w:rPr>
          <w:rFonts w:ascii="Arial" w:hAnsi="Arial"/>
        </w:rPr>
        <w:t>___________________________</w:t>
      </w:r>
    </w:p>
    <w:p w:rsidR="00793FE8" w:rsidRDefault="00793FE8" w:rsidP="00F57E4C">
      <w:pPr>
        <w:tabs>
          <w:tab w:val="left" w:pos="2160"/>
        </w:tabs>
        <w:outlineLvl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C5CA3">
        <w:rPr>
          <w:rFonts w:ascii="Arial" w:hAnsi="Arial"/>
        </w:rPr>
        <w:t>Jerry Collins</w:t>
      </w:r>
      <w:r w:rsidR="00E02C0B" w:rsidRPr="005A61A6">
        <w:rPr>
          <w:rFonts w:ascii="Arial" w:hAnsi="Arial"/>
        </w:rPr>
        <w:t xml:space="preserve"> </w:t>
      </w:r>
      <w:r w:rsidR="00106637">
        <w:rPr>
          <w:rFonts w:ascii="Arial" w:hAnsi="Arial"/>
        </w:rPr>
        <w:t>– Member</w:t>
      </w:r>
    </w:p>
    <w:p w:rsidR="00793FE8" w:rsidRDefault="00793FE8" w:rsidP="00F57E4C">
      <w:pPr>
        <w:tabs>
          <w:tab w:val="left" w:pos="2160"/>
        </w:tabs>
        <w:outlineLvl w:val="0"/>
        <w:rPr>
          <w:rFonts w:ascii="Arial" w:hAnsi="Arial"/>
        </w:rPr>
      </w:pPr>
      <w:r>
        <w:rPr>
          <w:rFonts w:ascii="Arial" w:hAnsi="Arial"/>
        </w:rPr>
        <w:t>ATTEST:</w:t>
      </w:r>
    </w:p>
    <w:p w:rsidR="00106637" w:rsidRDefault="00106637" w:rsidP="00F57E4C">
      <w:pPr>
        <w:tabs>
          <w:tab w:val="left" w:pos="2160"/>
        </w:tabs>
        <w:outlineLvl w:val="0"/>
        <w:rPr>
          <w:rFonts w:ascii="Arial" w:hAnsi="Arial"/>
        </w:rPr>
      </w:pPr>
    </w:p>
    <w:p w:rsidR="00106637" w:rsidRPr="00FD3388" w:rsidRDefault="00106637" w:rsidP="00106637">
      <w:pPr>
        <w:tabs>
          <w:tab w:val="left" w:pos="2160"/>
        </w:tabs>
        <w:outlineLvl w:val="0"/>
        <w:rPr>
          <w:rFonts w:ascii="Arial" w:hAnsi="Arial"/>
          <w:sz w:val="16"/>
        </w:rPr>
      </w:pPr>
      <w:r w:rsidRPr="00FD3388">
        <w:rPr>
          <w:rFonts w:ascii="Arial" w:hAnsi="Arial"/>
          <w:sz w:val="16"/>
        </w:rPr>
        <w:tab/>
      </w:r>
      <w:r w:rsidRPr="00FD3388">
        <w:rPr>
          <w:rFonts w:ascii="Arial" w:hAnsi="Arial"/>
          <w:sz w:val="16"/>
        </w:rPr>
        <w:tab/>
      </w:r>
      <w:r w:rsidRPr="00FD3388">
        <w:rPr>
          <w:rFonts w:ascii="Arial" w:hAnsi="Arial"/>
          <w:sz w:val="16"/>
        </w:rPr>
        <w:tab/>
      </w:r>
      <w:r w:rsidRPr="00FD3388">
        <w:rPr>
          <w:rFonts w:ascii="Arial" w:hAnsi="Arial"/>
          <w:sz w:val="16"/>
        </w:rPr>
        <w:tab/>
      </w:r>
    </w:p>
    <w:p w:rsidR="00106637" w:rsidRPr="005A61A6" w:rsidRDefault="00106637" w:rsidP="00106637">
      <w:pPr>
        <w:tabs>
          <w:tab w:val="left" w:pos="2160"/>
        </w:tabs>
        <w:rPr>
          <w:rFonts w:ascii="Arial" w:hAnsi="Arial"/>
        </w:rPr>
      </w:pPr>
      <w:r w:rsidRPr="005A61A6">
        <w:rPr>
          <w:rFonts w:ascii="Arial" w:hAnsi="Arial"/>
        </w:rPr>
        <w:t>_____________________________</w:t>
      </w:r>
    </w:p>
    <w:p w:rsidR="00DE397E" w:rsidRDefault="00106637" w:rsidP="00F57E4C">
      <w:pPr>
        <w:tabs>
          <w:tab w:val="left" w:pos="2160"/>
        </w:tabs>
        <w:outlineLvl w:val="0"/>
        <w:rPr>
          <w:rFonts w:ascii="Arial" w:hAnsi="Arial"/>
        </w:rPr>
      </w:pPr>
      <w:r w:rsidRPr="005A61A6">
        <w:rPr>
          <w:rFonts w:ascii="Arial" w:hAnsi="Arial"/>
        </w:rPr>
        <w:t>Janet Sherer, Clerk &amp; Recorder</w:t>
      </w:r>
    </w:p>
    <w:p w:rsidR="00DE397E" w:rsidRDefault="00DE397E" w:rsidP="00F57E4C">
      <w:pPr>
        <w:tabs>
          <w:tab w:val="left" w:pos="2160"/>
        </w:tabs>
        <w:outlineLvl w:val="0"/>
        <w:rPr>
          <w:rFonts w:ascii="Arial" w:hAnsi="Arial"/>
        </w:rPr>
      </w:pPr>
    </w:p>
    <w:p w:rsidR="00DE397E" w:rsidRDefault="00DE397E" w:rsidP="00F57E4C">
      <w:pPr>
        <w:tabs>
          <w:tab w:val="left" w:pos="2160"/>
        </w:tabs>
        <w:outlineLvl w:val="0"/>
        <w:rPr>
          <w:rFonts w:ascii="Arial" w:hAnsi="Arial"/>
        </w:rPr>
      </w:pPr>
    </w:p>
    <w:p w:rsidR="008C16C4" w:rsidRDefault="008C16C4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8C16C4" w:rsidRDefault="008C16C4">
      <w:pP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6400800" cy="82786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27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br w:type="page"/>
      </w:r>
      <w:r>
        <w:rPr>
          <w:rFonts w:ascii="Arial" w:hAnsi="Arial"/>
          <w:noProof/>
        </w:rPr>
        <w:drawing>
          <wp:inline distT="0" distB="0" distL="0" distR="0">
            <wp:extent cx="6400800" cy="8263457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263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6C4" w:rsidRDefault="008C16C4">
      <w:pPr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  <w:noProof/>
        </w:rPr>
        <w:drawing>
          <wp:inline distT="0" distB="0" distL="0" distR="0">
            <wp:extent cx="6400800" cy="8278600"/>
            <wp:effectExtent l="2540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27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6C4" w:rsidRDefault="00DE397E">
      <w:pPr>
        <w:sectPr w:rsidR="008C16C4">
          <w:footerReference w:type="default" r:id="rId8"/>
          <w:pgSz w:w="12240" w:h="15840"/>
          <w:pgMar w:top="1440" w:right="1008" w:bottom="864" w:left="1152" w:gutter="0"/>
        </w:sectPr>
      </w:pPr>
      <w:r>
        <w:rPr>
          <w:rFonts w:ascii="Arial" w:hAnsi="Arial"/>
        </w:rPr>
        <w:br w:type="page"/>
      </w:r>
      <w:r w:rsidRPr="00DE397E">
        <w:t xml:space="preserve"> </w:t>
      </w:r>
      <w:r w:rsidR="008C16C4">
        <w:rPr>
          <w:noProof/>
        </w:rPr>
        <w:drawing>
          <wp:inline distT="0" distB="0" distL="0" distR="0">
            <wp:extent cx="6400800" cy="8293744"/>
            <wp:effectExtent l="2540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293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97E" w:rsidRDefault="00757087">
      <w:pPr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6400800" cy="8313412"/>
            <wp:effectExtent l="2540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313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97E" w:rsidRDefault="00DE397E">
      <w:pPr>
        <w:rPr>
          <w:rFonts w:ascii="Arial" w:hAnsi="Arial"/>
        </w:rPr>
      </w:pPr>
      <w:r>
        <w:rPr>
          <w:rFonts w:ascii="Arial" w:hAnsi="Arial"/>
        </w:rPr>
        <w:br w:type="page"/>
      </w:r>
      <w:r w:rsidR="00757087">
        <w:rPr>
          <w:rFonts w:ascii="Arial" w:hAnsi="Arial"/>
          <w:noProof/>
        </w:rPr>
        <w:drawing>
          <wp:inline distT="0" distB="0" distL="0" distR="0">
            <wp:extent cx="6400800" cy="8263457"/>
            <wp:effectExtent l="2540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263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97E" w:rsidRDefault="00DE397E">
      <w:pPr>
        <w:rPr>
          <w:rFonts w:ascii="Arial" w:hAnsi="Arial"/>
        </w:rPr>
      </w:pPr>
      <w:r>
        <w:rPr>
          <w:rFonts w:ascii="Arial" w:hAnsi="Arial"/>
        </w:rPr>
        <w:br w:type="page"/>
      </w:r>
      <w:r w:rsidR="00757087">
        <w:rPr>
          <w:rFonts w:ascii="Arial" w:hAnsi="Arial"/>
          <w:noProof/>
        </w:rPr>
        <w:drawing>
          <wp:inline distT="0" distB="0" distL="0" distR="0">
            <wp:extent cx="6400800" cy="8259060"/>
            <wp:effectExtent l="25400" t="0" r="0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25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97E" w:rsidRDefault="00DE397E">
      <w:pPr>
        <w:rPr>
          <w:rFonts w:ascii="Arial" w:hAnsi="Arial"/>
        </w:rPr>
      </w:pPr>
      <w:r>
        <w:rPr>
          <w:rFonts w:ascii="Arial" w:hAnsi="Arial"/>
        </w:rPr>
        <w:br w:type="page"/>
      </w:r>
      <w:r w:rsidR="00757087">
        <w:rPr>
          <w:rFonts w:ascii="Arial" w:hAnsi="Arial"/>
          <w:noProof/>
        </w:rPr>
        <w:drawing>
          <wp:inline distT="0" distB="0" distL="0" distR="0">
            <wp:extent cx="6400800" cy="8293744"/>
            <wp:effectExtent l="25400" t="0" r="0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293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637" w:rsidRPr="00FD3388" w:rsidRDefault="00106637" w:rsidP="002B6440">
      <w:pPr>
        <w:rPr>
          <w:rFonts w:ascii="Arial" w:hAnsi="Arial"/>
        </w:rPr>
      </w:pPr>
    </w:p>
    <w:sectPr w:rsidR="00106637" w:rsidRPr="00FD3388" w:rsidSect="00215428">
      <w:pgSz w:w="12240" w:h="15840"/>
      <w:pgMar w:top="1440" w:right="1008" w:bottom="864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6C4" w:rsidRDefault="008C16C4">
    <w:pPr>
      <w:pStyle w:val="Footer"/>
    </w:pPr>
    <w:r w:rsidRPr="00F238E8">
      <w:rPr>
        <w:rStyle w:val="PageNumber"/>
      </w:rPr>
      <w:t xml:space="preserve">Page </w:t>
    </w:r>
    <w:r w:rsidRPr="00F238E8">
      <w:rPr>
        <w:rStyle w:val="PageNumber"/>
      </w:rPr>
      <w:fldChar w:fldCharType="begin"/>
    </w:r>
    <w:r w:rsidRPr="00F238E8">
      <w:rPr>
        <w:rStyle w:val="PageNumber"/>
      </w:rPr>
      <w:instrText xml:space="preserve"> PAGE </w:instrText>
    </w:r>
    <w:r w:rsidRPr="00F238E8">
      <w:rPr>
        <w:rStyle w:val="PageNumber"/>
      </w:rPr>
      <w:fldChar w:fldCharType="separate"/>
    </w:r>
    <w:r w:rsidR="00DD3FB5">
      <w:rPr>
        <w:rStyle w:val="PageNumber"/>
        <w:noProof/>
      </w:rPr>
      <w:t>2</w:t>
    </w:r>
    <w:r w:rsidRPr="00F238E8">
      <w:rPr>
        <w:rStyle w:val="PageNumber"/>
      </w:rPr>
      <w:fldChar w:fldCharType="end"/>
    </w:r>
    <w:r w:rsidRPr="00F238E8">
      <w:rPr>
        <w:rStyle w:val="PageNumber"/>
      </w:rPr>
      <w:t xml:space="preserve"> of </w:t>
    </w:r>
    <w:r w:rsidRPr="00F238E8">
      <w:rPr>
        <w:rStyle w:val="PageNumber"/>
      </w:rPr>
      <w:fldChar w:fldCharType="begin"/>
    </w:r>
    <w:r w:rsidRPr="00F238E8">
      <w:rPr>
        <w:rStyle w:val="PageNumber"/>
      </w:rPr>
      <w:instrText xml:space="preserve"> NUMPAGES </w:instrText>
    </w:r>
    <w:r w:rsidRPr="00F238E8">
      <w:rPr>
        <w:rStyle w:val="PageNumber"/>
      </w:rPr>
      <w:fldChar w:fldCharType="separate"/>
    </w:r>
    <w:r w:rsidR="00DD3FB5">
      <w:rPr>
        <w:rStyle w:val="PageNumber"/>
        <w:noProof/>
      </w:rPr>
      <w:t>10</w:t>
    </w:r>
    <w:r w:rsidRPr="00F238E8">
      <w:rPr>
        <w:rStyle w:val="PageNumber"/>
      </w:rPr>
      <w:fldChar w:fldCharType="end"/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7399"/>
    <w:multiLevelType w:val="hybridMultilevel"/>
    <w:tmpl w:val="8356F85C"/>
    <w:lvl w:ilvl="0" w:tplc="464C2548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75795"/>
    <w:multiLevelType w:val="hybridMultilevel"/>
    <w:tmpl w:val="A9E668F4"/>
    <w:lvl w:ilvl="0" w:tplc="086EB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140FD4"/>
    <w:multiLevelType w:val="hybridMultilevel"/>
    <w:tmpl w:val="192E4434"/>
    <w:lvl w:ilvl="0" w:tplc="FCEED1E0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0004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4C5E83"/>
    <w:rsid w:val="000007FC"/>
    <w:rsid w:val="00000E1B"/>
    <w:rsid w:val="00001B36"/>
    <w:rsid w:val="00002180"/>
    <w:rsid w:val="00002A2B"/>
    <w:rsid w:val="00002BF2"/>
    <w:rsid w:val="000045B9"/>
    <w:rsid w:val="00011393"/>
    <w:rsid w:val="000116D3"/>
    <w:rsid w:val="0001199A"/>
    <w:rsid w:val="00011FFC"/>
    <w:rsid w:val="0001387F"/>
    <w:rsid w:val="00014C96"/>
    <w:rsid w:val="000160A9"/>
    <w:rsid w:val="000161D8"/>
    <w:rsid w:val="000179A2"/>
    <w:rsid w:val="000228FF"/>
    <w:rsid w:val="00022C69"/>
    <w:rsid w:val="00027816"/>
    <w:rsid w:val="000307C1"/>
    <w:rsid w:val="00030A5D"/>
    <w:rsid w:val="00030BCA"/>
    <w:rsid w:val="0003175E"/>
    <w:rsid w:val="0003196C"/>
    <w:rsid w:val="00031ABB"/>
    <w:rsid w:val="00032537"/>
    <w:rsid w:val="00032F07"/>
    <w:rsid w:val="00034F0E"/>
    <w:rsid w:val="0003505F"/>
    <w:rsid w:val="00035C3E"/>
    <w:rsid w:val="00036040"/>
    <w:rsid w:val="00036171"/>
    <w:rsid w:val="00036A44"/>
    <w:rsid w:val="0003735D"/>
    <w:rsid w:val="00037C73"/>
    <w:rsid w:val="00040C25"/>
    <w:rsid w:val="00041FAA"/>
    <w:rsid w:val="000427B4"/>
    <w:rsid w:val="00042A77"/>
    <w:rsid w:val="000453A6"/>
    <w:rsid w:val="00045826"/>
    <w:rsid w:val="000461A6"/>
    <w:rsid w:val="00047B85"/>
    <w:rsid w:val="0005186E"/>
    <w:rsid w:val="00051AFD"/>
    <w:rsid w:val="00051CD8"/>
    <w:rsid w:val="0005281C"/>
    <w:rsid w:val="00052FAA"/>
    <w:rsid w:val="00053775"/>
    <w:rsid w:val="00053DA9"/>
    <w:rsid w:val="0005565F"/>
    <w:rsid w:val="000558B0"/>
    <w:rsid w:val="00060451"/>
    <w:rsid w:val="00061851"/>
    <w:rsid w:val="0006212B"/>
    <w:rsid w:val="00062FB0"/>
    <w:rsid w:val="00063CDB"/>
    <w:rsid w:val="00064E01"/>
    <w:rsid w:val="00064FFA"/>
    <w:rsid w:val="00067B98"/>
    <w:rsid w:val="00067D3B"/>
    <w:rsid w:val="000719B0"/>
    <w:rsid w:val="000730C6"/>
    <w:rsid w:val="00075349"/>
    <w:rsid w:val="00075CE5"/>
    <w:rsid w:val="0007620D"/>
    <w:rsid w:val="00077351"/>
    <w:rsid w:val="000800B9"/>
    <w:rsid w:val="00080BC1"/>
    <w:rsid w:val="000824A1"/>
    <w:rsid w:val="0008326B"/>
    <w:rsid w:val="00083671"/>
    <w:rsid w:val="00085A41"/>
    <w:rsid w:val="00086F23"/>
    <w:rsid w:val="00087779"/>
    <w:rsid w:val="00090CF2"/>
    <w:rsid w:val="0009190A"/>
    <w:rsid w:val="0009257B"/>
    <w:rsid w:val="00092C1B"/>
    <w:rsid w:val="00092EC1"/>
    <w:rsid w:val="000936B6"/>
    <w:rsid w:val="00094A61"/>
    <w:rsid w:val="00095206"/>
    <w:rsid w:val="00095590"/>
    <w:rsid w:val="0009576F"/>
    <w:rsid w:val="00096BE8"/>
    <w:rsid w:val="00097050"/>
    <w:rsid w:val="000979A1"/>
    <w:rsid w:val="000A092A"/>
    <w:rsid w:val="000A142F"/>
    <w:rsid w:val="000A3F01"/>
    <w:rsid w:val="000A43E4"/>
    <w:rsid w:val="000A620E"/>
    <w:rsid w:val="000A66EC"/>
    <w:rsid w:val="000B001C"/>
    <w:rsid w:val="000B07C2"/>
    <w:rsid w:val="000B1E94"/>
    <w:rsid w:val="000B2AA5"/>
    <w:rsid w:val="000B3B63"/>
    <w:rsid w:val="000B479F"/>
    <w:rsid w:val="000B5956"/>
    <w:rsid w:val="000B75BC"/>
    <w:rsid w:val="000C12C6"/>
    <w:rsid w:val="000C1612"/>
    <w:rsid w:val="000C3CC4"/>
    <w:rsid w:val="000C471F"/>
    <w:rsid w:val="000C5059"/>
    <w:rsid w:val="000C51B6"/>
    <w:rsid w:val="000C5DA2"/>
    <w:rsid w:val="000C6393"/>
    <w:rsid w:val="000C6A03"/>
    <w:rsid w:val="000C6CE7"/>
    <w:rsid w:val="000C6DFA"/>
    <w:rsid w:val="000D1AF5"/>
    <w:rsid w:val="000D3874"/>
    <w:rsid w:val="000D3DF2"/>
    <w:rsid w:val="000D48C2"/>
    <w:rsid w:val="000D536C"/>
    <w:rsid w:val="000D5B54"/>
    <w:rsid w:val="000D5D48"/>
    <w:rsid w:val="000D6B26"/>
    <w:rsid w:val="000D74BC"/>
    <w:rsid w:val="000D7B16"/>
    <w:rsid w:val="000D7C70"/>
    <w:rsid w:val="000E12D0"/>
    <w:rsid w:val="000E1ADD"/>
    <w:rsid w:val="000E1B70"/>
    <w:rsid w:val="000E1DAC"/>
    <w:rsid w:val="000E2D23"/>
    <w:rsid w:val="000E347D"/>
    <w:rsid w:val="000E5193"/>
    <w:rsid w:val="000E523F"/>
    <w:rsid w:val="000E5A0B"/>
    <w:rsid w:val="000E617A"/>
    <w:rsid w:val="000E6531"/>
    <w:rsid w:val="000E7B94"/>
    <w:rsid w:val="000E7DF1"/>
    <w:rsid w:val="000F1FAC"/>
    <w:rsid w:val="000F2BA4"/>
    <w:rsid w:val="000F5155"/>
    <w:rsid w:val="000F6A0E"/>
    <w:rsid w:val="00100868"/>
    <w:rsid w:val="00102F24"/>
    <w:rsid w:val="001046EF"/>
    <w:rsid w:val="001049E9"/>
    <w:rsid w:val="00106637"/>
    <w:rsid w:val="001103B0"/>
    <w:rsid w:val="0011148E"/>
    <w:rsid w:val="00111E35"/>
    <w:rsid w:val="0011228E"/>
    <w:rsid w:val="00113EDB"/>
    <w:rsid w:val="00114914"/>
    <w:rsid w:val="0011546B"/>
    <w:rsid w:val="001156AF"/>
    <w:rsid w:val="00117681"/>
    <w:rsid w:val="00117AD6"/>
    <w:rsid w:val="00120A23"/>
    <w:rsid w:val="001226A9"/>
    <w:rsid w:val="0012431B"/>
    <w:rsid w:val="00124776"/>
    <w:rsid w:val="00124FD7"/>
    <w:rsid w:val="00125748"/>
    <w:rsid w:val="00125BFA"/>
    <w:rsid w:val="00126143"/>
    <w:rsid w:val="001305E9"/>
    <w:rsid w:val="00131701"/>
    <w:rsid w:val="00131DD6"/>
    <w:rsid w:val="00133610"/>
    <w:rsid w:val="001337FA"/>
    <w:rsid w:val="00134310"/>
    <w:rsid w:val="0013536B"/>
    <w:rsid w:val="00136D56"/>
    <w:rsid w:val="0013758C"/>
    <w:rsid w:val="00137F8D"/>
    <w:rsid w:val="00141FEA"/>
    <w:rsid w:val="001421D2"/>
    <w:rsid w:val="001433D0"/>
    <w:rsid w:val="00143D56"/>
    <w:rsid w:val="00144C38"/>
    <w:rsid w:val="00145B3B"/>
    <w:rsid w:val="0014633C"/>
    <w:rsid w:val="0014683B"/>
    <w:rsid w:val="00147B15"/>
    <w:rsid w:val="00151732"/>
    <w:rsid w:val="001520A7"/>
    <w:rsid w:val="0015311E"/>
    <w:rsid w:val="001565AC"/>
    <w:rsid w:val="00156B77"/>
    <w:rsid w:val="0015795F"/>
    <w:rsid w:val="001601A5"/>
    <w:rsid w:val="001608F8"/>
    <w:rsid w:val="00161A83"/>
    <w:rsid w:val="001633AB"/>
    <w:rsid w:val="00163CE2"/>
    <w:rsid w:val="00165513"/>
    <w:rsid w:val="001668CC"/>
    <w:rsid w:val="00167002"/>
    <w:rsid w:val="00170A2D"/>
    <w:rsid w:val="00171D31"/>
    <w:rsid w:val="00172F4F"/>
    <w:rsid w:val="001742E6"/>
    <w:rsid w:val="00174301"/>
    <w:rsid w:val="001761C3"/>
    <w:rsid w:val="0017682A"/>
    <w:rsid w:val="00176E6C"/>
    <w:rsid w:val="00180147"/>
    <w:rsid w:val="00180955"/>
    <w:rsid w:val="001818C6"/>
    <w:rsid w:val="00182C64"/>
    <w:rsid w:val="00182F74"/>
    <w:rsid w:val="0018377D"/>
    <w:rsid w:val="00183E62"/>
    <w:rsid w:val="0018403B"/>
    <w:rsid w:val="0018522A"/>
    <w:rsid w:val="0018647C"/>
    <w:rsid w:val="00186958"/>
    <w:rsid w:val="00190262"/>
    <w:rsid w:val="00190625"/>
    <w:rsid w:val="001921FF"/>
    <w:rsid w:val="00192418"/>
    <w:rsid w:val="00192CA5"/>
    <w:rsid w:val="00194468"/>
    <w:rsid w:val="00195F8C"/>
    <w:rsid w:val="00196461"/>
    <w:rsid w:val="00196CF2"/>
    <w:rsid w:val="00196F7D"/>
    <w:rsid w:val="001A171B"/>
    <w:rsid w:val="001A2A71"/>
    <w:rsid w:val="001A470E"/>
    <w:rsid w:val="001A54B8"/>
    <w:rsid w:val="001A645A"/>
    <w:rsid w:val="001A65CB"/>
    <w:rsid w:val="001A6ADE"/>
    <w:rsid w:val="001A7D9A"/>
    <w:rsid w:val="001B1E4C"/>
    <w:rsid w:val="001B2C2F"/>
    <w:rsid w:val="001B3A11"/>
    <w:rsid w:val="001B40C5"/>
    <w:rsid w:val="001B5547"/>
    <w:rsid w:val="001B5889"/>
    <w:rsid w:val="001B5AEA"/>
    <w:rsid w:val="001B6936"/>
    <w:rsid w:val="001B6FE6"/>
    <w:rsid w:val="001C08B8"/>
    <w:rsid w:val="001C273C"/>
    <w:rsid w:val="001C40D4"/>
    <w:rsid w:val="001C4229"/>
    <w:rsid w:val="001C6322"/>
    <w:rsid w:val="001C764D"/>
    <w:rsid w:val="001C7C44"/>
    <w:rsid w:val="001D0A38"/>
    <w:rsid w:val="001D0BD2"/>
    <w:rsid w:val="001D0CB4"/>
    <w:rsid w:val="001D15A8"/>
    <w:rsid w:val="001D27C1"/>
    <w:rsid w:val="001D2922"/>
    <w:rsid w:val="001D505C"/>
    <w:rsid w:val="001D58A8"/>
    <w:rsid w:val="001D6876"/>
    <w:rsid w:val="001D6AB4"/>
    <w:rsid w:val="001D6ACB"/>
    <w:rsid w:val="001D708A"/>
    <w:rsid w:val="001E0538"/>
    <w:rsid w:val="001E173C"/>
    <w:rsid w:val="001E28DD"/>
    <w:rsid w:val="001E408A"/>
    <w:rsid w:val="001E43BC"/>
    <w:rsid w:val="001E48B5"/>
    <w:rsid w:val="001E54A8"/>
    <w:rsid w:val="001E562D"/>
    <w:rsid w:val="001E6004"/>
    <w:rsid w:val="001E73F2"/>
    <w:rsid w:val="001E780A"/>
    <w:rsid w:val="001E7EFD"/>
    <w:rsid w:val="001F02BB"/>
    <w:rsid w:val="001F07AC"/>
    <w:rsid w:val="001F09ED"/>
    <w:rsid w:val="001F1DB9"/>
    <w:rsid w:val="001F2B87"/>
    <w:rsid w:val="001F327A"/>
    <w:rsid w:val="001F3511"/>
    <w:rsid w:val="001F5A10"/>
    <w:rsid w:val="001F5A44"/>
    <w:rsid w:val="001F6FC1"/>
    <w:rsid w:val="00200608"/>
    <w:rsid w:val="002012E6"/>
    <w:rsid w:val="002063B8"/>
    <w:rsid w:val="002074BD"/>
    <w:rsid w:val="002109B4"/>
    <w:rsid w:val="00210B6A"/>
    <w:rsid w:val="0021284A"/>
    <w:rsid w:val="00213AF6"/>
    <w:rsid w:val="00215428"/>
    <w:rsid w:val="00220895"/>
    <w:rsid w:val="00220E37"/>
    <w:rsid w:val="00221486"/>
    <w:rsid w:val="00222D92"/>
    <w:rsid w:val="00224F35"/>
    <w:rsid w:val="00225477"/>
    <w:rsid w:val="00225B2C"/>
    <w:rsid w:val="0022697A"/>
    <w:rsid w:val="0023075F"/>
    <w:rsid w:val="00231FC9"/>
    <w:rsid w:val="002322A4"/>
    <w:rsid w:val="00233606"/>
    <w:rsid w:val="0023371D"/>
    <w:rsid w:val="00233ADB"/>
    <w:rsid w:val="00233D01"/>
    <w:rsid w:val="00233F71"/>
    <w:rsid w:val="002341E8"/>
    <w:rsid w:val="00235F07"/>
    <w:rsid w:val="002365D6"/>
    <w:rsid w:val="00240CA8"/>
    <w:rsid w:val="00241F62"/>
    <w:rsid w:val="00241FC5"/>
    <w:rsid w:val="00242FB8"/>
    <w:rsid w:val="0024337B"/>
    <w:rsid w:val="00243EAB"/>
    <w:rsid w:val="002443B2"/>
    <w:rsid w:val="00245C85"/>
    <w:rsid w:val="002512FE"/>
    <w:rsid w:val="00252D00"/>
    <w:rsid w:val="002536AA"/>
    <w:rsid w:val="002536F0"/>
    <w:rsid w:val="00253B27"/>
    <w:rsid w:val="002540F1"/>
    <w:rsid w:val="0025580E"/>
    <w:rsid w:val="00255B57"/>
    <w:rsid w:val="002563AF"/>
    <w:rsid w:val="00256472"/>
    <w:rsid w:val="00256481"/>
    <w:rsid w:val="0026066E"/>
    <w:rsid w:val="002626B4"/>
    <w:rsid w:val="00263118"/>
    <w:rsid w:val="00263F83"/>
    <w:rsid w:val="00264196"/>
    <w:rsid w:val="002645EB"/>
    <w:rsid w:val="0026651F"/>
    <w:rsid w:val="00266873"/>
    <w:rsid w:val="002668F2"/>
    <w:rsid w:val="00271F65"/>
    <w:rsid w:val="002722B3"/>
    <w:rsid w:val="002722DA"/>
    <w:rsid w:val="0027542F"/>
    <w:rsid w:val="00276C9B"/>
    <w:rsid w:val="00277FA1"/>
    <w:rsid w:val="002807A7"/>
    <w:rsid w:val="00280A0F"/>
    <w:rsid w:val="00281C4F"/>
    <w:rsid w:val="00286E3B"/>
    <w:rsid w:val="0028748B"/>
    <w:rsid w:val="00287790"/>
    <w:rsid w:val="002910B7"/>
    <w:rsid w:val="002911E8"/>
    <w:rsid w:val="00291F2C"/>
    <w:rsid w:val="0029210A"/>
    <w:rsid w:val="00292115"/>
    <w:rsid w:val="00294247"/>
    <w:rsid w:val="00294D0D"/>
    <w:rsid w:val="00294FB2"/>
    <w:rsid w:val="00296216"/>
    <w:rsid w:val="002A30A9"/>
    <w:rsid w:val="002A3935"/>
    <w:rsid w:val="002A3B19"/>
    <w:rsid w:val="002A564D"/>
    <w:rsid w:val="002A5854"/>
    <w:rsid w:val="002A5F65"/>
    <w:rsid w:val="002A6484"/>
    <w:rsid w:val="002A67EC"/>
    <w:rsid w:val="002A69A5"/>
    <w:rsid w:val="002A712B"/>
    <w:rsid w:val="002B0058"/>
    <w:rsid w:val="002B0262"/>
    <w:rsid w:val="002B0974"/>
    <w:rsid w:val="002B3F83"/>
    <w:rsid w:val="002B4150"/>
    <w:rsid w:val="002B4ECE"/>
    <w:rsid w:val="002B6440"/>
    <w:rsid w:val="002B77A8"/>
    <w:rsid w:val="002B7EFC"/>
    <w:rsid w:val="002C0ACA"/>
    <w:rsid w:val="002C1C0F"/>
    <w:rsid w:val="002C38C4"/>
    <w:rsid w:val="002C4853"/>
    <w:rsid w:val="002C5202"/>
    <w:rsid w:val="002C5965"/>
    <w:rsid w:val="002C5CA3"/>
    <w:rsid w:val="002C5F90"/>
    <w:rsid w:val="002C7746"/>
    <w:rsid w:val="002D1D9C"/>
    <w:rsid w:val="002D247A"/>
    <w:rsid w:val="002D2FFF"/>
    <w:rsid w:val="002D36A0"/>
    <w:rsid w:val="002D3A8C"/>
    <w:rsid w:val="002D638A"/>
    <w:rsid w:val="002D66E2"/>
    <w:rsid w:val="002D696A"/>
    <w:rsid w:val="002D6A73"/>
    <w:rsid w:val="002E0F04"/>
    <w:rsid w:val="002E1AFC"/>
    <w:rsid w:val="002E1E81"/>
    <w:rsid w:val="002E2122"/>
    <w:rsid w:val="002E405E"/>
    <w:rsid w:val="002E4426"/>
    <w:rsid w:val="002E6FEE"/>
    <w:rsid w:val="002E7DA7"/>
    <w:rsid w:val="002F0977"/>
    <w:rsid w:val="002F408C"/>
    <w:rsid w:val="002F4A53"/>
    <w:rsid w:val="002F545A"/>
    <w:rsid w:val="002F6A7D"/>
    <w:rsid w:val="002F7ADD"/>
    <w:rsid w:val="002F7E26"/>
    <w:rsid w:val="00300908"/>
    <w:rsid w:val="00300BF5"/>
    <w:rsid w:val="00300C51"/>
    <w:rsid w:val="00301DE1"/>
    <w:rsid w:val="00302723"/>
    <w:rsid w:val="00303CD0"/>
    <w:rsid w:val="00305370"/>
    <w:rsid w:val="00305FD5"/>
    <w:rsid w:val="003101CF"/>
    <w:rsid w:val="00310D53"/>
    <w:rsid w:val="00311782"/>
    <w:rsid w:val="00311A86"/>
    <w:rsid w:val="00312F29"/>
    <w:rsid w:val="00314E3E"/>
    <w:rsid w:val="00315EA4"/>
    <w:rsid w:val="003164BF"/>
    <w:rsid w:val="003174CA"/>
    <w:rsid w:val="00317D3A"/>
    <w:rsid w:val="00317D3B"/>
    <w:rsid w:val="0032020F"/>
    <w:rsid w:val="003209EF"/>
    <w:rsid w:val="003210D7"/>
    <w:rsid w:val="003236B8"/>
    <w:rsid w:val="00323AA6"/>
    <w:rsid w:val="0032429E"/>
    <w:rsid w:val="0032532A"/>
    <w:rsid w:val="003261FD"/>
    <w:rsid w:val="00327500"/>
    <w:rsid w:val="00330B0B"/>
    <w:rsid w:val="00330C22"/>
    <w:rsid w:val="00331DF5"/>
    <w:rsid w:val="003323B5"/>
    <w:rsid w:val="00332D3C"/>
    <w:rsid w:val="00332DAB"/>
    <w:rsid w:val="003343E6"/>
    <w:rsid w:val="003345B1"/>
    <w:rsid w:val="00335A0B"/>
    <w:rsid w:val="00335B6B"/>
    <w:rsid w:val="003364A6"/>
    <w:rsid w:val="003370EE"/>
    <w:rsid w:val="00337CF2"/>
    <w:rsid w:val="00340845"/>
    <w:rsid w:val="00340AF6"/>
    <w:rsid w:val="003412E4"/>
    <w:rsid w:val="00341C0B"/>
    <w:rsid w:val="003434A2"/>
    <w:rsid w:val="00343C3E"/>
    <w:rsid w:val="00344F5D"/>
    <w:rsid w:val="00345ADA"/>
    <w:rsid w:val="00346B43"/>
    <w:rsid w:val="00351182"/>
    <w:rsid w:val="00351298"/>
    <w:rsid w:val="0035161E"/>
    <w:rsid w:val="00351CA9"/>
    <w:rsid w:val="00351D36"/>
    <w:rsid w:val="003524B5"/>
    <w:rsid w:val="00353547"/>
    <w:rsid w:val="0035494F"/>
    <w:rsid w:val="00354F61"/>
    <w:rsid w:val="00356427"/>
    <w:rsid w:val="00357398"/>
    <w:rsid w:val="0036188B"/>
    <w:rsid w:val="00361FF4"/>
    <w:rsid w:val="00362463"/>
    <w:rsid w:val="003625F8"/>
    <w:rsid w:val="00362721"/>
    <w:rsid w:val="00362AA0"/>
    <w:rsid w:val="00363536"/>
    <w:rsid w:val="003642C0"/>
    <w:rsid w:val="00364CA0"/>
    <w:rsid w:val="003655F5"/>
    <w:rsid w:val="003658F1"/>
    <w:rsid w:val="00366124"/>
    <w:rsid w:val="00371A9F"/>
    <w:rsid w:val="00371E23"/>
    <w:rsid w:val="00375190"/>
    <w:rsid w:val="003766F8"/>
    <w:rsid w:val="00376B37"/>
    <w:rsid w:val="00376C33"/>
    <w:rsid w:val="00376FC2"/>
    <w:rsid w:val="00377A64"/>
    <w:rsid w:val="00380628"/>
    <w:rsid w:val="00380984"/>
    <w:rsid w:val="00382035"/>
    <w:rsid w:val="00382097"/>
    <w:rsid w:val="00382ACF"/>
    <w:rsid w:val="00382DE6"/>
    <w:rsid w:val="00383061"/>
    <w:rsid w:val="00383788"/>
    <w:rsid w:val="00387D56"/>
    <w:rsid w:val="003941A4"/>
    <w:rsid w:val="0039461A"/>
    <w:rsid w:val="00394D22"/>
    <w:rsid w:val="00397B14"/>
    <w:rsid w:val="003A01EE"/>
    <w:rsid w:val="003A05BC"/>
    <w:rsid w:val="003A0D7A"/>
    <w:rsid w:val="003A3004"/>
    <w:rsid w:val="003A3CB5"/>
    <w:rsid w:val="003A554D"/>
    <w:rsid w:val="003A5966"/>
    <w:rsid w:val="003A655F"/>
    <w:rsid w:val="003A6A37"/>
    <w:rsid w:val="003A6ACD"/>
    <w:rsid w:val="003A7852"/>
    <w:rsid w:val="003A7E09"/>
    <w:rsid w:val="003B04D7"/>
    <w:rsid w:val="003B13C8"/>
    <w:rsid w:val="003B1DB6"/>
    <w:rsid w:val="003B299F"/>
    <w:rsid w:val="003B2E20"/>
    <w:rsid w:val="003B31AB"/>
    <w:rsid w:val="003B378D"/>
    <w:rsid w:val="003B40F9"/>
    <w:rsid w:val="003B4AA0"/>
    <w:rsid w:val="003B578B"/>
    <w:rsid w:val="003B6F6E"/>
    <w:rsid w:val="003B7247"/>
    <w:rsid w:val="003C3D9D"/>
    <w:rsid w:val="003C460D"/>
    <w:rsid w:val="003C4C38"/>
    <w:rsid w:val="003C58E1"/>
    <w:rsid w:val="003C65B0"/>
    <w:rsid w:val="003C6F3E"/>
    <w:rsid w:val="003C7970"/>
    <w:rsid w:val="003C7B17"/>
    <w:rsid w:val="003C7E71"/>
    <w:rsid w:val="003D0486"/>
    <w:rsid w:val="003D0C33"/>
    <w:rsid w:val="003D11E0"/>
    <w:rsid w:val="003D17B5"/>
    <w:rsid w:val="003D279B"/>
    <w:rsid w:val="003D38A3"/>
    <w:rsid w:val="003D5F5A"/>
    <w:rsid w:val="003D6015"/>
    <w:rsid w:val="003D6528"/>
    <w:rsid w:val="003E0E71"/>
    <w:rsid w:val="003E3717"/>
    <w:rsid w:val="003E4363"/>
    <w:rsid w:val="003E5526"/>
    <w:rsid w:val="003E5E55"/>
    <w:rsid w:val="003E63E1"/>
    <w:rsid w:val="003E674F"/>
    <w:rsid w:val="003E7E89"/>
    <w:rsid w:val="003F3260"/>
    <w:rsid w:val="003F34EA"/>
    <w:rsid w:val="003F368F"/>
    <w:rsid w:val="003F46FE"/>
    <w:rsid w:val="003F579A"/>
    <w:rsid w:val="003F6363"/>
    <w:rsid w:val="003F6B81"/>
    <w:rsid w:val="003F70C2"/>
    <w:rsid w:val="00400416"/>
    <w:rsid w:val="0040063E"/>
    <w:rsid w:val="004007B4"/>
    <w:rsid w:val="00400981"/>
    <w:rsid w:val="0040154E"/>
    <w:rsid w:val="00402682"/>
    <w:rsid w:val="00402796"/>
    <w:rsid w:val="00402B2B"/>
    <w:rsid w:val="00402EC6"/>
    <w:rsid w:val="0040331A"/>
    <w:rsid w:val="004041F7"/>
    <w:rsid w:val="00404858"/>
    <w:rsid w:val="004105F9"/>
    <w:rsid w:val="004106D3"/>
    <w:rsid w:val="00410CBF"/>
    <w:rsid w:val="00410D37"/>
    <w:rsid w:val="00411C87"/>
    <w:rsid w:val="00413A26"/>
    <w:rsid w:val="00415195"/>
    <w:rsid w:val="004154C1"/>
    <w:rsid w:val="00415711"/>
    <w:rsid w:val="00415958"/>
    <w:rsid w:val="00416541"/>
    <w:rsid w:val="00416F70"/>
    <w:rsid w:val="00417482"/>
    <w:rsid w:val="00417749"/>
    <w:rsid w:val="00417CC5"/>
    <w:rsid w:val="00420106"/>
    <w:rsid w:val="00420EC7"/>
    <w:rsid w:val="00421C16"/>
    <w:rsid w:val="00421E15"/>
    <w:rsid w:val="00422E09"/>
    <w:rsid w:val="00423EE8"/>
    <w:rsid w:val="00424427"/>
    <w:rsid w:val="00426FF7"/>
    <w:rsid w:val="0042712F"/>
    <w:rsid w:val="004271BD"/>
    <w:rsid w:val="00427936"/>
    <w:rsid w:val="004279B2"/>
    <w:rsid w:val="00427D41"/>
    <w:rsid w:val="00427F15"/>
    <w:rsid w:val="00432BB0"/>
    <w:rsid w:val="0043331C"/>
    <w:rsid w:val="00433A39"/>
    <w:rsid w:val="00433B37"/>
    <w:rsid w:val="00435DCB"/>
    <w:rsid w:val="0044098C"/>
    <w:rsid w:val="00440B45"/>
    <w:rsid w:val="00441761"/>
    <w:rsid w:val="004428D9"/>
    <w:rsid w:val="00445625"/>
    <w:rsid w:val="00446FA5"/>
    <w:rsid w:val="0044744C"/>
    <w:rsid w:val="004505DF"/>
    <w:rsid w:val="00451899"/>
    <w:rsid w:val="004519F0"/>
    <w:rsid w:val="00451D6B"/>
    <w:rsid w:val="00452771"/>
    <w:rsid w:val="00452BEA"/>
    <w:rsid w:val="00453458"/>
    <w:rsid w:val="004550D5"/>
    <w:rsid w:val="00455490"/>
    <w:rsid w:val="0045726E"/>
    <w:rsid w:val="00464B6A"/>
    <w:rsid w:val="00464C21"/>
    <w:rsid w:val="004651ED"/>
    <w:rsid w:val="004659DD"/>
    <w:rsid w:val="00466172"/>
    <w:rsid w:val="004704DD"/>
    <w:rsid w:val="004723DD"/>
    <w:rsid w:val="0047457B"/>
    <w:rsid w:val="0047481B"/>
    <w:rsid w:val="00475C19"/>
    <w:rsid w:val="0047671A"/>
    <w:rsid w:val="004771D7"/>
    <w:rsid w:val="00477651"/>
    <w:rsid w:val="004778E6"/>
    <w:rsid w:val="00477A9A"/>
    <w:rsid w:val="00480CC6"/>
    <w:rsid w:val="00480CE0"/>
    <w:rsid w:val="0048477F"/>
    <w:rsid w:val="00486469"/>
    <w:rsid w:val="00487B5B"/>
    <w:rsid w:val="0049102C"/>
    <w:rsid w:val="00491AA3"/>
    <w:rsid w:val="00492DDF"/>
    <w:rsid w:val="004937F8"/>
    <w:rsid w:val="0049736C"/>
    <w:rsid w:val="00497A2C"/>
    <w:rsid w:val="00497B27"/>
    <w:rsid w:val="004A1901"/>
    <w:rsid w:val="004A20AA"/>
    <w:rsid w:val="004A3B96"/>
    <w:rsid w:val="004B1D5B"/>
    <w:rsid w:val="004B27D5"/>
    <w:rsid w:val="004B27D7"/>
    <w:rsid w:val="004B28BC"/>
    <w:rsid w:val="004B33D4"/>
    <w:rsid w:val="004B35EB"/>
    <w:rsid w:val="004B3A96"/>
    <w:rsid w:val="004B3AF7"/>
    <w:rsid w:val="004B3D5E"/>
    <w:rsid w:val="004B4C6F"/>
    <w:rsid w:val="004B5994"/>
    <w:rsid w:val="004B6995"/>
    <w:rsid w:val="004B6B88"/>
    <w:rsid w:val="004B7937"/>
    <w:rsid w:val="004C3477"/>
    <w:rsid w:val="004C5E83"/>
    <w:rsid w:val="004C6ADF"/>
    <w:rsid w:val="004C75F0"/>
    <w:rsid w:val="004D0B31"/>
    <w:rsid w:val="004D0D9C"/>
    <w:rsid w:val="004D1410"/>
    <w:rsid w:val="004D27DA"/>
    <w:rsid w:val="004E08F6"/>
    <w:rsid w:val="004E18A8"/>
    <w:rsid w:val="004E24A8"/>
    <w:rsid w:val="004E278B"/>
    <w:rsid w:val="004E3291"/>
    <w:rsid w:val="004E33A0"/>
    <w:rsid w:val="004E4D73"/>
    <w:rsid w:val="004E4E20"/>
    <w:rsid w:val="004E52F0"/>
    <w:rsid w:val="004E5491"/>
    <w:rsid w:val="004E5EC2"/>
    <w:rsid w:val="004F2AB8"/>
    <w:rsid w:val="004F3014"/>
    <w:rsid w:val="004F471A"/>
    <w:rsid w:val="004F4D63"/>
    <w:rsid w:val="004F51AC"/>
    <w:rsid w:val="004F5577"/>
    <w:rsid w:val="004F5BEB"/>
    <w:rsid w:val="004F7F85"/>
    <w:rsid w:val="00500DAC"/>
    <w:rsid w:val="005016F8"/>
    <w:rsid w:val="00501B47"/>
    <w:rsid w:val="0050341B"/>
    <w:rsid w:val="00503634"/>
    <w:rsid w:val="00503716"/>
    <w:rsid w:val="00503A2C"/>
    <w:rsid w:val="00504BB6"/>
    <w:rsid w:val="0050566A"/>
    <w:rsid w:val="0050609A"/>
    <w:rsid w:val="005067EA"/>
    <w:rsid w:val="00507954"/>
    <w:rsid w:val="0051047F"/>
    <w:rsid w:val="00512E1F"/>
    <w:rsid w:val="0051303B"/>
    <w:rsid w:val="00513345"/>
    <w:rsid w:val="0051337F"/>
    <w:rsid w:val="005144ED"/>
    <w:rsid w:val="00514980"/>
    <w:rsid w:val="005162F0"/>
    <w:rsid w:val="00516930"/>
    <w:rsid w:val="00520222"/>
    <w:rsid w:val="005215DE"/>
    <w:rsid w:val="00522738"/>
    <w:rsid w:val="005251F2"/>
    <w:rsid w:val="00525643"/>
    <w:rsid w:val="0052592E"/>
    <w:rsid w:val="00525D72"/>
    <w:rsid w:val="005263AF"/>
    <w:rsid w:val="00527117"/>
    <w:rsid w:val="00527FED"/>
    <w:rsid w:val="00532747"/>
    <w:rsid w:val="0053312A"/>
    <w:rsid w:val="00534EE1"/>
    <w:rsid w:val="00535175"/>
    <w:rsid w:val="0053519D"/>
    <w:rsid w:val="00536E3F"/>
    <w:rsid w:val="0054021C"/>
    <w:rsid w:val="00540ED7"/>
    <w:rsid w:val="00541735"/>
    <w:rsid w:val="005421FC"/>
    <w:rsid w:val="005432E6"/>
    <w:rsid w:val="005450DB"/>
    <w:rsid w:val="00546401"/>
    <w:rsid w:val="005536C4"/>
    <w:rsid w:val="00553F59"/>
    <w:rsid w:val="00554D6A"/>
    <w:rsid w:val="00555446"/>
    <w:rsid w:val="00555E6A"/>
    <w:rsid w:val="00557334"/>
    <w:rsid w:val="00557925"/>
    <w:rsid w:val="0056027C"/>
    <w:rsid w:val="00560FD9"/>
    <w:rsid w:val="005626C2"/>
    <w:rsid w:val="00562CF5"/>
    <w:rsid w:val="0056400E"/>
    <w:rsid w:val="00564E4C"/>
    <w:rsid w:val="00564E8F"/>
    <w:rsid w:val="00564F1C"/>
    <w:rsid w:val="00565CC6"/>
    <w:rsid w:val="005663B2"/>
    <w:rsid w:val="0056740C"/>
    <w:rsid w:val="00567940"/>
    <w:rsid w:val="00571E38"/>
    <w:rsid w:val="00571E8C"/>
    <w:rsid w:val="005755A6"/>
    <w:rsid w:val="005777C1"/>
    <w:rsid w:val="00580556"/>
    <w:rsid w:val="00580696"/>
    <w:rsid w:val="005806A3"/>
    <w:rsid w:val="00581A46"/>
    <w:rsid w:val="00581FC1"/>
    <w:rsid w:val="0058206C"/>
    <w:rsid w:val="0058307A"/>
    <w:rsid w:val="00583BB2"/>
    <w:rsid w:val="00585918"/>
    <w:rsid w:val="0058593A"/>
    <w:rsid w:val="00585A08"/>
    <w:rsid w:val="005862C3"/>
    <w:rsid w:val="0058634C"/>
    <w:rsid w:val="0058650A"/>
    <w:rsid w:val="00586CAF"/>
    <w:rsid w:val="00587C4F"/>
    <w:rsid w:val="0059295A"/>
    <w:rsid w:val="00592F10"/>
    <w:rsid w:val="00593650"/>
    <w:rsid w:val="00594067"/>
    <w:rsid w:val="00595015"/>
    <w:rsid w:val="00595B2A"/>
    <w:rsid w:val="005964E7"/>
    <w:rsid w:val="00597117"/>
    <w:rsid w:val="00597666"/>
    <w:rsid w:val="00597791"/>
    <w:rsid w:val="005978FA"/>
    <w:rsid w:val="00597AF7"/>
    <w:rsid w:val="00597B85"/>
    <w:rsid w:val="005A187C"/>
    <w:rsid w:val="005A2836"/>
    <w:rsid w:val="005A2BD6"/>
    <w:rsid w:val="005A2FFE"/>
    <w:rsid w:val="005A53DA"/>
    <w:rsid w:val="005A5601"/>
    <w:rsid w:val="005A61A6"/>
    <w:rsid w:val="005A6360"/>
    <w:rsid w:val="005A7392"/>
    <w:rsid w:val="005A7889"/>
    <w:rsid w:val="005B01F2"/>
    <w:rsid w:val="005B03F7"/>
    <w:rsid w:val="005B080C"/>
    <w:rsid w:val="005B1A27"/>
    <w:rsid w:val="005B2596"/>
    <w:rsid w:val="005B6286"/>
    <w:rsid w:val="005B7D8F"/>
    <w:rsid w:val="005B7EA3"/>
    <w:rsid w:val="005C0513"/>
    <w:rsid w:val="005C1C9E"/>
    <w:rsid w:val="005C25A4"/>
    <w:rsid w:val="005C3269"/>
    <w:rsid w:val="005C3433"/>
    <w:rsid w:val="005C350C"/>
    <w:rsid w:val="005C3E7B"/>
    <w:rsid w:val="005C5D6A"/>
    <w:rsid w:val="005C7548"/>
    <w:rsid w:val="005C7D4E"/>
    <w:rsid w:val="005D02A9"/>
    <w:rsid w:val="005D044B"/>
    <w:rsid w:val="005D12C4"/>
    <w:rsid w:val="005D1430"/>
    <w:rsid w:val="005D171A"/>
    <w:rsid w:val="005D1728"/>
    <w:rsid w:val="005D2A34"/>
    <w:rsid w:val="005D31C7"/>
    <w:rsid w:val="005D482F"/>
    <w:rsid w:val="005D573E"/>
    <w:rsid w:val="005D72E5"/>
    <w:rsid w:val="005D7879"/>
    <w:rsid w:val="005D7FE2"/>
    <w:rsid w:val="005E0992"/>
    <w:rsid w:val="005E0FB3"/>
    <w:rsid w:val="005E3ED1"/>
    <w:rsid w:val="005E489F"/>
    <w:rsid w:val="005E6F20"/>
    <w:rsid w:val="005F128B"/>
    <w:rsid w:val="005F1A96"/>
    <w:rsid w:val="005F1B16"/>
    <w:rsid w:val="005F1B63"/>
    <w:rsid w:val="005F31A2"/>
    <w:rsid w:val="005F32B5"/>
    <w:rsid w:val="005F36E8"/>
    <w:rsid w:val="005F4964"/>
    <w:rsid w:val="005F693F"/>
    <w:rsid w:val="00600A18"/>
    <w:rsid w:val="00600A1D"/>
    <w:rsid w:val="00600A96"/>
    <w:rsid w:val="006019BA"/>
    <w:rsid w:val="006021DA"/>
    <w:rsid w:val="006027D7"/>
    <w:rsid w:val="00602A20"/>
    <w:rsid w:val="00603214"/>
    <w:rsid w:val="00603C82"/>
    <w:rsid w:val="0060463C"/>
    <w:rsid w:val="006051F9"/>
    <w:rsid w:val="00606DB1"/>
    <w:rsid w:val="00611652"/>
    <w:rsid w:val="00613525"/>
    <w:rsid w:val="00613D03"/>
    <w:rsid w:val="00616B5D"/>
    <w:rsid w:val="00617734"/>
    <w:rsid w:val="00620723"/>
    <w:rsid w:val="00620922"/>
    <w:rsid w:val="006222CC"/>
    <w:rsid w:val="00624B68"/>
    <w:rsid w:val="00624F9B"/>
    <w:rsid w:val="00625CE7"/>
    <w:rsid w:val="006276C5"/>
    <w:rsid w:val="00630137"/>
    <w:rsid w:val="006303DD"/>
    <w:rsid w:val="0063088A"/>
    <w:rsid w:val="00631950"/>
    <w:rsid w:val="00631DD1"/>
    <w:rsid w:val="00633652"/>
    <w:rsid w:val="00634A43"/>
    <w:rsid w:val="00635DBC"/>
    <w:rsid w:val="00636B76"/>
    <w:rsid w:val="00637FA4"/>
    <w:rsid w:val="006421A0"/>
    <w:rsid w:val="0064263C"/>
    <w:rsid w:val="00643C13"/>
    <w:rsid w:val="00643E1B"/>
    <w:rsid w:val="00644410"/>
    <w:rsid w:val="00644F98"/>
    <w:rsid w:val="0064518E"/>
    <w:rsid w:val="00646498"/>
    <w:rsid w:val="0064655D"/>
    <w:rsid w:val="00647330"/>
    <w:rsid w:val="006475DE"/>
    <w:rsid w:val="00647BB3"/>
    <w:rsid w:val="00647F0F"/>
    <w:rsid w:val="00651B32"/>
    <w:rsid w:val="00653B53"/>
    <w:rsid w:val="006549A9"/>
    <w:rsid w:val="00656243"/>
    <w:rsid w:val="00660654"/>
    <w:rsid w:val="0066068A"/>
    <w:rsid w:val="006615B6"/>
    <w:rsid w:val="006631C3"/>
    <w:rsid w:val="00663961"/>
    <w:rsid w:val="00663C32"/>
    <w:rsid w:val="006640C3"/>
    <w:rsid w:val="00664382"/>
    <w:rsid w:val="00664433"/>
    <w:rsid w:val="00664B3A"/>
    <w:rsid w:val="00665321"/>
    <w:rsid w:val="00665668"/>
    <w:rsid w:val="00665CC2"/>
    <w:rsid w:val="00666605"/>
    <w:rsid w:val="00666ED0"/>
    <w:rsid w:val="0066723E"/>
    <w:rsid w:val="00667678"/>
    <w:rsid w:val="00670789"/>
    <w:rsid w:val="00670A65"/>
    <w:rsid w:val="006731F4"/>
    <w:rsid w:val="00676766"/>
    <w:rsid w:val="00676F52"/>
    <w:rsid w:val="00677367"/>
    <w:rsid w:val="00677FBF"/>
    <w:rsid w:val="00680461"/>
    <w:rsid w:val="00680EE6"/>
    <w:rsid w:val="006817E5"/>
    <w:rsid w:val="006828B2"/>
    <w:rsid w:val="00683976"/>
    <w:rsid w:val="006839B8"/>
    <w:rsid w:val="00683A48"/>
    <w:rsid w:val="00683BEF"/>
    <w:rsid w:val="00683C50"/>
    <w:rsid w:val="00684A85"/>
    <w:rsid w:val="00685C9B"/>
    <w:rsid w:val="00686606"/>
    <w:rsid w:val="00686612"/>
    <w:rsid w:val="006901BB"/>
    <w:rsid w:val="00690450"/>
    <w:rsid w:val="00691BC2"/>
    <w:rsid w:val="00691ED8"/>
    <w:rsid w:val="0069224D"/>
    <w:rsid w:val="00693605"/>
    <w:rsid w:val="006936C7"/>
    <w:rsid w:val="00693C3C"/>
    <w:rsid w:val="00694533"/>
    <w:rsid w:val="00694BB5"/>
    <w:rsid w:val="0069519A"/>
    <w:rsid w:val="006963F2"/>
    <w:rsid w:val="00697790"/>
    <w:rsid w:val="00697791"/>
    <w:rsid w:val="006A080D"/>
    <w:rsid w:val="006A1778"/>
    <w:rsid w:val="006A2309"/>
    <w:rsid w:val="006A2F1C"/>
    <w:rsid w:val="006A47CF"/>
    <w:rsid w:val="006A4A24"/>
    <w:rsid w:val="006A51D0"/>
    <w:rsid w:val="006A53D7"/>
    <w:rsid w:val="006A5AFF"/>
    <w:rsid w:val="006A612D"/>
    <w:rsid w:val="006A7222"/>
    <w:rsid w:val="006A7DDD"/>
    <w:rsid w:val="006B05B6"/>
    <w:rsid w:val="006B1C64"/>
    <w:rsid w:val="006B2679"/>
    <w:rsid w:val="006B2C29"/>
    <w:rsid w:val="006B4C7F"/>
    <w:rsid w:val="006B573C"/>
    <w:rsid w:val="006B5B44"/>
    <w:rsid w:val="006B6DBA"/>
    <w:rsid w:val="006B7D14"/>
    <w:rsid w:val="006C07F4"/>
    <w:rsid w:val="006C0D2C"/>
    <w:rsid w:val="006C1E57"/>
    <w:rsid w:val="006C7111"/>
    <w:rsid w:val="006C75B9"/>
    <w:rsid w:val="006C7719"/>
    <w:rsid w:val="006C7F82"/>
    <w:rsid w:val="006D172D"/>
    <w:rsid w:val="006D1E3A"/>
    <w:rsid w:val="006D41B4"/>
    <w:rsid w:val="006D5011"/>
    <w:rsid w:val="006D661D"/>
    <w:rsid w:val="006D6ED6"/>
    <w:rsid w:val="006D7160"/>
    <w:rsid w:val="006D7204"/>
    <w:rsid w:val="006E09CA"/>
    <w:rsid w:val="006E0EFF"/>
    <w:rsid w:val="006E20F6"/>
    <w:rsid w:val="006E27C8"/>
    <w:rsid w:val="006E4EE4"/>
    <w:rsid w:val="006E5113"/>
    <w:rsid w:val="006E51E0"/>
    <w:rsid w:val="006E5730"/>
    <w:rsid w:val="006E5E35"/>
    <w:rsid w:val="006E64A4"/>
    <w:rsid w:val="006E6A3E"/>
    <w:rsid w:val="006F04BE"/>
    <w:rsid w:val="006F1050"/>
    <w:rsid w:val="006F1FE2"/>
    <w:rsid w:val="006F24E2"/>
    <w:rsid w:val="006F2C3E"/>
    <w:rsid w:val="006F2CA6"/>
    <w:rsid w:val="006F4285"/>
    <w:rsid w:val="006F4E30"/>
    <w:rsid w:val="006F5B4E"/>
    <w:rsid w:val="006F6217"/>
    <w:rsid w:val="006F7D1B"/>
    <w:rsid w:val="006F7DDE"/>
    <w:rsid w:val="00704BF4"/>
    <w:rsid w:val="00705397"/>
    <w:rsid w:val="00706087"/>
    <w:rsid w:val="0070746B"/>
    <w:rsid w:val="00710C53"/>
    <w:rsid w:val="00710D09"/>
    <w:rsid w:val="007112FF"/>
    <w:rsid w:val="00712B72"/>
    <w:rsid w:val="00713BD7"/>
    <w:rsid w:val="00714618"/>
    <w:rsid w:val="00714ED3"/>
    <w:rsid w:val="00716C21"/>
    <w:rsid w:val="00716C67"/>
    <w:rsid w:val="00720830"/>
    <w:rsid w:val="00720F48"/>
    <w:rsid w:val="00722B6E"/>
    <w:rsid w:val="00722F06"/>
    <w:rsid w:val="0072396B"/>
    <w:rsid w:val="007239F0"/>
    <w:rsid w:val="00723A64"/>
    <w:rsid w:val="00723F6C"/>
    <w:rsid w:val="0072517F"/>
    <w:rsid w:val="0072528B"/>
    <w:rsid w:val="00726D8C"/>
    <w:rsid w:val="007274C2"/>
    <w:rsid w:val="00730AD9"/>
    <w:rsid w:val="00732329"/>
    <w:rsid w:val="00733BC4"/>
    <w:rsid w:val="0073467D"/>
    <w:rsid w:val="00735B29"/>
    <w:rsid w:val="00735F81"/>
    <w:rsid w:val="00736ACC"/>
    <w:rsid w:val="0074065A"/>
    <w:rsid w:val="0074086C"/>
    <w:rsid w:val="00741342"/>
    <w:rsid w:val="007435C6"/>
    <w:rsid w:val="0074579E"/>
    <w:rsid w:val="007469BD"/>
    <w:rsid w:val="00750414"/>
    <w:rsid w:val="00750673"/>
    <w:rsid w:val="00751BF8"/>
    <w:rsid w:val="00752093"/>
    <w:rsid w:val="00752F31"/>
    <w:rsid w:val="00754077"/>
    <w:rsid w:val="00754A5B"/>
    <w:rsid w:val="00755006"/>
    <w:rsid w:val="007559EB"/>
    <w:rsid w:val="00757087"/>
    <w:rsid w:val="00757786"/>
    <w:rsid w:val="00761772"/>
    <w:rsid w:val="0076185E"/>
    <w:rsid w:val="0076302B"/>
    <w:rsid w:val="00764DC5"/>
    <w:rsid w:val="00765269"/>
    <w:rsid w:val="00765287"/>
    <w:rsid w:val="00765A0F"/>
    <w:rsid w:val="0076682F"/>
    <w:rsid w:val="00770426"/>
    <w:rsid w:val="007716B0"/>
    <w:rsid w:val="007722CC"/>
    <w:rsid w:val="007751A8"/>
    <w:rsid w:val="0077589C"/>
    <w:rsid w:val="00776870"/>
    <w:rsid w:val="0077720B"/>
    <w:rsid w:val="00777CA1"/>
    <w:rsid w:val="00780018"/>
    <w:rsid w:val="00782443"/>
    <w:rsid w:val="00784155"/>
    <w:rsid w:val="00784B1F"/>
    <w:rsid w:val="00786AC9"/>
    <w:rsid w:val="00786CAA"/>
    <w:rsid w:val="007900F5"/>
    <w:rsid w:val="007904FF"/>
    <w:rsid w:val="00791300"/>
    <w:rsid w:val="0079152E"/>
    <w:rsid w:val="00793FE8"/>
    <w:rsid w:val="0079496B"/>
    <w:rsid w:val="00794FBB"/>
    <w:rsid w:val="007A0885"/>
    <w:rsid w:val="007A1BCF"/>
    <w:rsid w:val="007A2093"/>
    <w:rsid w:val="007A2D69"/>
    <w:rsid w:val="007A30E2"/>
    <w:rsid w:val="007A3E30"/>
    <w:rsid w:val="007A4E11"/>
    <w:rsid w:val="007A6277"/>
    <w:rsid w:val="007A64C6"/>
    <w:rsid w:val="007A71BA"/>
    <w:rsid w:val="007A78C5"/>
    <w:rsid w:val="007B2C7F"/>
    <w:rsid w:val="007B3C06"/>
    <w:rsid w:val="007B4BCD"/>
    <w:rsid w:val="007B5676"/>
    <w:rsid w:val="007B5A17"/>
    <w:rsid w:val="007B6351"/>
    <w:rsid w:val="007B7E64"/>
    <w:rsid w:val="007C05F3"/>
    <w:rsid w:val="007C0AF4"/>
    <w:rsid w:val="007C1065"/>
    <w:rsid w:val="007C22FD"/>
    <w:rsid w:val="007C2E47"/>
    <w:rsid w:val="007C4D4E"/>
    <w:rsid w:val="007C6A6A"/>
    <w:rsid w:val="007D0B6B"/>
    <w:rsid w:val="007D1887"/>
    <w:rsid w:val="007D193B"/>
    <w:rsid w:val="007D2BA1"/>
    <w:rsid w:val="007D362A"/>
    <w:rsid w:val="007D3A84"/>
    <w:rsid w:val="007D3B78"/>
    <w:rsid w:val="007D41B0"/>
    <w:rsid w:val="007D550C"/>
    <w:rsid w:val="007D556D"/>
    <w:rsid w:val="007D5A38"/>
    <w:rsid w:val="007D7FC9"/>
    <w:rsid w:val="007E05A4"/>
    <w:rsid w:val="007E0B00"/>
    <w:rsid w:val="007E1055"/>
    <w:rsid w:val="007E2C12"/>
    <w:rsid w:val="007E41AF"/>
    <w:rsid w:val="007E4636"/>
    <w:rsid w:val="007E4948"/>
    <w:rsid w:val="007E5534"/>
    <w:rsid w:val="007E6142"/>
    <w:rsid w:val="007E7F02"/>
    <w:rsid w:val="007F00DA"/>
    <w:rsid w:val="007F0726"/>
    <w:rsid w:val="007F1FE6"/>
    <w:rsid w:val="007F2420"/>
    <w:rsid w:val="007F318A"/>
    <w:rsid w:val="007F31DF"/>
    <w:rsid w:val="007F4AD8"/>
    <w:rsid w:val="007F4DD8"/>
    <w:rsid w:val="007F7C96"/>
    <w:rsid w:val="007F7F40"/>
    <w:rsid w:val="00800626"/>
    <w:rsid w:val="00800736"/>
    <w:rsid w:val="0080150A"/>
    <w:rsid w:val="00801939"/>
    <w:rsid w:val="00802A6D"/>
    <w:rsid w:val="00803C77"/>
    <w:rsid w:val="00803CA1"/>
    <w:rsid w:val="00805034"/>
    <w:rsid w:val="0080517D"/>
    <w:rsid w:val="0080562E"/>
    <w:rsid w:val="0080652C"/>
    <w:rsid w:val="008071C6"/>
    <w:rsid w:val="0080738D"/>
    <w:rsid w:val="00807ACE"/>
    <w:rsid w:val="00810222"/>
    <w:rsid w:val="0081110C"/>
    <w:rsid w:val="0081167F"/>
    <w:rsid w:val="00811A67"/>
    <w:rsid w:val="00812105"/>
    <w:rsid w:val="0081286A"/>
    <w:rsid w:val="0081362A"/>
    <w:rsid w:val="00815568"/>
    <w:rsid w:val="00815CC6"/>
    <w:rsid w:val="00817308"/>
    <w:rsid w:val="00817385"/>
    <w:rsid w:val="0081765F"/>
    <w:rsid w:val="00817FAE"/>
    <w:rsid w:val="008206DA"/>
    <w:rsid w:val="0082127F"/>
    <w:rsid w:val="00822BBB"/>
    <w:rsid w:val="008246BA"/>
    <w:rsid w:val="00825622"/>
    <w:rsid w:val="0082588C"/>
    <w:rsid w:val="00825EA5"/>
    <w:rsid w:val="008308AA"/>
    <w:rsid w:val="00830D0F"/>
    <w:rsid w:val="008312AC"/>
    <w:rsid w:val="008317F0"/>
    <w:rsid w:val="00831C90"/>
    <w:rsid w:val="0083214C"/>
    <w:rsid w:val="00833286"/>
    <w:rsid w:val="00833CCD"/>
    <w:rsid w:val="00834376"/>
    <w:rsid w:val="00835CA7"/>
    <w:rsid w:val="00835D18"/>
    <w:rsid w:val="00836EE9"/>
    <w:rsid w:val="0083763B"/>
    <w:rsid w:val="00837706"/>
    <w:rsid w:val="008414B5"/>
    <w:rsid w:val="0084182D"/>
    <w:rsid w:val="00843E24"/>
    <w:rsid w:val="0084405C"/>
    <w:rsid w:val="008478B7"/>
    <w:rsid w:val="00852101"/>
    <w:rsid w:val="0085381A"/>
    <w:rsid w:val="00853C6B"/>
    <w:rsid w:val="00853C98"/>
    <w:rsid w:val="008543B7"/>
    <w:rsid w:val="00854F16"/>
    <w:rsid w:val="008555F8"/>
    <w:rsid w:val="00856DCD"/>
    <w:rsid w:val="00860201"/>
    <w:rsid w:val="00861920"/>
    <w:rsid w:val="00862B53"/>
    <w:rsid w:val="00863293"/>
    <w:rsid w:val="008647A3"/>
    <w:rsid w:val="00864DD3"/>
    <w:rsid w:val="00865A43"/>
    <w:rsid w:val="00865CB1"/>
    <w:rsid w:val="00866D19"/>
    <w:rsid w:val="008675A6"/>
    <w:rsid w:val="00873D0B"/>
    <w:rsid w:val="008745B5"/>
    <w:rsid w:val="00874E0C"/>
    <w:rsid w:val="00875132"/>
    <w:rsid w:val="00876DD0"/>
    <w:rsid w:val="00880763"/>
    <w:rsid w:val="00881A2D"/>
    <w:rsid w:val="008821D5"/>
    <w:rsid w:val="00882CB6"/>
    <w:rsid w:val="00883FC7"/>
    <w:rsid w:val="00884E94"/>
    <w:rsid w:val="00885AFB"/>
    <w:rsid w:val="00885B92"/>
    <w:rsid w:val="00885E42"/>
    <w:rsid w:val="00886AA0"/>
    <w:rsid w:val="00887D0C"/>
    <w:rsid w:val="00890813"/>
    <w:rsid w:val="00891307"/>
    <w:rsid w:val="0089340F"/>
    <w:rsid w:val="00894A40"/>
    <w:rsid w:val="00894C8B"/>
    <w:rsid w:val="008973FD"/>
    <w:rsid w:val="008A1DC2"/>
    <w:rsid w:val="008A2959"/>
    <w:rsid w:val="008A2F1F"/>
    <w:rsid w:val="008A3555"/>
    <w:rsid w:val="008A3674"/>
    <w:rsid w:val="008A4582"/>
    <w:rsid w:val="008A45E5"/>
    <w:rsid w:val="008A4D82"/>
    <w:rsid w:val="008A4EE3"/>
    <w:rsid w:val="008A66BC"/>
    <w:rsid w:val="008A7317"/>
    <w:rsid w:val="008A7985"/>
    <w:rsid w:val="008B15A5"/>
    <w:rsid w:val="008B194E"/>
    <w:rsid w:val="008B306C"/>
    <w:rsid w:val="008B46DE"/>
    <w:rsid w:val="008B53CE"/>
    <w:rsid w:val="008B5E70"/>
    <w:rsid w:val="008B6C87"/>
    <w:rsid w:val="008C16C4"/>
    <w:rsid w:val="008C1C89"/>
    <w:rsid w:val="008C22D6"/>
    <w:rsid w:val="008C30DF"/>
    <w:rsid w:val="008C5CDF"/>
    <w:rsid w:val="008C5F79"/>
    <w:rsid w:val="008C5F96"/>
    <w:rsid w:val="008C5FAD"/>
    <w:rsid w:val="008D1A58"/>
    <w:rsid w:val="008D1C07"/>
    <w:rsid w:val="008D2476"/>
    <w:rsid w:val="008D2FE4"/>
    <w:rsid w:val="008D3E4E"/>
    <w:rsid w:val="008D5266"/>
    <w:rsid w:val="008D5879"/>
    <w:rsid w:val="008D604C"/>
    <w:rsid w:val="008D66A7"/>
    <w:rsid w:val="008D6729"/>
    <w:rsid w:val="008D6DC4"/>
    <w:rsid w:val="008D724A"/>
    <w:rsid w:val="008E0202"/>
    <w:rsid w:val="008E0320"/>
    <w:rsid w:val="008E14AD"/>
    <w:rsid w:val="008E184A"/>
    <w:rsid w:val="008E1AD3"/>
    <w:rsid w:val="008E2D3E"/>
    <w:rsid w:val="008E33E1"/>
    <w:rsid w:val="008E47E0"/>
    <w:rsid w:val="008E5473"/>
    <w:rsid w:val="008E7865"/>
    <w:rsid w:val="008E78F5"/>
    <w:rsid w:val="008F0B31"/>
    <w:rsid w:val="008F1B53"/>
    <w:rsid w:val="008F2004"/>
    <w:rsid w:val="008F4AA0"/>
    <w:rsid w:val="008F69F2"/>
    <w:rsid w:val="008F6F46"/>
    <w:rsid w:val="008F7D6F"/>
    <w:rsid w:val="0090093E"/>
    <w:rsid w:val="00901289"/>
    <w:rsid w:val="009015AD"/>
    <w:rsid w:val="009028F5"/>
    <w:rsid w:val="00902EC3"/>
    <w:rsid w:val="0090398D"/>
    <w:rsid w:val="00904256"/>
    <w:rsid w:val="009046F1"/>
    <w:rsid w:val="00904DF0"/>
    <w:rsid w:val="00905392"/>
    <w:rsid w:val="00906F4C"/>
    <w:rsid w:val="00907D77"/>
    <w:rsid w:val="00907E7A"/>
    <w:rsid w:val="009112D7"/>
    <w:rsid w:val="00912D23"/>
    <w:rsid w:val="00912D46"/>
    <w:rsid w:val="00913A2F"/>
    <w:rsid w:val="00913A4B"/>
    <w:rsid w:val="0091712F"/>
    <w:rsid w:val="00917C06"/>
    <w:rsid w:val="00917DD9"/>
    <w:rsid w:val="0092069E"/>
    <w:rsid w:val="009207C6"/>
    <w:rsid w:val="00920D5D"/>
    <w:rsid w:val="009230C0"/>
    <w:rsid w:val="00923B18"/>
    <w:rsid w:val="00923CF3"/>
    <w:rsid w:val="009244BA"/>
    <w:rsid w:val="00924E61"/>
    <w:rsid w:val="00926ACF"/>
    <w:rsid w:val="00927185"/>
    <w:rsid w:val="009272C8"/>
    <w:rsid w:val="00927A14"/>
    <w:rsid w:val="00927B59"/>
    <w:rsid w:val="00930006"/>
    <w:rsid w:val="00930252"/>
    <w:rsid w:val="00933831"/>
    <w:rsid w:val="00933891"/>
    <w:rsid w:val="009342C0"/>
    <w:rsid w:val="009345E7"/>
    <w:rsid w:val="0094122A"/>
    <w:rsid w:val="00941C65"/>
    <w:rsid w:val="00943809"/>
    <w:rsid w:val="00945D30"/>
    <w:rsid w:val="009462C0"/>
    <w:rsid w:val="009469BC"/>
    <w:rsid w:val="00946D14"/>
    <w:rsid w:val="009478B6"/>
    <w:rsid w:val="00950881"/>
    <w:rsid w:val="00950CBA"/>
    <w:rsid w:val="00950FEB"/>
    <w:rsid w:val="00951B12"/>
    <w:rsid w:val="0095205B"/>
    <w:rsid w:val="0095207C"/>
    <w:rsid w:val="00952A83"/>
    <w:rsid w:val="0096027D"/>
    <w:rsid w:val="00960A77"/>
    <w:rsid w:val="00961329"/>
    <w:rsid w:val="00961A72"/>
    <w:rsid w:val="00962340"/>
    <w:rsid w:val="009626CC"/>
    <w:rsid w:val="00962B71"/>
    <w:rsid w:val="009637C4"/>
    <w:rsid w:val="00963D10"/>
    <w:rsid w:val="009640F5"/>
    <w:rsid w:val="00965130"/>
    <w:rsid w:val="00965DCA"/>
    <w:rsid w:val="0096717A"/>
    <w:rsid w:val="00967785"/>
    <w:rsid w:val="00970FD3"/>
    <w:rsid w:val="00971728"/>
    <w:rsid w:val="009724DC"/>
    <w:rsid w:val="00973FAE"/>
    <w:rsid w:val="00975482"/>
    <w:rsid w:val="00976744"/>
    <w:rsid w:val="00980B3B"/>
    <w:rsid w:val="0098242A"/>
    <w:rsid w:val="0098302A"/>
    <w:rsid w:val="0098475E"/>
    <w:rsid w:val="00984C12"/>
    <w:rsid w:val="00985437"/>
    <w:rsid w:val="00985B30"/>
    <w:rsid w:val="00985D45"/>
    <w:rsid w:val="00986A26"/>
    <w:rsid w:val="00987258"/>
    <w:rsid w:val="00987C9A"/>
    <w:rsid w:val="00992085"/>
    <w:rsid w:val="00992216"/>
    <w:rsid w:val="009923FC"/>
    <w:rsid w:val="00994A83"/>
    <w:rsid w:val="00995D13"/>
    <w:rsid w:val="009963FD"/>
    <w:rsid w:val="00996436"/>
    <w:rsid w:val="00997787"/>
    <w:rsid w:val="009A0DCA"/>
    <w:rsid w:val="009A321F"/>
    <w:rsid w:val="009A396B"/>
    <w:rsid w:val="009A4F87"/>
    <w:rsid w:val="009A51F9"/>
    <w:rsid w:val="009A532F"/>
    <w:rsid w:val="009A71E5"/>
    <w:rsid w:val="009A74E8"/>
    <w:rsid w:val="009B106C"/>
    <w:rsid w:val="009B231D"/>
    <w:rsid w:val="009B2BC3"/>
    <w:rsid w:val="009B3D99"/>
    <w:rsid w:val="009B4B90"/>
    <w:rsid w:val="009C080D"/>
    <w:rsid w:val="009C0EF5"/>
    <w:rsid w:val="009C1EF5"/>
    <w:rsid w:val="009C204C"/>
    <w:rsid w:val="009C2A88"/>
    <w:rsid w:val="009C31C3"/>
    <w:rsid w:val="009C39AC"/>
    <w:rsid w:val="009C39DA"/>
    <w:rsid w:val="009C3F65"/>
    <w:rsid w:val="009C6951"/>
    <w:rsid w:val="009C6BC3"/>
    <w:rsid w:val="009C7E41"/>
    <w:rsid w:val="009C7F8C"/>
    <w:rsid w:val="009D0615"/>
    <w:rsid w:val="009D0CBA"/>
    <w:rsid w:val="009D1562"/>
    <w:rsid w:val="009D1BE1"/>
    <w:rsid w:val="009D2F5C"/>
    <w:rsid w:val="009D34B3"/>
    <w:rsid w:val="009D3BDE"/>
    <w:rsid w:val="009D44AE"/>
    <w:rsid w:val="009D5AC7"/>
    <w:rsid w:val="009D703E"/>
    <w:rsid w:val="009D70FE"/>
    <w:rsid w:val="009E112D"/>
    <w:rsid w:val="009E12E6"/>
    <w:rsid w:val="009E1F05"/>
    <w:rsid w:val="009E227E"/>
    <w:rsid w:val="009E2F3D"/>
    <w:rsid w:val="009E3A74"/>
    <w:rsid w:val="009E4AE5"/>
    <w:rsid w:val="009E5962"/>
    <w:rsid w:val="009E667E"/>
    <w:rsid w:val="009E7747"/>
    <w:rsid w:val="009F0746"/>
    <w:rsid w:val="009F0B38"/>
    <w:rsid w:val="009F0EE2"/>
    <w:rsid w:val="009F3B39"/>
    <w:rsid w:val="009F4AE8"/>
    <w:rsid w:val="009F4DF0"/>
    <w:rsid w:val="009F55C2"/>
    <w:rsid w:val="009F6D97"/>
    <w:rsid w:val="009F6FB9"/>
    <w:rsid w:val="009F7443"/>
    <w:rsid w:val="009F7766"/>
    <w:rsid w:val="009F79FD"/>
    <w:rsid w:val="00A0079C"/>
    <w:rsid w:val="00A00870"/>
    <w:rsid w:val="00A019BA"/>
    <w:rsid w:val="00A01CE1"/>
    <w:rsid w:val="00A02D3B"/>
    <w:rsid w:val="00A03F11"/>
    <w:rsid w:val="00A04C6E"/>
    <w:rsid w:val="00A0543A"/>
    <w:rsid w:val="00A05DEA"/>
    <w:rsid w:val="00A06615"/>
    <w:rsid w:val="00A07750"/>
    <w:rsid w:val="00A07858"/>
    <w:rsid w:val="00A10DDD"/>
    <w:rsid w:val="00A118A4"/>
    <w:rsid w:val="00A11D2E"/>
    <w:rsid w:val="00A13EE5"/>
    <w:rsid w:val="00A14A49"/>
    <w:rsid w:val="00A15379"/>
    <w:rsid w:val="00A20497"/>
    <w:rsid w:val="00A20786"/>
    <w:rsid w:val="00A21505"/>
    <w:rsid w:val="00A216D8"/>
    <w:rsid w:val="00A21C9A"/>
    <w:rsid w:val="00A22581"/>
    <w:rsid w:val="00A22A10"/>
    <w:rsid w:val="00A22C52"/>
    <w:rsid w:val="00A23E83"/>
    <w:rsid w:val="00A23EC7"/>
    <w:rsid w:val="00A24D0C"/>
    <w:rsid w:val="00A2524D"/>
    <w:rsid w:val="00A25E03"/>
    <w:rsid w:val="00A262EE"/>
    <w:rsid w:val="00A26CE1"/>
    <w:rsid w:val="00A27C9A"/>
    <w:rsid w:val="00A314B3"/>
    <w:rsid w:val="00A31BCC"/>
    <w:rsid w:val="00A3245E"/>
    <w:rsid w:val="00A33A72"/>
    <w:rsid w:val="00A33EDE"/>
    <w:rsid w:val="00A35096"/>
    <w:rsid w:val="00A365DC"/>
    <w:rsid w:val="00A36ECD"/>
    <w:rsid w:val="00A37160"/>
    <w:rsid w:val="00A406B9"/>
    <w:rsid w:val="00A40E88"/>
    <w:rsid w:val="00A43C57"/>
    <w:rsid w:val="00A44273"/>
    <w:rsid w:val="00A45F35"/>
    <w:rsid w:val="00A46375"/>
    <w:rsid w:val="00A4778D"/>
    <w:rsid w:val="00A47BDF"/>
    <w:rsid w:val="00A50C4C"/>
    <w:rsid w:val="00A52E48"/>
    <w:rsid w:val="00A53D9D"/>
    <w:rsid w:val="00A54099"/>
    <w:rsid w:val="00A5431D"/>
    <w:rsid w:val="00A5667E"/>
    <w:rsid w:val="00A56CA5"/>
    <w:rsid w:val="00A617AC"/>
    <w:rsid w:val="00A61E76"/>
    <w:rsid w:val="00A638C4"/>
    <w:rsid w:val="00A64373"/>
    <w:rsid w:val="00A64560"/>
    <w:rsid w:val="00A64EE4"/>
    <w:rsid w:val="00A6741B"/>
    <w:rsid w:val="00A6745B"/>
    <w:rsid w:val="00A70CFE"/>
    <w:rsid w:val="00A724F1"/>
    <w:rsid w:val="00A7295D"/>
    <w:rsid w:val="00A74CAC"/>
    <w:rsid w:val="00A77B64"/>
    <w:rsid w:val="00A80494"/>
    <w:rsid w:val="00A81936"/>
    <w:rsid w:val="00A82944"/>
    <w:rsid w:val="00A85DF1"/>
    <w:rsid w:val="00A86E9C"/>
    <w:rsid w:val="00A87DB2"/>
    <w:rsid w:val="00A92117"/>
    <w:rsid w:val="00A92533"/>
    <w:rsid w:val="00A946A0"/>
    <w:rsid w:val="00A96DEA"/>
    <w:rsid w:val="00A976CC"/>
    <w:rsid w:val="00AA2339"/>
    <w:rsid w:val="00AA2611"/>
    <w:rsid w:val="00AA3631"/>
    <w:rsid w:val="00AA53F1"/>
    <w:rsid w:val="00AA5EA8"/>
    <w:rsid w:val="00AA79E4"/>
    <w:rsid w:val="00AB04F7"/>
    <w:rsid w:val="00AB15BA"/>
    <w:rsid w:val="00AB19EF"/>
    <w:rsid w:val="00AB1AF1"/>
    <w:rsid w:val="00AB30F7"/>
    <w:rsid w:val="00AB3377"/>
    <w:rsid w:val="00AB472E"/>
    <w:rsid w:val="00AB6C7E"/>
    <w:rsid w:val="00AC1778"/>
    <w:rsid w:val="00AC1880"/>
    <w:rsid w:val="00AC31AF"/>
    <w:rsid w:val="00AC376E"/>
    <w:rsid w:val="00AC4FC8"/>
    <w:rsid w:val="00AC5288"/>
    <w:rsid w:val="00AC5C0A"/>
    <w:rsid w:val="00AC5F1E"/>
    <w:rsid w:val="00AC699A"/>
    <w:rsid w:val="00AC6AAB"/>
    <w:rsid w:val="00AC72A7"/>
    <w:rsid w:val="00AD0002"/>
    <w:rsid w:val="00AD08C4"/>
    <w:rsid w:val="00AD14CB"/>
    <w:rsid w:val="00AD2B7E"/>
    <w:rsid w:val="00AD33CD"/>
    <w:rsid w:val="00AD388E"/>
    <w:rsid w:val="00AD5B36"/>
    <w:rsid w:val="00AD5F90"/>
    <w:rsid w:val="00AD605E"/>
    <w:rsid w:val="00AE07F6"/>
    <w:rsid w:val="00AE1163"/>
    <w:rsid w:val="00AE1BF9"/>
    <w:rsid w:val="00AE2297"/>
    <w:rsid w:val="00AE24FE"/>
    <w:rsid w:val="00AE2BA6"/>
    <w:rsid w:val="00AE2EFB"/>
    <w:rsid w:val="00AE3C51"/>
    <w:rsid w:val="00AE4F2E"/>
    <w:rsid w:val="00AE500D"/>
    <w:rsid w:val="00AE5793"/>
    <w:rsid w:val="00AE61D8"/>
    <w:rsid w:val="00AF1417"/>
    <w:rsid w:val="00AF19EF"/>
    <w:rsid w:val="00AF1ADD"/>
    <w:rsid w:val="00AF1D48"/>
    <w:rsid w:val="00AF3542"/>
    <w:rsid w:val="00AF386A"/>
    <w:rsid w:val="00AF452A"/>
    <w:rsid w:val="00AF6F5E"/>
    <w:rsid w:val="00AF7977"/>
    <w:rsid w:val="00B00111"/>
    <w:rsid w:val="00B0020B"/>
    <w:rsid w:val="00B003FE"/>
    <w:rsid w:val="00B00DB5"/>
    <w:rsid w:val="00B00E05"/>
    <w:rsid w:val="00B03549"/>
    <w:rsid w:val="00B052EB"/>
    <w:rsid w:val="00B0593B"/>
    <w:rsid w:val="00B06C6F"/>
    <w:rsid w:val="00B1115B"/>
    <w:rsid w:val="00B14135"/>
    <w:rsid w:val="00B16B61"/>
    <w:rsid w:val="00B22077"/>
    <w:rsid w:val="00B226A3"/>
    <w:rsid w:val="00B236CA"/>
    <w:rsid w:val="00B24692"/>
    <w:rsid w:val="00B25CE3"/>
    <w:rsid w:val="00B26D98"/>
    <w:rsid w:val="00B2774C"/>
    <w:rsid w:val="00B3003B"/>
    <w:rsid w:val="00B333C9"/>
    <w:rsid w:val="00B33A8A"/>
    <w:rsid w:val="00B3449D"/>
    <w:rsid w:val="00B34920"/>
    <w:rsid w:val="00B34AEC"/>
    <w:rsid w:val="00B34EEE"/>
    <w:rsid w:val="00B36337"/>
    <w:rsid w:val="00B372D9"/>
    <w:rsid w:val="00B376D9"/>
    <w:rsid w:val="00B420B6"/>
    <w:rsid w:val="00B42960"/>
    <w:rsid w:val="00B45DA8"/>
    <w:rsid w:val="00B46BD8"/>
    <w:rsid w:val="00B5077A"/>
    <w:rsid w:val="00B50FBD"/>
    <w:rsid w:val="00B52379"/>
    <w:rsid w:val="00B527F9"/>
    <w:rsid w:val="00B538C6"/>
    <w:rsid w:val="00B54A3B"/>
    <w:rsid w:val="00B54B83"/>
    <w:rsid w:val="00B5762D"/>
    <w:rsid w:val="00B6404D"/>
    <w:rsid w:val="00B649DC"/>
    <w:rsid w:val="00B64FEA"/>
    <w:rsid w:val="00B65983"/>
    <w:rsid w:val="00B66B03"/>
    <w:rsid w:val="00B67654"/>
    <w:rsid w:val="00B67707"/>
    <w:rsid w:val="00B67F82"/>
    <w:rsid w:val="00B70801"/>
    <w:rsid w:val="00B70A43"/>
    <w:rsid w:val="00B70AFA"/>
    <w:rsid w:val="00B70C79"/>
    <w:rsid w:val="00B76710"/>
    <w:rsid w:val="00B76D19"/>
    <w:rsid w:val="00B777E6"/>
    <w:rsid w:val="00B80565"/>
    <w:rsid w:val="00B822CD"/>
    <w:rsid w:val="00B82EF7"/>
    <w:rsid w:val="00B84EC6"/>
    <w:rsid w:val="00B860DF"/>
    <w:rsid w:val="00B86145"/>
    <w:rsid w:val="00B87087"/>
    <w:rsid w:val="00B878FB"/>
    <w:rsid w:val="00B901B7"/>
    <w:rsid w:val="00B90ADD"/>
    <w:rsid w:val="00B91CC1"/>
    <w:rsid w:val="00B92344"/>
    <w:rsid w:val="00B92434"/>
    <w:rsid w:val="00B929E3"/>
    <w:rsid w:val="00B95615"/>
    <w:rsid w:val="00B958E3"/>
    <w:rsid w:val="00B97AA3"/>
    <w:rsid w:val="00BA11FB"/>
    <w:rsid w:val="00BA4129"/>
    <w:rsid w:val="00BA5094"/>
    <w:rsid w:val="00BA6102"/>
    <w:rsid w:val="00BA6EF6"/>
    <w:rsid w:val="00BA752B"/>
    <w:rsid w:val="00BB065F"/>
    <w:rsid w:val="00BB1614"/>
    <w:rsid w:val="00BB1F1B"/>
    <w:rsid w:val="00BB2AE6"/>
    <w:rsid w:val="00BB33FB"/>
    <w:rsid w:val="00BB3D8A"/>
    <w:rsid w:val="00BB544C"/>
    <w:rsid w:val="00BB7C44"/>
    <w:rsid w:val="00BC09F0"/>
    <w:rsid w:val="00BC0C7E"/>
    <w:rsid w:val="00BC0D31"/>
    <w:rsid w:val="00BC1C82"/>
    <w:rsid w:val="00BC2BEC"/>
    <w:rsid w:val="00BC3EF0"/>
    <w:rsid w:val="00BD03C5"/>
    <w:rsid w:val="00BD0916"/>
    <w:rsid w:val="00BD3D9C"/>
    <w:rsid w:val="00BD429E"/>
    <w:rsid w:val="00BD4495"/>
    <w:rsid w:val="00BD5ECF"/>
    <w:rsid w:val="00BD61A1"/>
    <w:rsid w:val="00BE2E73"/>
    <w:rsid w:val="00BE335E"/>
    <w:rsid w:val="00BE446A"/>
    <w:rsid w:val="00BE469E"/>
    <w:rsid w:val="00BE4B0B"/>
    <w:rsid w:val="00BE4B72"/>
    <w:rsid w:val="00BE7F89"/>
    <w:rsid w:val="00BF02FB"/>
    <w:rsid w:val="00BF05EB"/>
    <w:rsid w:val="00BF36AB"/>
    <w:rsid w:val="00BF4CA3"/>
    <w:rsid w:val="00BF50C4"/>
    <w:rsid w:val="00BF7801"/>
    <w:rsid w:val="00C00BC5"/>
    <w:rsid w:val="00C01087"/>
    <w:rsid w:val="00C015D4"/>
    <w:rsid w:val="00C03FC1"/>
    <w:rsid w:val="00C04443"/>
    <w:rsid w:val="00C04502"/>
    <w:rsid w:val="00C048A0"/>
    <w:rsid w:val="00C11B38"/>
    <w:rsid w:val="00C121F5"/>
    <w:rsid w:val="00C125BA"/>
    <w:rsid w:val="00C13166"/>
    <w:rsid w:val="00C13988"/>
    <w:rsid w:val="00C140CF"/>
    <w:rsid w:val="00C16850"/>
    <w:rsid w:val="00C173DA"/>
    <w:rsid w:val="00C177D7"/>
    <w:rsid w:val="00C17DFB"/>
    <w:rsid w:val="00C22726"/>
    <w:rsid w:val="00C24C73"/>
    <w:rsid w:val="00C2522A"/>
    <w:rsid w:val="00C2594E"/>
    <w:rsid w:val="00C25FBD"/>
    <w:rsid w:val="00C26350"/>
    <w:rsid w:val="00C27325"/>
    <w:rsid w:val="00C27437"/>
    <w:rsid w:val="00C30A6E"/>
    <w:rsid w:val="00C311DE"/>
    <w:rsid w:val="00C33EF3"/>
    <w:rsid w:val="00C34E24"/>
    <w:rsid w:val="00C35FAC"/>
    <w:rsid w:val="00C37DFD"/>
    <w:rsid w:val="00C4029D"/>
    <w:rsid w:val="00C40DE4"/>
    <w:rsid w:val="00C427C9"/>
    <w:rsid w:val="00C4500F"/>
    <w:rsid w:val="00C45345"/>
    <w:rsid w:val="00C45734"/>
    <w:rsid w:val="00C46C5B"/>
    <w:rsid w:val="00C47DB8"/>
    <w:rsid w:val="00C523BE"/>
    <w:rsid w:val="00C537F2"/>
    <w:rsid w:val="00C53C1B"/>
    <w:rsid w:val="00C54B24"/>
    <w:rsid w:val="00C5646C"/>
    <w:rsid w:val="00C57757"/>
    <w:rsid w:val="00C57DC8"/>
    <w:rsid w:val="00C6089B"/>
    <w:rsid w:val="00C60A92"/>
    <w:rsid w:val="00C60F10"/>
    <w:rsid w:val="00C61D96"/>
    <w:rsid w:val="00C62334"/>
    <w:rsid w:val="00C628C5"/>
    <w:rsid w:val="00C63254"/>
    <w:rsid w:val="00C63A1D"/>
    <w:rsid w:val="00C64723"/>
    <w:rsid w:val="00C6560E"/>
    <w:rsid w:val="00C6576F"/>
    <w:rsid w:val="00C65A58"/>
    <w:rsid w:val="00C65F44"/>
    <w:rsid w:val="00C70946"/>
    <w:rsid w:val="00C744D0"/>
    <w:rsid w:val="00C753E1"/>
    <w:rsid w:val="00C75880"/>
    <w:rsid w:val="00C75D57"/>
    <w:rsid w:val="00C81413"/>
    <w:rsid w:val="00C8388E"/>
    <w:rsid w:val="00C839C0"/>
    <w:rsid w:val="00C83B8A"/>
    <w:rsid w:val="00C83D09"/>
    <w:rsid w:val="00C8662B"/>
    <w:rsid w:val="00C90AB5"/>
    <w:rsid w:val="00C90F5A"/>
    <w:rsid w:val="00C91A4D"/>
    <w:rsid w:val="00C91CE9"/>
    <w:rsid w:val="00C927CC"/>
    <w:rsid w:val="00C9299C"/>
    <w:rsid w:val="00C93307"/>
    <w:rsid w:val="00C93CE7"/>
    <w:rsid w:val="00C93FEC"/>
    <w:rsid w:val="00C96FDB"/>
    <w:rsid w:val="00C96FF2"/>
    <w:rsid w:val="00CA045E"/>
    <w:rsid w:val="00CA174C"/>
    <w:rsid w:val="00CA2778"/>
    <w:rsid w:val="00CA2A17"/>
    <w:rsid w:val="00CA2A66"/>
    <w:rsid w:val="00CA59F0"/>
    <w:rsid w:val="00CA65B9"/>
    <w:rsid w:val="00CA6AEF"/>
    <w:rsid w:val="00CA6E2D"/>
    <w:rsid w:val="00CB09FB"/>
    <w:rsid w:val="00CB0D6A"/>
    <w:rsid w:val="00CB238D"/>
    <w:rsid w:val="00CB2E43"/>
    <w:rsid w:val="00CB385E"/>
    <w:rsid w:val="00CB3915"/>
    <w:rsid w:val="00CB4491"/>
    <w:rsid w:val="00CB469F"/>
    <w:rsid w:val="00CB54F6"/>
    <w:rsid w:val="00CB5787"/>
    <w:rsid w:val="00CB5A7C"/>
    <w:rsid w:val="00CC0685"/>
    <w:rsid w:val="00CC2939"/>
    <w:rsid w:val="00CC4814"/>
    <w:rsid w:val="00CC5724"/>
    <w:rsid w:val="00CC586A"/>
    <w:rsid w:val="00CC60F8"/>
    <w:rsid w:val="00CC6277"/>
    <w:rsid w:val="00CC6544"/>
    <w:rsid w:val="00CC7C43"/>
    <w:rsid w:val="00CD3433"/>
    <w:rsid w:val="00CD3B61"/>
    <w:rsid w:val="00CD65B9"/>
    <w:rsid w:val="00CD6993"/>
    <w:rsid w:val="00CD6F5B"/>
    <w:rsid w:val="00CD78B4"/>
    <w:rsid w:val="00CD7F1E"/>
    <w:rsid w:val="00CE0D1B"/>
    <w:rsid w:val="00CE3142"/>
    <w:rsid w:val="00CE4C5A"/>
    <w:rsid w:val="00CE54DF"/>
    <w:rsid w:val="00CE6E79"/>
    <w:rsid w:val="00CE7F77"/>
    <w:rsid w:val="00CF007E"/>
    <w:rsid w:val="00CF0ED7"/>
    <w:rsid w:val="00CF1138"/>
    <w:rsid w:val="00CF2CE7"/>
    <w:rsid w:val="00CF2FE3"/>
    <w:rsid w:val="00CF44F3"/>
    <w:rsid w:val="00CF66B9"/>
    <w:rsid w:val="00CF6FE6"/>
    <w:rsid w:val="00CF7028"/>
    <w:rsid w:val="00D00A80"/>
    <w:rsid w:val="00D00B41"/>
    <w:rsid w:val="00D018CA"/>
    <w:rsid w:val="00D02D49"/>
    <w:rsid w:val="00D02E1D"/>
    <w:rsid w:val="00D03C28"/>
    <w:rsid w:val="00D03FA3"/>
    <w:rsid w:val="00D04C8D"/>
    <w:rsid w:val="00D04D3D"/>
    <w:rsid w:val="00D05602"/>
    <w:rsid w:val="00D05A42"/>
    <w:rsid w:val="00D0695D"/>
    <w:rsid w:val="00D075E1"/>
    <w:rsid w:val="00D07853"/>
    <w:rsid w:val="00D07E7E"/>
    <w:rsid w:val="00D1048B"/>
    <w:rsid w:val="00D1049B"/>
    <w:rsid w:val="00D10B2B"/>
    <w:rsid w:val="00D10BCB"/>
    <w:rsid w:val="00D11736"/>
    <w:rsid w:val="00D11814"/>
    <w:rsid w:val="00D11A71"/>
    <w:rsid w:val="00D11E69"/>
    <w:rsid w:val="00D134A1"/>
    <w:rsid w:val="00D1579A"/>
    <w:rsid w:val="00D15DC0"/>
    <w:rsid w:val="00D21DC3"/>
    <w:rsid w:val="00D23929"/>
    <w:rsid w:val="00D25499"/>
    <w:rsid w:val="00D26773"/>
    <w:rsid w:val="00D271E0"/>
    <w:rsid w:val="00D27A9A"/>
    <w:rsid w:val="00D30CB1"/>
    <w:rsid w:val="00D314FE"/>
    <w:rsid w:val="00D31993"/>
    <w:rsid w:val="00D35909"/>
    <w:rsid w:val="00D368DB"/>
    <w:rsid w:val="00D371CD"/>
    <w:rsid w:val="00D37819"/>
    <w:rsid w:val="00D40E64"/>
    <w:rsid w:val="00D410AB"/>
    <w:rsid w:val="00D41279"/>
    <w:rsid w:val="00D420E6"/>
    <w:rsid w:val="00D42BE7"/>
    <w:rsid w:val="00D43FAF"/>
    <w:rsid w:val="00D460CD"/>
    <w:rsid w:val="00D4647C"/>
    <w:rsid w:val="00D4667D"/>
    <w:rsid w:val="00D46B42"/>
    <w:rsid w:val="00D500EE"/>
    <w:rsid w:val="00D51731"/>
    <w:rsid w:val="00D52535"/>
    <w:rsid w:val="00D53334"/>
    <w:rsid w:val="00D53E28"/>
    <w:rsid w:val="00D5470D"/>
    <w:rsid w:val="00D55E9C"/>
    <w:rsid w:val="00D565EA"/>
    <w:rsid w:val="00D57BDB"/>
    <w:rsid w:val="00D600E6"/>
    <w:rsid w:val="00D60100"/>
    <w:rsid w:val="00D604CE"/>
    <w:rsid w:val="00D620CF"/>
    <w:rsid w:val="00D63C43"/>
    <w:rsid w:val="00D63D0B"/>
    <w:rsid w:val="00D63EB0"/>
    <w:rsid w:val="00D653B1"/>
    <w:rsid w:val="00D67BD1"/>
    <w:rsid w:val="00D72D35"/>
    <w:rsid w:val="00D73A9F"/>
    <w:rsid w:val="00D73C2D"/>
    <w:rsid w:val="00D73CB1"/>
    <w:rsid w:val="00D74A88"/>
    <w:rsid w:val="00D74BE7"/>
    <w:rsid w:val="00D75332"/>
    <w:rsid w:val="00D755F4"/>
    <w:rsid w:val="00D809EB"/>
    <w:rsid w:val="00D81D0B"/>
    <w:rsid w:val="00D82D03"/>
    <w:rsid w:val="00D84E1B"/>
    <w:rsid w:val="00D854B3"/>
    <w:rsid w:val="00D85EDC"/>
    <w:rsid w:val="00D87647"/>
    <w:rsid w:val="00D9060B"/>
    <w:rsid w:val="00D90871"/>
    <w:rsid w:val="00D90AA2"/>
    <w:rsid w:val="00D910C3"/>
    <w:rsid w:val="00D91E90"/>
    <w:rsid w:val="00D93602"/>
    <w:rsid w:val="00D943EE"/>
    <w:rsid w:val="00D94935"/>
    <w:rsid w:val="00D94978"/>
    <w:rsid w:val="00D955E2"/>
    <w:rsid w:val="00D956AF"/>
    <w:rsid w:val="00D95942"/>
    <w:rsid w:val="00D95D78"/>
    <w:rsid w:val="00D97050"/>
    <w:rsid w:val="00DA07C9"/>
    <w:rsid w:val="00DA2157"/>
    <w:rsid w:val="00DA44B8"/>
    <w:rsid w:val="00DA63B4"/>
    <w:rsid w:val="00DA7672"/>
    <w:rsid w:val="00DA78D4"/>
    <w:rsid w:val="00DA7B57"/>
    <w:rsid w:val="00DB0BC4"/>
    <w:rsid w:val="00DB1C17"/>
    <w:rsid w:val="00DB268E"/>
    <w:rsid w:val="00DB3038"/>
    <w:rsid w:val="00DB5761"/>
    <w:rsid w:val="00DB64C1"/>
    <w:rsid w:val="00DB6C5A"/>
    <w:rsid w:val="00DC0A21"/>
    <w:rsid w:val="00DC1835"/>
    <w:rsid w:val="00DC4D6B"/>
    <w:rsid w:val="00DC67F5"/>
    <w:rsid w:val="00DC7F3D"/>
    <w:rsid w:val="00DD04E8"/>
    <w:rsid w:val="00DD08F0"/>
    <w:rsid w:val="00DD0D34"/>
    <w:rsid w:val="00DD20AF"/>
    <w:rsid w:val="00DD398B"/>
    <w:rsid w:val="00DD3FB5"/>
    <w:rsid w:val="00DD4E02"/>
    <w:rsid w:val="00DD4EE8"/>
    <w:rsid w:val="00DD5890"/>
    <w:rsid w:val="00DD5CE9"/>
    <w:rsid w:val="00DD6F40"/>
    <w:rsid w:val="00DE15A8"/>
    <w:rsid w:val="00DE2128"/>
    <w:rsid w:val="00DE32DE"/>
    <w:rsid w:val="00DE37FD"/>
    <w:rsid w:val="00DE38AD"/>
    <w:rsid w:val="00DE397E"/>
    <w:rsid w:val="00DE3CB5"/>
    <w:rsid w:val="00DE50BA"/>
    <w:rsid w:val="00DE50BF"/>
    <w:rsid w:val="00DE5486"/>
    <w:rsid w:val="00DE553F"/>
    <w:rsid w:val="00DE60B0"/>
    <w:rsid w:val="00DF01EC"/>
    <w:rsid w:val="00DF1E0E"/>
    <w:rsid w:val="00DF2AB3"/>
    <w:rsid w:val="00DF30B8"/>
    <w:rsid w:val="00DF3330"/>
    <w:rsid w:val="00DF3DCD"/>
    <w:rsid w:val="00DF5DF1"/>
    <w:rsid w:val="00DF6C76"/>
    <w:rsid w:val="00DF784D"/>
    <w:rsid w:val="00DF7D07"/>
    <w:rsid w:val="00DF7FF8"/>
    <w:rsid w:val="00E00191"/>
    <w:rsid w:val="00E01BC3"/>
    <w:rsid w:val="00E02C0B"/>
    <w:rsid w:val="00E03029"/>
    <w:rsid w:val="00E05653"/>
    <w:rsid w:val="00E06D7E"/>
    <w:rsid w:val="00E06DDA"/>
    <w:rsid w:val="00E07B60"/>
    <w:rsid w:val="00E104AE"/>
    <w:rsid w:val="00E12395"/>
    <w:rsid w:val="00E130FB"/>
    <w:rsid w:val="00E15322"/>
    <w:rsid w:val="00E15A85"/>
    <w:rsid w:val="00E17421"/>
    <w:rsid w:val="00E24437"/>
    <w:rsid w:val="00E250EE"/>
    <w:rsid w:val="00E25C29"/>
    <w:rsid w:val="00E2697E"/>
    <w:rsid w:val="00E26C0F"/>
    <w:rsid w:val="00E27084"/>
    <w:rsid w:val="00E30D64"/>
    <w:rsid w:val="00E31EC4"/>
    <w:rsid w:val="00E32183"/>
    <w:rsid w:val="00E324B2"/>
    <w:rsid w:val="00E33CD9"/>
    <w:rsid w:val="00E342ED"/>
    <w:rsid w:val="00E34823"/>
    <w:rsid w:val="00E34B7F"/>
    <w:rsid w:val="00E354DF"/>
    <w:rsid w:val="00E355A8"/>
    <w:rsid w:val="00E35A30"/>
    <w:rsid w:val="00E365E8"/>
    <w:rsid w:val="00E36752"/>
    <w:rsid w:val="00E41349"/>
    <w:rsid w:val="00E41943"/>
    <w:rsid w:val="00E42624"/>
    <w:rsid w:val="00E46668"/>
    <w:rsid w:val="00E47327"/>
    <w:rsid w:val="00E50F4F"/>
    <w:rsid w:val="00E51392"/>
    <w:rsid w:val="00E51468"/>
    <w:rsid w:val="00E52F50"/>
    <w:rsid w:val="00E541B5"/>
    <w:rsid w:val="00E55B53"/>
    <w:rsid w:val="00E60F86"/>
    <w:rsid w:val="00E66F55"/>
    <w:rsid w:val="00E679FE"/>
    <w:rsid w:val="00E716E0"/>
    <w:rsid w:val="00E73AFD"/>
    <w:rsid w:val="00E74AD0"/>
    <w:rsid w:val="00E75930"/>
    <w:rsid w:val="00E759F7"/>
    <w:rsid w:val="00E75C82"/>
    <w:rsid w:val="00E76ECC"/>
    <w:rsid w:val="00E7769B"/>
    <w:rsid w:val="00E800B6"/>
    <w:rsid w:val="00E80577"/>
    <w:rsid w:val="00E8259F"/>
    <w:rsid w:val="00E83CC3"/>
    <w:rsid w:val="00E84299"/>
    <w:rsid w:val="00E858FB"/>
    <w:rsid w:val="00E86A44"/>
    <w:rsid w:val="00E8768B"/>
    <w:rsid w:val="00E90384"/>
    <w:rsid w:val="00E90A4B"/>
    <w:rsid w:val="00E91076"/>
    <w:rsid w:val="00E91196"/>
    <w:rsid w:val="00E9168C"/>
    <w:rsid w:val="00E92BEA"/>
    <w:rsid w:val="00E92F43"/>
    <w:rsid w:val="00E936CD"/>
    <w:rsid w:val="00E93995"/>
    <w:rsid w:val="00E939D0"/>
    <w:rsid w:val="00E97602"/>
    <w:rsid w:val="00E97F26"/>
    <w:rsid w:val="00EA117B"/>
    <w:rsid w:val="00EA17F8"/>
    <w:rsid w:val="00EA19C8"/>
    <w:rsid w:val="00EA1A21"/>
    <w:rsid w:val="00EA1CA2"/>
    <w:rsid w:val="00EA206E"/>
    <w:rsid w:val="00EA6009"/>
    <w:rsid w:val="00EA7284"/>
    <w:rsid w:val="00EA798C"/>
    <w:rsid w:val="00EB08D5"/>
    <w:rsid w:val="00EB207C"/>
    <w:rsid w:val="00EB37A7"/>
    <w:rsid w:val="00EB3D64"/>
    <w:rsid w:val="00EC0495"/>
    <w:rsid w:val="00EC1390"/>
    <w:rsid w:val="00EC1470"/>
    <w:rsid w:val="00EC2B88"/>
    <w:rsid w:val="00EC2CD7"/>
    <w:rsid w:val="00EC3C83"/>
    <w:rsid w:val="00EC5FFB"/>
    <w:rsid w:val="00EC6F8A"/>
    <w:rsid w:val="00EC7BFD"/>
    <w:rsid w:val="00ED004E"/>
    <w:rsid w:val="00ED025C"/>
    <w:rsid w:val="00ED0F61"/>
    <w:rsid w:val="00ED2365"/>
    <w:rsid w:val="00ED2C4D"/>
    <w:rsid w:val="00ED3B0D"/>
    <w:rsid w:val="00ED6B9D"/>
    <w:rsid w:val="00ED6BDA"/>
    <w:rsid w:val="00EE3234"/>
    <w:rsid w:val="00EE4284"/>
    <w:rsid w:val="00EE5081"/>
    <w:rsid w:val="00EE5775"/>
    <w:rsid w:val="00EE7B18"/>
    <w:rsid w:val="00EE7C36"/>
    <w:rsid w:val="00EF1023"/>
    <w:rsid w:val="00EF1878"/>
    <w:rsid w:val="00EF1CB8"/>
    <w:rsid w:val="00EF286A"/>
    <w:rsid w:val="00EF2F8D"/>
    <w:rsid w:val="00EF34B8"/>
    <w:rsid w:val="00EF44D1"/>
    <w:rsid w:val="00EF4BC3"/>
    <w:rsid w:val="00EF5317"/>
    <w:rsid w:val="00EF5A1D"/>
    <w:rsid w:val="00EF7686"/>
    <w:rsid w:val="00F009DF"/>
    <w:rsid w:val="00F01246"/>
    <w:rsid w:val="00F022F0"/>
    <w:rsid w:val="00F044DF"/>
    <w:rsid w:val="00F04FD3"/>
    <w:rsid w:val="00F05EE1"/>
    <w:rsid w:val="00F074D6"/>
    <w:rsid w:val="00F12787"/>
    <w:rsid w:val="00F13427"/>
    <w:rsid w:val="00F148EE"/>
    <w:rsid w:val="00F14CB8"/>
    <w:rsid w:val="00F14D3B"/>
    <w:rsid w:val="00F157B4"/>
    <w:rsid w:val="00F15A71"/>
    <w:rsid w:val="00F15CA3"/>
    <w:rsid w:val="00F164A9"/>
    <w:rsid w:val="00F2234A"/>
    <w:rsid w:val="00F2289B"/>
    <w:rsid w:val="00F23707"/>
    <w:rsid w:val="00F23724"/>
    <w:rsid w:val="00F238E8"/>
    <w:rsid w:val="00F23DC2"/>
    <w:rsid w:val="00F2459F"/>
    <w:rsid w:val="00F2471C"/>
    <w:rsid w:val="00F24A0A"/>
    <w:rsid w:val="00F24AAF"/>
    <w:rsid w:val="00F24F03"/>
    <w:rsid w:val="00F25C83"/>
    <w:rsid w:val="00F27DB4"/>
    <w:rsid w:val="00F31E45"/>
    <w:rsid w:val="00F32457"/>
    <w:rsid w:val="00F32628"/>
    <w:rsid w:val="00F32B66"/>
    <w:rsid w:val="00F347FA"/>
    <w:rsid w:val="00F34893"/>
    <w:rsid w:val="00F34E39"/>
    <w:rsid w:val="00F354FA"/>
    <w:rsid w:val="00F35CC9"/>
    <w:rsid w:val="00F36BF4"/>
    <w:rsid w:val="00F3762F"/>
    <w:rsid w:val="00F378D3"/>
    <w:rsid w:val="00F37AC5"/>
    <w:rsid w:val="00F4028F"/>
    <w:rsid w:val="00F403C2"/>
    <w:rsid w:val="00F40D3A"/>
    <w:rsid w:val="00F41A4B"/>
    <w:rsid w:val="00F4340E"/>
    <w:rsid w:val="00F43688"/>
    <w:rsid w:val="00F44837"/>
    <w:rsid w:val="00F45961"/>
    <w:rsid w:val="00F45E7E"/>
    <w:rsid w:val="00F462A2"/>
    <w:rsid w:val="00F523BC"/>
    <w:rsid w:val="00F52D5C"/>
    <w:rsid w:val="00F5402F"/>
    <w:rsid w:val="00F545AB"/>
    <w:rsid w:val="00F55152"/>
    <w:rsid w:val="00F551F8"/>
    <w:rsid w:val="00F56649"/>
    <w:rsid w:val="00F57E4C"/>
    <w:rsid w:val="00F60040"/>
    <w:rsid w:val="00F62B18"/>
    <w:rsid w:val="00F638DA"/>
    <w:rsid w:val="00F63B04"/>
    <w:rsid w:val="00F67A15"/>
    <w:rsid w:val="00F67A23"/>
    <w:rsid w:val="00F67CFC"/>
    <w:rsid w:val="00F70D44"/>
    <w:rsid w:val="00F71824"/>
    <w:rsid w:val="00F71A11"/>
    <w:rsid w:val="00F72217"/>
    <w:rsid w:val="00F723C2"/>
    <w:rsid w:val="00F7263B"/>
    <w:rsid w:val="00F72E03"/>
    <w:rsid w:val="00F740DA"/>
    <w:rsid w:val="00F74E36"/>
    <w:rsid w:val="00F74EF4"/>
    <w:rsid w:val="00F75BA7"/>
    <w:rsid w:val="00F75E96"/>
    <w:rsid w:val="00F76147"/>
    <w:rsid w:val="00F76543"/>
    <w:rsid w:val="00F81531"/>
    <w:rsid w:val="00F82995"/>
    <w:rsid w:val="00F82DD7"/>
    <w:rsid w:val="00F83023"/>
    <w:rsid w:val="00F84295"/>
    <w:rsid w:val="00F85374"/>
    <w:rsid w:val="00F853FE"/>
    <w:rsid w:val="00F86185"/>
    <w:rsid w:val="00F8680F"/>
    <w:rsid w:val="00F871FE"/>
    <w:rsid w:val="00F87D91"/>
    <w:rsid w:val="00F9027F"/>
    <w:rsid w:val="00F91274"/>
    <w:rsid w:val="00F927B0"/>
    <w:rsid w:val="00F93F3C"/>
    <w:rsid w:val="00F93FEE"/>
    <w:rsid w:val="00F9410C"/>
    <w:rsid w:val="00F9427E"/>
    <w:rsid w:val="00F946EA"/>
    <w:rsid w:val="00F94AB2"/>
    <w:rsid w:val="00F95893"/>
    <w:rsid w:val="00F96E56"/>
    <w:rsid w:val="00F97429"/>
    <w:rsid w:val="00F97E90"/>
    <w:rsid w:val="00FA067D"/>
    <w:rsid w:val="00FA20A8"/>
    <w:rsid w:val="00FA2CB8"/>
    <w:rsid w:val="00FA49FC"/>
    <w:rsid w:val="00FA4FC1"/>
    <w:rsid w:val="00FA60B2"/>
    <w:rsid w:val="00FA66B8"/>
    <w:rsid w:val="00FA7549"/>
    <w:rsid w:val="00FB062D"/>
    <w:rsid w:val="00FB081B"/>
    <w:rsid w:val="00FB09A4"/>
    <w:rsid w:val="00FB148C"/>
    <w:rsid w:val="00FB17E2"/>
    <w:rsid w:val="00FB3F1E"/>
    <w:rsid w:val="00FB4410"/>
    <w:rsid w:val="00FB4975"/>
    <w:rsid w:val="00FB56EA"/>
    <w:rsid w:val="00FB57A0"/>
    <w:rsid w:val="00FB682C"/>
    <w:rsid w:val="00FC4802"/>
    <w:rsid w:val="00FC55DE"/>
    <w:rsid w:val="00FC57E2"/>
    <w:rsid w:val="00FC7B52"/>
    <w:rsid w:val="00FD060E"/>
    <w:rsid w:val="00FD0E4A"/>
    <w:rsid w:val="00FD16D0"/>
    <w:rsid w:val="00FD1A6A"/>
    <w:rsid w:val="00FD1E0A"/>
    <w:rsid w:val="00FD20E7"/>
    <w:rsid w:val="00FD287D"/>
    <w:rsid w:val="00FD3388"/>
    <w:rsid w:val="00FD5CFE"/>
    <w:rsid w:val="00FD6B74"/>
    <w:rsid w:val="00FD747B"/>
    <w:rsid w:val="00FE004A"/>
    <w:rsid w:val="00FE0143"/>
    <w:rsid w:val="00FE057B"/>
    <w:rsid w:val="00FE27B9"/>
    <w:rsid w:val="00FE3650"/>
    <w:rsid w:val="00FE3809"/>
    <w:rsid w:val="00FE4D40"/>
    <w:rsid w:val="00FE5665"/>
    <w:rsid w:val="00FE65F9"/>
    <w:rsid w:val="00FF2A8A"/>
    <w:rsid w:val="00FF2CAE"/>
    <w:rsid w:val="00FF4CBB"/>
    <w:rsid w:val="00FF4FA3"/>
    <w:rsid w:val="00FF64F1"/>
    <w:rsid w:val="00FF66D7"/>
    <w:rsid w:val="00FF6AA3"/>
  </w:rsids>
  <m:mathPr>
    <m:mathFont m:val="Book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17C0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800B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0B07C2"/>
    <w:rPr>
      <w:rFonts w:eastAsia="Calibri"/>
    </w:rPr>
  </w:style>
  <w:style w:type="paragraph" w:styleId="Header">
    <w:name w:val="header"/>
    <w:basedOn w:val="Normal"/>
    <w:link w:val="HeaderChar"/>
    <w:rsid w:val="00AD2B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2B7E"/>
  </w:style>
  <w:style w:type="paragraph" w:styleId="Footer">
    <w:name w:val="footer"/>
    <w:basedOn w:val="Normal"/>
    <w:link w:val="FooterChar"/>
    <w:rsid w:val="00AD2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D2B7E"/>
  </w:style>
  <w:style w:type="character" w:styleId="PageNumber">
    <w:name w:val="page number"/>
    <w:basedOn w:val="DefaultParagraphFont"/>
    <w:rsid w:val="00AD2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image" Target="media/image3.png"/><Relationship Id="rId11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8" Type="http://schemas.openxmlformats.org/officeDocument/2006/relationships/footer" Target="footer1.xml"/><Relationship Id="rId13" Type="http://schemas.openxmlformats.org/officeDocument/2006/relationships/image" Target="media/image8.png"/><Relationship Id="rId10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9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328</Words>
  <Characters>1873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COMMISSIONERWS PROCEEDINGS</vt:lpstr>
    </vt:vector>
  </TitlesOfParts>
  <Company>Garfield County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COMMISSIONERWS PROCEEDINGS</dc:title>
  <dc:subject/>
  <dc:creator>NICK MURNION</dc:creator>
  <cp:keywords/>
  <cp:lastModifiedBy>Carla McWilliams</cp:lastModifiedBy>
  <cp:revision>9</cp:revision>
  <cp:lastPrinted>2015-08-03T14:44:00Z</cp:lastPrinted>
  <dcterms:created xsi:type="dcterms:W3CDTF">2015-07-30T15:11:00Z</dcterms:created>
  <dcterms:modified xsi:type="dcterms:W3CDTF">2015-08-10T16:53:00Z</dcterms:modified>
</cp:coreProperties>
</file>