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38" w:rsidRPr="00263DF6" w:rsidRDefault="00565838" w:rsidP="00565838">
      <w:pPr>
        <w:spacing w:line="120" w:lineRule="auto"/>
        <w:rPr>
          <w:sz w:val="18"/>
          <w:szCs w:val="18"/>
        </w:rPr>
      </w:pPr>
      <w:r w:rsidRPr="00263DF6">
        <w:rPr>
          <w:noProof/>
          <w:sz w:val="18"/>
          <w:szCs w:val="18"/>
        </w:rPr>
        <mc:AlternateContent>
          <mc:Choice Requires="wps">
            <w:drawing>
              <wp:anchor distT="0" distB="0" distL="114300" distR="114300" simplePos="0" relativeHeight="251659264" behindDoc="0" locked="0" layoutInCell="1" allowOverlap="1" wp14:anchorId="4C50FA67" wp14:editId="59A3303C">
                <wp:simplePos x="0" y="0"/>
                <wp:positionH relativeFrom="column">
                  <wp:posOffset>508000</wp:posOffset>
                </wp:positionH>
                <wp:positionV relativeFrom="paragraph">
                  <wp:posOffset>-445347</wp:posOffset>
                </wp:positionV>
                <wp:extent cx="5702512" cy="550334"/>
                <wp:effectExtent l="0" t="0" r="12700" b="21590"/>
                <wp:wrapNone/>
                <wp:docPr id="1" name="Text Box 1"/>
                <wp:cNvGraphicFramePr/>
                <a:graphic xmlns:a="http://schemas.openxmlformats.org/drawingml/2006/main">
                  <a:graphicData uri="http://schemas.microsoft.com/office/word/2010/wordprocessingShape">
                    <wps:wsp>
                      <wps:cNvSpPr txBox="1"/>
                      <wps:spPr>
                        <a:xfrm>
                          <a:off x="0" y="0"/>
                          <a:ext cx="5702512" cy="550334"/>
                        </a:xfrm>
                        <a:prstGeom prst="rect">
                          <a:avLst/>
                        </a:prstGeom>
                        <a:solidFill>
                          <a:sysClr val="window" lastClr="FFFFFF"/>
                        </a:solidFill>
                        <a:ln w="6350">
                          <a:solidFill>
                            <a:prstClr val="black"/>
                          </a:solidFill>
                        </a:ln>
                        <a:effectLst/>
                      </wps:spPr>
                      <wps:txbx>
                        <w:txbxContent>
                          <w:p w:rsidR="00565838" w:rsidRPr="00263DF6" w:rsidRDefault="00F11F7C" w:rsidP="00565838">
                            <w:pPr>
                              <w:tabs>
                                <w:tab w:val="left" w:pos="9270"/>
                              </w:tabs>
                              <w:spacing w:line="240" w:lineRule="auto"/>
                              <w:ind w:left="-187" w:right="-187"/>
                              <w:jc w:val="center"/>
                              <w:rPr>
                                <w:rFonts w:ascii="Times New Roman" w:hAnsi="Times New Roman" w:cs="Times New Roman"/>
                                <w:b/>
                                <w:sz w:val="26"/>
                                <w:szCs w:val="26"/>
                              </w:rPr>
                            </w:pPr>
                            <w:r>
                              <w:rPr>
                                <w:rFonts w:ascii="Times New Roman" w:hAnsi="Times New Roman" w:cs="Times New Roman"/>
                                <w:b/>
                                <w:sz w:val="26"/>
                                <w:szCs w:val="26"/>
                              </w:rPr>
                              <w:t xml:space="preserve">Montana State University </w:t>
                            </w:r>
                            <w:r w:rsidR="00565838">
                              <w:rPr>
                                <w:rFonts w:ascii="Times New Roman" w:hAnsi="Times New Roman" w:cs="Times New Roman"/>
                                <w:b/>
                                <w:sz w:val="26"/>
                                <w:szCs w:val="26"/>
                              </w:rPr>
                              <w:t>Bozeman Secondary</w:t>
                            </w:r>
                            <w:r w:rsidR="00565838" w:rsidRPr="00263DF6">
                              <w:rPr>
                                <w:rFonts w:ascii="Times New Roman" w:hAnsi="Times New Roman" w:cs="Times New Roman"/>
                                <w:b/>
                                <w:sz w:val="26"/>
                                <w:szCs w:val="26"/>
                              </w:rPr>
                              <w:t xml:space="preserve"> Education</w:t>
                            </w:r>
                          </w:p>
                          <w:p w:rsidR="00565838" w:rsidRPr="00F11F7C" w:rsidRDefault="00F11F7C" w:rsidP="004D686E">
                            <w:pPr>
                              <w:tabs>
                                <w:tab w:val="left" w:pos="9270"/>
                              </w:tabs>
                              <w:spacing w:line="240" w:lineRule="auto"/>
                              <w:ind w:left="-187" w:right="-187"/>
                              <w:jc w:val="center"/>
                              <w:rPr>
                                <w:rFonts w:ascii="Times New Roman" w:hAnsi="Times New Roman" w:cs="Times New Roman"/>
                                <w:b/>
                              </w:rPr>
                            </w:pPr>
                            <w:r w:rsidRPr="00F11F7C">
                              <w:rPr>
                                <w:rFonts w:ascii="Times New Roman" w:hAnsi="Times New Roman" w:cs="Times New Roman"/>
                                <w:b/>
                              </w:rPr>
                              <w:t>A</w:t>
                            </w:r>
                            <w:r w:rsidR="00565838" w:rsidRPr="00F11F7C">
                              <w:rPr>
                                <w:rFonts w:ascii="Times New Roman" w:hAnsi="Times New Roman" w:cs="Times New Roman"/>
                                <w:b/>
                              </w:rPr>
                              <w:t>ssessment of Content Knowledge Demonstrated During Student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pt;margin-top:-35.05pt;width:449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kWQIAAMA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" fillcolor="window" strokeweight=".5pt">
                <v:textbox>
                  <w:txbxContent>
                    <w:p w:rsidR="00565838" w:rsidRPr="00263DF6" w:rsidRDefault="00F11F7C" w:rsidP="00565838">
                      <w:pPr>
                        <w:tabs>
                          <w:tab w:val="left" w:pos="9270"/>
                        </w:tabs>
                        <w:spacing w:line="240" w:lineRule="auto"/>
                        <w:ind w:left="-187" w:right="-187"/>
                        <w:jc w:val="center"/>
                        <w:rPr>
                          <w:rFonts w:ascii="Times New Roman" w:hAnsi="Times New Roman" w:cs="Times New Roman"/>
                          <w:b/>
                          <w:sz w:val="26"/>
                          <w:szCs w:val="26"/>
                        </w:rPr>
                      </w:pPr>
                      <w:r>
                        <w:rPr>
                          <w:rFonts w:ascii="Times New Roman" w:hAnsi="Times New Roman" w:cs="Times New Roman"/>
                          <w:b/>
                          <w:sz w:val="26"/>
                          <w:szCs w:val="26"/>
                        </w:rPr>
                        <w:t xml:space="preserve">Montana State University </w:t>
                      </w:r>
                      <w:r w:rsidR="00565838">
                        <w:rPr>
                          <w:rFonts w:ascii="Times New Roman" w:hAnsi="Times New Roman" w:cs="Times New Roman"/>
                          <w:b/>
                          <w:sz w:val="26"/>
                          <w:szCs w:val="26"/>
                        </w:rPr>
                        <w:t>Bozeman Secondary</w:t>
                      </w:r>
                      <w:r w:rsidR="00565838" w:rsidRPr="00263DF6">
                        <w:rPr>
                          <w:rFonts w:ascii="Times New Roman" w:hAnsi="Times New Roman" w:cs="Times New Roman"/>
                          <w:b/>
                          <w:sz w:val="26"/>
                          <w:szCs w:val="26"/>
                        </w:rPr>
                        <w:t xml:space="preserve"> Education</w:t>
                      </w:r>
                    </w:p>
                    <w:p w:rsidR="00565838" w:rsidRPr="00F11F7C" w:rsidRDefault="00F11F7C" w:rsidP="004D686E">
                      <w:pPr>
                        <w:tabs>
                          <w:tab w:val="left" w:pos="9270"/>
                        </w:tabs>
                        <w:spacing w:line="240" w:lineRule="auto"/>
                        <w:ind w:left="-187" w:right="-187"/>
                        <w:jc w:val="center"/>
                        <w:rPr>
                          <w:rFonts w:ascii="Times New Roman" w:hAnsi="Times New Roman" w:cs="Times New Roman"/>
                          <w:b/>
                        </w:rPr>
                      </w:pPr>
                      <w:r w:rsidRPr="00F11F7C">
                        <w:rPr>
                          <w:rFonts w:ascii="Times New Roman" w:hAnsi="Times New Roman" w:cs="Times New Roman"/>
                          <w:b/>
                        </w:rPr>
                        <w:t>A</w:t>
                      </w:r>
                      <w:r w:rsidR="00565838" w:rsidRPr="00F11F7C">
                        <w:rPr>
                          <w:rFonts w:ascii="Times New Roman" w:hAnsi="Times New Roman" w:cs="Times New Roman"/>
                          <w:b/>
                        </w:rPr>
                        <w:t>ssessment of Content Knowledge Demonstrated During Student Teaching</w:t>
                      </w:r>
                    </w:p>
                  </w:txbxContent>
                </v:textbox>
              </v:shape>
            </w:pict>
          </mc:Fallback>
        </mc:AlternateContent>
      </w:r>
      <w:r w:rsidRPr="00263DF6">
        <w:rPr>
          <w:sz w:val="18"/>
          <w:szCs w:val="18"/>
        </w:rPr>
        <w:tab/>
      </w:r>
      <w:r w:rsidRPr="00263DF6">
        <w:rPr>
          <w:sz w:val="18"/>
          <w:szCs w:val="18"/>
        </w:rPr>
        <w:tab/>
      </w:r>
      <w:r w:rsidRPr="00263DF6">
        <w:rPr>
          <w:sz w:val="18"/>
          <w:szCs w:val="18"/>
        </w:rPr>
        <w:tab/>
      </w:r>
      <w:r w:rsidRPr="00263DF6">
        <w:rPr>
          <w:sz w:val="18"/>
          <w:szCs w:val="18"/>
        </w:rPr>
        <w:tab/>
      </w:r>
      <w:r w:rsidRPr="00263DF6">
        <w:rPr>
          <w:sz w:val="18"/>
          <w:szCs w:val="18"/>
        </w:rPr>
        <w:tab/>
      </w:r>
      <w:r w:rsidRPr="00263DF6">
        <w:rPr>
          <w:sz w:val="18"/>
          <w:szCs w:val="18"/>
        </w:rPr>
        <w:tab/>
      </w:r>
      <w:r w:rsidRPr="00263DF6">
        <w:rPr>
          <w:sz w:val="18"/>
          <w:szCs w:val="18"/>
        </w:rPr>
        <w:tab/>
      </w:r>
      <w:r w:rsidRPr="00263DF6">
        <w:rPr>
          <w:sz w:val="18"/>
          <w:szCs w:val="18"/>
        </w:rPr>
        <w:tab/>
      </w:r>
      <w:r w:rsidRPr="00263DF6">
        <w:rPr>
          <w:sz w:val="18"/>
          <w:szCs w:val="18"/>
        </w:rPr>
        <w:tab/>
      </w:r>
      <w:r w:rsidRPr="00263DF6">
        <w:rPr>
          <w:sz w:val="18"/>
          <w:szCs w:val="18"/>
        </w:rPr>
        <w:tab/>
      </w:r>
    </w:p>
    <w:p w:rsidR="00565838" w:rsidRPr="00263DF6" w:rsidRDefault="00565838" w:rsidP="00565838">
      <w:pPr>
        <w:spacing w:line="240" w:lineRule="auto"/>
        <w:rPr>
          <w:rFonts w:ascii="Times New Roman" w:hAnsi="Times New Roman" w:cs="Times New Roman"/>
          <w:i/>
          <w:sz w:val="18"/>
          <w:szCs w:val="18"/>
        </w:rPr>
      </w:pPr>
      <w:r w:rsidRPr="00263DF6">
        <w:rPr>
          <w:rFonts w:ascii="Times New Roman" w:hAnsi="Times New Roman" w:cs="Times New Roman"/>
          <w:b/>
          <w:i/>
          <w:sz w:val="18"/>
          <w:szCs w:val="18"/>
        </w:rPr>
        <w:t>This evaluation is based on INTASC Standard #1:</w:t>
      </w:r>
      <w:r w:rsidRPr="00263DF6">
        <w:rPr>
          <w:rFonts w:ascii="Times New Roman" w:hAnsi="Times New Roman" w:cs="Times New Roman"/>
          <w:b/>
          <w:sz w:val="18"/>
          <w:szCs w:val="18"/>
        </w:rPr>
        <w:t xml:space="preserve"> </w:t>
      </w:r>
      <w:r w:rsidRPr="00263DF6">
        <w:rPr>
          <w:rFonts w:ascii="Times New Roman" w:hAnsi="Times New Roman" w:cs="Times New Roman"/>
          <w:i/>
          <w:sz w:val="18"/>
          <w:szCs w:val="18"/>
        </w:rPr>
        <w:t>The student teacher understands the central concepts, tools of inquiry, and structure of the discipline(s) he or she teaches and can create learning experiences that make these aspects of subject matter meaningful for students.</w:t>
      </w:r>
    </w:p>
    <w:p w:rsidR="00565838" w:rsidRDefault="00565838" w:rsidP="00565838">
      <w:pPr>
        <w:spacing w:line="240" w:lineRule="auto"/>
        <w:rPr>
          <w:rFonts w:ascii="Times New Roman" w:hAnsi="Times New Roman" w:cs="Times New Roman"/>
          <w:sz w:val="20"/>
          <w:szCs w:val="20"/>
        </w:rPr>
      </w:pPr>
      <w:r w:rsidRPr="00263DF6">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647E606F" wp14:editId="5F467F14">
                <wp:simplePos x="0" y="0"/>
                <wp:positionH relativeFrom="column">
                  <wp:posOffset>245533</wp:posOffset>
                </wp:positionH>
                <wp:positionV relativeFrom="paragraph">
                  <wp:posOffset>1008380</wp:posOffset>
                </wp:positionV>
                <wp:extent cx="5921375" cy="262043"/>
                <wp:effectExtent l="0" t="0" r="22225" b="24130"/>
                <wp:wrapNone/>
                <wp:docPr id="2" name="Text Box 2"/>
                <wp:cNvGraphicFramePr/>
                <a:graphic xmlns:a="http://schemas.openxmlformats.org/drawingml/2006/main">
                  <a:graphicData uri="http://schemas.microsoft.com/office/word/2010/wordprocessingShape">
                    <wps:wsp>
                      <wps:cNvSpPr txBox="1"/>
                      <wps:spPr>
                        <a:xfrm>
                          <a:off x="0" y="0"/>
                          <a:ext cx="5921375" cy="262043"/>
                        </a:xfrm>
                        <a:prstGeom prst="rect">
                          <a:avLst/>
                        </a:prstGeom>
                        <a:solidFill>
                          <a:sysClr val="window" lastClr="FFFFFF"/>
                        </a:solidFill>
                        <a:ln w="6350">
                          <a:solidFill>
                            <a:prstClr val="black"/>
                          </a:solidFill>
                        </a:ln>
                        <a:effectLst/>
                      </wps:spPr>
                      <wps:txbx>
                        <w:txbxContent>
                          <w:p w:rsidR="00565838" w:rsidRPr="00263DF6" w:rsidRDefault="004D686E" w:rsidP="00565838">
                            <w:pPr>
                              <w:tabs>
                                <w:tab w:val="left" w:pos="9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565838" w:rsidRPr="00263DF6">
                              <w:rPr>
                                <w:rFonts w:ascii="Times New Roman" w:hAnsi="Times New Roman" w:cs="Times New Roman"/>
                                <w:b/>
                                <w:sz w:val="26"/>
                                <w:szCs w:val="26"/>
                              </w:rPr>
                              <w:t>CONTENT AREA: 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35pt;margin-top:79.4pt;width:466.2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" fillcolor="window" strokeweight=".5pt">
                <v:textbox>
                  <w:txbxContent>
                    <w:p w:rsidR="00565838" w:rsidRPr="00263DF6" w:rsidRDefault="004D686E" w:rsidP="00565838">
                      <w:pPr>
                        <w:tabs>
                          <w:tab w:val="left" w:pos="9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565838" w:rsidRPr="00263DF6">
                        <w:rPr>
                          <w:rFonts w:ascii="Times New Roman" w:hAnsi="Times New Roman" w:cs="Times New Roman"/>
                          <w:b/>
                          <w:sz w:val="26"/>
                          <w:szCs w:val="26"/>
                        </w:rPr>
                        <w:t>CONTENT AREA: _______________________________________________</w:t>
                      </w:r>
                    </w:p>
                  </w:txbxContent>
                </v:textbox>
              </v:shape>
            </w:pict>
          </mc:Fallback>
        </mc:AlternateContent>
      </w:r>
      <w:r w:rsidRPr="00263DF6">
        <w:rPr>
          <w:rFonts w:ascii="Times New Roman" w:hAnsi="Times New Roman" w:cs="Times New Roman"/>
          <w:sz w:val="18"/>
          <w:szCs w:val="18"/>
        </w:rPr>
        <w:t xml:space="preserve">The </w:t>
      </w:r>
      <w:r w:rsidR="00F11F7C">
        <w:rPr>
          <w:rFonts w:ascii="Times New Roman" w:hAnsi="Times New Roman" w:cs="Times New Roman"/>
          <w:sz w:val="18"/>
          <w:szCs w:val="18"/>
        </w:rPr>
        <w:t>Cooperating</w:t>
      </w:r>
      <w:r w:rsidRPr="00263DF6">
        <w:rPr>
          <w:rFonts w:ascii="Times New Roman" w:hAnsi="Times New Roman" w:cs="Times New Roman"/>
          <w:sz w:val="18"/>
          <w:szCs w:val="18"/>
        </w:rPr>
        <w:t xml:space="preserve"> Teacher (s) must complete this </w:t>
      </w:r>
      <w:r w:rsidRPr="00263DF6">
        <w:rPr>
          <w:rFonts w:ascii="Times New Roman" w:hAnsi="Times New Roman" w:cs="Times New Roman"/>
          <w:i/>
          <w:sz w:val="18"/>
          <w:szCs w:val="18"/>
        </w:rPr>
        <w:t>Content Validation Assessment</w:t>
      </w:r>
      <w:r w:rsidRPr="00263DF6">
        <w:rPr>
          <w:rFonts w:ascii="Times New Roman" w:hAnsi="Times New Roman" w:cs="Times New Roman"/>
          <w:sz w:val="18"/>
          <w:szCs w:val="18"/>
        </w:rPr>
        <w:t xml:space="preserve"> on their Teacher Candidate. The </w:t>
      </w:r>
      <w:r w:rsidR="00F11F7C">
        <w:rPr>
          <w:rFonts w:ascii="Times New Roman" w:hAnsi="Times New Roman" w:cs="Times New Roman"/>
          <w:sz w:val="18"/>
          <w:szCs w:val="18"/>
        </w:rPr>
        <w:t>Field</w:t>
      </w:r>
      <w:r w:rsidRPr="00263DF6">
        <w:rPr>
          <w:rFonts w:ascii="Times New Roman" w:hAnsi="Times New Roman" w:cs="Times New Roman"/>
          <w:sz w:val="18"/>
          <w:szCs w:val="18"/>
        </w:rPr>
        <w:t xml:space="preserve"> Supervisor must review this assessment of a beginning teacher, make any pertinent comments at the bottom, and sign. Please evaluate the candidate based on the Montana State Board of Education’s </w:t>
      </w:r>
      <w:r w:rsidRPr="00263DF6">
        <w:rPr>
          <w:rFonts w:ascii="Times New Roman" w:hAnsi="Times New Roman" w:cs="Times New Roman"/>
          <w:b/>
          <w:sz w:val="18"/>
          <w:szCs w:val="18"/>
        </w:rPr>
        <w:t>definition of content</w:t>
      </w:r>
      <w:r w:rsidRPr="00263DF6">
        <w:rPr>
          <w:rFonts w:ascii="Times New Roman" w:hAnsi="Times New Roman" w:cs="Times New Roman"/>
          <w:sz w:val="18"/>
          <w:szCs w:val="18"/>
        </w:rPr>
        <w:t xml:space="preserve"> as found in Administrative Rule </w:t>
      </w:r>
      <w:r w:rsidRPr="00263DF6">
        <w:rPr>
          <w:rFonts w:ascii="Times New Roman" w:hAnsi="Times New Roman" w:cs="Times New Roman"/>
          <w:i/>
          <w:sz w:val="18"/>
          <w:szCs w:val="18"/>
        </w:rPr>
        <w:t>10.58.508</w:t>
      </w:r>
      <w:r w:rsidRPr="00263DF6">
        <w:rPr>
          <w:rFonts w:ascii="Times New Roman" w:hAnsi="Times New Roman" w:cs="Times New Roman"/>
          <w:sz w:val="18"/>
          <w:szCs w:val="18"/>
        </w:rPr>
        <w:t xml:space="preserve"> as applicable to the subject being taught. Using the rubrics for each </w:t>
      </w:r>
      <w:r w:rsidRPr="00263DF6">
        <w:rPr>
          <w:rFonts w:ascii="Times New Roman" w:hAnsi="Times New Roman" w:cs="Times New Roman"/>
          <w:i/>
          <w:sz w:val="18"/>
          <w:szCs w:val="18"/>
        </w:rPr>
        <w:t>Indicator</w:t>
      </w:r>
      <w:r w:rsidRPr="00263DF6">
        <w:rPr>
          <w:rFonts w:ascii="Times New Roman" w:hAnsi="Times New Roman" w:cs="Times New Roman"/>
          <w:sz w:val="18"/>
          <w:szCs w:val="18"/>
        </w:rPr>
        <w:t>, record a score in the box provided. Then total the scores at the end of the column and identify the overall score earned. For candidate’s who achieve a passing over all score, but receive a score of one (1) in any indicator, a further individualized review of the candidate’s content knowledge and teaching skill will be conducted by the Field Director, academic advisors, and/or a representative University Committee to ensure the candidate merits recommendation for licensure. A candidate receiving a score of zero (0) on one or more indicator(s) will not be recommended for licensure by the institution.</w:t>
      </w:r>
      <w:r w:rsidRPr="00263DF6">
        <w:rPr>
          <w:rFonts w:ascii="Times New Roman" w:hAnsi="Times New Roman" w:cs="Times New Roman"/>
          <w:sz w:val="18"/>
          <w:szCs w:val="18"/>
        </w:rPr>
        <w:tab/>
      </w:r>
      <w:r>
        <w:rPr>
          <w:rFonts w:ascii="Times New Roman" w:hAnsi="Times New Roman" w:cs="Times New Roman"/>
          <w:sz w:val="20"/>
          <w:szCs w:val="20"/>
        </w:rPr>
        <w:tab/>
      </w:r>
    </w:p>
    <w:p w:rsidR="00565838" w:rsidRDefault="00565838" w:rsidP="00565838">
      <w:pPr>
        <w:spacing w:line="240" w:lineRule="auto"/>
        <w:rPr>
          <w:rFonts w:ascii="Times New Roman" w:hAnsi="Times New Roman" w:cs="Times New Roman"/>
          <w:sz w:val="20"/>
          <w:szCs w:val="20"/>
        </w:rPr>
      </w:pPr>
    </w:p>
    <w:p w:rsidR="00565838" w:rsidRDefault="00F11F7C" w:rsidP="00565838">
      <w:pPr>
        <w:spacing w:after="12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245533</wp:posOffset>
                </wp:positionH>
                <wp:positionV relativeFrom="paragraph">
                  <wp:posOffset>26882</wp:posOffset>
                </wp:positionV>
                <wp:extent cx="5922434" cy="296333"/>
                <wp:effectExtent l="0" t="0" r="21590" b="27940"/>
                <wp:wrapNone/>
                <wp:docPr id="13" name="Text Box 13"/>
                <wp:cNvGraphicFramePr/>
                <a:graphic xmlns:a="http://schemas.openxmlformats.org/drawingml/2006/main">
                  <a:graphicData uri="http://schemas.microsoft.com/office/word/2010/wordprocessingShape">
                    <wps:wsp>
                      <wps:cNvSpPr txBox="1"/>
                      <wps:spPr>
                        <a:xfrm>
                          <a:off x="0" y="0"/>
                          <a:ext cx="5922434" cy="296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1F7C" w:rsidRDefault="004D686E" w:rsidP="00F11F7C">
                            <w:pPr>
                              <w:tabs>
                                <w:tab w:val="left" w:pos="9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F11F7C" w:rsidRPr="00263DF6">
                              <w:rPr>
                                <w:rFonts w:ascii="Times New Roman" w:hAnsi="Times New Roman" w:cs="Times New Roman"/>
                                <w:b/>
                                <w:sz w:val="26"/>
                                <w:szCs w:val="26"/>
                              </w:rPr>
                              <w:t>Indicator A: Knowledge of Content</w:t>
                            </w:r>
                          </w:p>
                          <w:p w:rsidR="00F11F7C" w:rsidRDefault="00F11F7C" w:rsidP="00F11F7C">
                            <w:pPr>
                              <w:tabs>
                                <w:tab w:val="left" w:pos="90"/>
                              </w:tabs>
                              <w:spacing w:line="240" w:lineRule="auto"/>
                              <w:rPr>
                                <w:rFonts w:ascii="Times New Roman" w:hAnsi="Times New Roman" w:cs="Times New Roman"/>
                                <w:b/>
                                <w:sz w:val="26"/>
                                <w:szCs w:val="26"/>
                              </w:rPr>
                            </w:pPr>
                          </w:p>
                          <w:p w:rsidR="00F11F7C" w:rsidRDefault="00F11F7C" w:rsidP="00F11F7C">
                            <w:pPr>
                              <w:tabs>
                                <w:tab w:val="left" w:pos="90"/>
                              </w:tabs>
                              <w:spacing w:line="240" w:lineRule="auto"/>
                              <w:rPr>
                                <w:rFonts w:ascii="Times New Roman" w:hAnsi="Times New Roman" w:cs="Times New Roman"/>
                                <w:b/>
                                <w:sz w:val="26"/>
                                <w:szCs w:val="26"/>
                              </w:rPr>
                            </w:pPr>
                          </w:p>
                          <w:p w:rsidR="00F11F7C" w:rsidRPr="00263DF6" w:rsidRDefault="00F11F7C" w:rsidP="00F11F7C">
                            <w:pPr>
                              <w:tabs>
                                <w:tab w:val="left" w:pos="90"/>
                              </w:tabs>
                              <w:spacing w:line="240" w:lineRule="auto"/>
                              <w:rPr>
                                <w:rFonts w:ascii="Times New Roman" w:hAnsi="Times New Roman" w:cs="Times New Roman"/>
                                <w:b/>
                                <w:sz w:val="26"/>
                                <w:szCs w:val="26"/>
                              </w:rPr>
                            </w:pPr>
                          </w:p>
                          <w:p w:rsidR="00F11F7C" w:rsidRDefault="00F11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9.35pt;margin-top:2.1pt;width:466.35pt;height:2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PMmAIAALsFAAAOAAAAZHJzL2Uyb0RvYy54bWysVFFPGzEMfp+0/xDlfVx7LW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" fillcolor="white [3201]" strokeweight=".5pt">
                <v:textbox>
                  <w:txbxContent>
                    <w:p w:rsidR="00F11F7C" w:rsidRDefault="004D686E" w:rsidP="00F11F7C">
                      <w:pPr>
                        <w:tabs>
                          <w:tab w:val="left" w:pos="9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F11F7C" w:rsidRPr="00263DF6">
                        <w:rPr>
                          <w:rFonts w:ascii="Times New Roman" w:hAnsi="Times New Roman" w:cs="Times New Roman"/>
                          <w:b/>
                          <w:sz w:val="26"/>
                          <w:szCs w:val="26"/>
                        </w:rPr>
                        <w:t>Indicator A: Knowledge of Content</w:t>
                      </w:r>
                    </w:p>
                    <w:p w:rsidR="00F11F7C" w:rsidRDefault="00F11F7C" w:rsidP="00F11F7C">
                      <w:pPr>
                        <w:tabs>
                          <w:tab w:val="left" w:pos="90"/>
                        </w:tabs>
                        <w:spacing w:line="240" w:lineRule="auto"/>
                        <w:rPr>
                          <w:rFonts w:ascii="Times New Roman" w:hAnsi="Times New Roman" w:cs="Times New Roman"/>
                          <w:b/>
                          <w:sz w:val="26"/>
                          <w:szCs w:val="26"/>
                        </w:rPr>
                      </w:pPr>
                    </w:p>
                    <w:p w:rsidR="00F11F7C" w:rsidRDefault="00F11F7C" w:rsidP="00F11F7C">
                      <w:pPr>
                        <w:tabs>
                          <w:tab w:val="left" w:pos="90"/>
                        </w:tabs>
                        <w:spacing w:line="240" w:lineRule="auto"/>
                        <w:rPr>
                          <w:rFonts w:ascii="Times New Roman" w:hAnsi="Times New Roman" w:cs="Times New Roman"/>
                          <w:b/>
                          <w:sz w:val="26"/>
                          <w:szCs w:val="26"/>
                        </w:rPr>
                      </w:pPr>
                    </w:p>
                    <w:p w:rsidR="00F11F7C" w:rsidRPr="00263DF6" w:rsidRDefault="00F11F7C" w:rsidP="00F11F7C">
                      <w:pPr>
                        <w:tabs>
                          <w:tab w:val="left" w:pos="90"/>
                        </w:tabs>
                        <w:spacing w:line="240" w:lineRule="auto"/>
                        <w:rPr>
                          <w:rFonts w:ascii="Times New Roman" w:hAnsi="Times New Roman" w:cs="Times New Roman"/>
                          <w:b/>
                          <w:sz w:val="26"/>
                          <w:szCs w:val="26"/>
                        </w:rPr>
                      </w:pPr>
                    </w:p>
                    <w:p w:rsidR="00F11F7C" w:rsidRDefault="00F11F7C"/>
                  </w:txbxContent>
                </v:textbox>
              </v:shape>
            </w:pict>
          </mc:Fallback>
        </mc:AlternateContent>
      </w:r>
    </w:p>
    <w:p w:rsidR="00F11F7C" w:rsidRDefault="00F11F7C" w:rsidP="00565838">
      <w:pPr>
        <w:spacing w:after="120" w:line="240" w:lineRule="auto"/>
        <w:rPr>
          <w:rFonts w:ascii="Times New Roman" w:hAnsi="Times New Roman" w:cs="Times New Roman"/>
        </w:rPr>
      </w:pPr>
    </w:p>
    <w:p w:rsidR="00F11F7C" w:rsidRPr="00EA578B" w:rsidRDefault="00F11F7C" w:rsidP="00FB1F75">
      <w:pPr>
        <w:spacing w:after="0" w:line="240" w:lineRule="auto"/>
        <w:rPr>
          <w:rFonts w:ascii="Times New Roman" w:hAnsi="Times New Roman" w:cs="Times New Roman"/>
        </w:rPr>
      </w:pPr>
      <w:r>
        <w:rPr>
          <w:rFonts w:ascii="Times New Roman" w:hAnsi="Times New Roman" w:cs="Times New Roman"/>
        </w:rPr>
        <w:tab/>
      </w:r>
      <w:r w:rsidRPr="00EA578B">
        <w:rPr>
          <w:rFonts w:ascii="Times New Roman" w:hAnsi="Times New Roman" w:cs="Times New Roman"/>
        </w:rPr>
        <w:t>3- (</w:t>
      </w:r>
      <w:proofErr w:type="gramStart"/>
      <w:r w:rsidRPr="00EA578B">
        <w:rPr>
          <w:rFonts w:ascii="Times New Roman" w:hAnsi="Times New Roman" w:cs="Times New Roman"/>
        </w:rPr>
        <w:t>advanced</w:t>
      </w:r>
      <w:proofErr w:type="gramEnd"/>
      <w:r w:rsidRPr="00EA578B">
        <w:rPr>
          <w:rFonts w:ascii="Times New Roman" w:hAnsi="Times New Roman" w:cs="Times New Roman"/>
        </w:rPr>
        <w:t>)</w:t>
      </w:r>
      <w:r w:rsidRPr="00EA578B">
        <w:rPr>
          <w:rFonts w:ascii="Times New Roman" w:hAnsi="Times New Roman" w:cs="Times New Roman"/>
        </w:rPr>
        <w:tab/>
      </w:r>
      <w:r w:rsidRPr="00EA578B">
        <w:rPr>
          <w:rFonts w:ascii="Times New Roman" w:hAnsi="Times New Roman" w:cs="Times New Roman"/>
        </w:rPr>
        <w:tab/>
        <w:t>Demonstrates advanced knowledge of content</w:t>
      </w:r>
    </w:p>
    <w:p w:rsidR="00F11F7C" w:rsidRPr="00EA578B" w:rsidRDefault="00F11F7C" w:rsidP="00FB1F75">
      <w:pPr>
        <w:spacing w:after="0" w:line="240" w:lineRule="auto"/>
        <w:rPr>
          <w:rFonts w:ascii="Times New Roman" w:hAnsi="Times New Roman" w:cs="Times New Roman"/>
        </w:rPr>
      </w:pPr>
      <w:r>
        <w:rPr>
          <w:rFonts w:ascii="Times New Roman" w:hAnsi="Times New Roman" w:cs="Times New Roman"/>
        </w:rPr>
        <w:tab/>
      </w:r>
      <w:r w:rsidRPr="00EA578B">
        <w:rPr>
          <w:rFonts w:ascii="Times New Roman" w:hAnsi="Times New Roman" w:cs="Times New Roman"/>
        </w:rPr>
        <w:t>2- (</w:t>
      </w:r>
      <w:proofErr w:type="gramStart"/>
      <w:r w:rsidRPr="00EA578B">
        <w:rPr>
          <w:rFonts w:ascii="Times New Roman" w:hAnsi="Times New Roman" w:cs="Times New Roman"/>
        </w:rPr>
        <w:t>proficient</w:t>
      </w:r>
      <w:proofErr w:type="gramEnd"/>
      <w:r w:rsidRPr="00EA578B">
        <w:rPr>
          <w:rFonts w:ascii="Times New Roman" w:hAnsi="Times New Roman" w:cs="Times New Roman"/>
        </w:rPr>
        <w:t>)</w:t>
      </w:r>
      <w:r w:rsidRPr="00EA578B">
        <w:rPr>
          <w:rFonts w:ascii="Times New Roman" w:hAnsi="Times New Roman" w:cs="Times New Roman"/>
        </w:rPr>
        <w:tab/>
      </w:r>
      <w:r w:rsidRPr="00EA578B">
        <w:rPr>
          <w:rFonts w:ascii="Times New Roman" w:hAnsi="Times New Roman" w:cs="Times New Roman"/>
        </w:rPr>
        <w:tab/>
        <w:t>Demonstrates proficient content knowledge</w:t>
      </w:r>
    </w:p>
    <w:p w:rsidR="00F11F7C" w:rsidRPr="00EA578B" w:rsidRDefault="00F11F7C" w:rsidP="00FB1F75">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EB49D7D" wp14:editId="520AB5B3">
                <wp:simplePos x="0" y="0"/>
                <wp:positionH relativeFrom="column">
                  <wp:posOffset>6434667</wp:posOffset>
                </wp:positionH>
                <wp:positionV relativeFrom="paragraph">
                  <wp:posOffset>0</wp:posOffset>
                </wp:positionV>
                <wp:extent cx="388620" cy="393405"/>
                <wp:effectExtent l="0" t="0" r="11430" b="26035"/>
                <wp:wrapNone/>
                <wp:docPr id="4" name="Text Box 4"/>
                <wp:cNvGraphicFramePr/>
                <a:graphic xmlns:a="http://schemas.openxmlformats.org/drawingml/2006/main">
                  <a:graphicData uri="http://schemas.microsoft.com/office/word/2010/wordprocessingShape">
                    <wps:wsp>
                      <wps:cNvSpPr txBox="1"/>
                      <wps:spPr>
                        <a:xfrm flipH="1">
                          <a:off x="0" y="0"/>
                          <a:ext cx="388620" cy="393405"/>
                        </a:xfrm>
                        <a:prstGeom prst="rect">
                          <a:avLst/>
                        </a:prstGeom>
                        <a:solidFill>
                          <a:sysClr val="window" lastClr="FFFFFF"/>
                        </a:solidFill>
                        <a:ln w="6350">
                          <a:solidFill>
                            <a:prstClr val="black"/>
                          </a:solidFill>
                        </a:ln>
                        <a:effectLst/>
                      </wps:spPr>
                      <wps:txbx>
                        <w:txbxContent>
                          <w:p w:rsidR="00F11F7C" w:rsidRDefault="00F11F7C" w:rsidP="00F11F7C">
                            <w:pPr>
                              <w:ind w:right="-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506.65pt;margin-top:0;width:30.6pt;height:31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" fillcolor="window" strokeweight=".5pt">
                <v:textbox>
                  <w:txbxContent>
                    <w:p w:rsidR="00F11F7C" w:rsidRDefault="00F11F7C" w:rsidP="00F11F7C">
                      <w:pPr>
                        <w:ind w:right="-8"/>
                      </w:pPr>
                    </w:p>
                  </w:txbxContent>
                </v:textbox>
              </v:shape>
            </w:pict>
          </mc:Fallback>
        </mc:AlternateContent>
      </w:r>
      <w:r>
        <w:rPr>
          <w:rFonts w:ascii="Times New Roman" w:hAnsi="Times New Roman" w:cs="Times New Roman"/>
        </w:rPr>
        <w:tab/>
      </w:r>
      <w:r w:rsidRPr="00EA578B">
        <w:rPr>
          <w:rFonts w:ascii="Times New Roman" w:hAnsi="Times New Roman" w:cs="Times New Roman"/>
        </w:rPr>
        <w:t>1- (</w:t>
      </w:r>
      <w:proofErr w:type="gramStart"/>
      <w:r w:rsidRPr="00EA578B">
        <w:rPr>
          <w:rFonts w:ascii="Times New Roman" w:hAnsi="Times New Roman" w:cs="Times New Roman"/>
        </w:rPr>
        <w:t>basic</w:t>
      </w:r>
      <w:proofErr w:type="gramEnd"/>
      <w:r w:rsidRPr="00EA578B">
        <w:rPr>
          <w:rFonts w:ascii="Times New Roman" w:hAnsi="Times New Roman" w:cs="Times New Roman"/>
        </w:rPr>
        <w:t>)</w:t>
      </w:r>
      <w:r w:rsidRPr="00EA578B">
        <w:rPr>
          <w:rFonts w:ascii="Times New Roman" w:hAnsi="Times New Roman" w:cs="Times New Roman"/>
        </w:rPr>
        <w:tab/>
      </w:r>
      <w:r w:rsidRPr="00EA578B">
        <w:rPr>
          <w:rFonts w:ascii="Times New Roman" w:hAnsi="Times New Roman" w:cs="Times New Roman"/>
        </w:rPr>
        <w:tab/>
        <w:t>Uses basic content knowledge</w:t>
      </w:r>
    </w:p>
    <w:p w:rsidR="00F11F7C" w:rsidRPr="00EA578B" w:rsidRDefault="00F11F7C" w:rsidP="00FB1F75">
      <w:pPr>
        <w:spacing w:after="0" w:line="240" w:lineRule="auto"/>
        <w:rPr>
          <w:rFonts w:ascii="Times New Roman" w:hAnsi="Times New Roman" w:cs="Times New Roman"/>
        </w:rPr>
      </w:pPr>
      <w:r w:rsidRPr="00EA578B">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3529371" wp14:editId="71EF43F8">
                <wp:simplePos x="0" y="0"/>
                <wp:positionH relativeFrom="column">
                  <wp:posOffset>245532</wp:posOffset>
                </wp:positionH>
                <wp:positionV relativeFrom="paragraph">
                  <wp:posOffset>228812</wp:posOffset>
                </wp:positionV>
                <wp:extent cx="5913967" cy="255181"/>
                <wp:effectExtent l="0" t="0" r="10795" b="12065"/>
                <wp:wrapNone/>
                <wp:docPr id="3" name="Text Box 3"/>
                <wp:cNvGraphicFramePr/>
                <a:graphic xmlns:a="http://schemas.openxmlformats.org/drawingml/2006/main">
                  <a:graphicData uri="http://schemas.microsoft.com/office/word/2010/wordprocessingShape">
                    <wps:wsp>
                      <wps:cNvSpPr txBox="1"/>
                      <wps:spPr>
                        <a:xfrm>
                          <a:off x="0" y="0"/>
                          <a:ext cx="5913967" cy="255181"/>
                        </a:xfrm>
                        <a:prstGeom prst="rect">
                          <a:avLst/>
                        </a:prstGeom>
                        <a:solidFill>
                          <a:sysClr val="window" lastClr="FFFFFF"/>
                        </a:solidFill>
                        <a:ln w="6350">
                          <a:solidFill>
                            <a:prstClr val="black"/>
                          </a:solidFill>
                        </a:ln>
                        <a:effectLst/>
                      </wps:spPr>
                      <wps:txbx>
                        <w:txbxContent>
                          <w:p w:rsidR="00F11F7C" w:rsidRPr="00263DF6" w:rsidRDefault="004D686E" w:rsidP="00F11F7C">
                            <w:pPr>
                              <w:tabs>
                                <w:tab w:val="left" w:pos="9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F11F7C" w:rsidRPr="00263DF6">
                              <w:rPr>
                                <w:rFonts w:ascii="Times New Roman" w:hAnsi="Times New Roman" w:cs="Times New Roman"/>
                                <w:b/>
                                <w:sz w:val="26"/>
                                <w:szCs w:val="26"/>
                              </w:rPr>
                              <w:t>Indicator B: Content Alignment with Identified Objectives and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9.35pt;margin-top:18pt;width:465.6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" fillcolor="window" strokeweight=".5pt">
                <v:textbox>
                  <w:txbxContent>
                    <w:p w:rsidR="00F11F7C" w:rsidRPr="00263DF6" w:rsidRDefault="004D686E" w:rsidP="00F11F7C">
                      <w:pPr>
                        <w:tabs>
                          <w:tab w:val="left" w:pos="9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F11F7C" w:rsidRPr="00263DF6">
                        <w:rPr>
                          <w:rFonts w:ascii="Times New Roman" w:hAnsi="Times New Roman" w:cs="Times New Roman"/>
                          <w:b/>
                          <w:sz w:val="26"/>
                          <w:szCs w:val="26"/>
                        </w:rPr>
                        <w:t>Indicator B: Content Alignment with Identified Objectives and Standards</w:t>
                      </w:r>
                    </w:p>
                  </w:txbxContent>
                </v:textbox>
              </v:shape>
            </w:pict>
          </mc:Fallback>
        </mc:AlternateContent>
      </w:r>
      <w:r>
        <w:rPr>
          <w:rFonts w:ascii="Times New Roman" w:hAnsi="Times New Roman" w:cs="Times New Roman"/>
        </w:rPr>
        <w:tab/>
      </w:r>
      <w:r w:rsidRPr="00EA578B">
        <w:rPr>
          <w:rFonts w:ascii="Times New Roman" w:hAnsi="Times New Roman" w:cs="Times New Roman"/>
        </w:rPr>
        <w:t>0- (unacceptable)</w:t>
      </w:r>
      <w:r w:rsidRPr="00EA578B">
        <w:rPr>
          <w:rFonts w:ascii="Times New Roman" w:hAnsi="Times New Roman" w:cs="Times New Roman"/>
        </w:rPr>
        <w:tab/>
      </w:r>
      <w:proofErr w:type="gramStart"/>
      <w:r w:rsidRPr="00EA578B">
        <w:rPr>
          <w:rFonts w:ascii="Times New Roman" w:hAnsi="Times New Roman" w:cs="Times New Roman"/>
        </w:rPr>
        <w:t>Uses</w:t>
      </w:r>
      <w:proofErr w:type="gramEnd"/>
      <w:r w:rsidRPr="00EA578B">
        <w:rPr>
          <w:rFonts w:ascii="Times New Roman" w:hAnsi="Times New Roman" w:cs="Times New Roman"/>
        </w:rPr>
        <w:t xml:space="preserve"> inaccurate, unacceptable content knowledge</w:t>
      </w:r>
    </w:p>
    <w:p w:rsidR="00565838" w:rsidRDefault="00565838" w:rsidP="00565838">
      <w:pPr>
        <w:spacing w:after="120" w:line="240" w:lineRule="auto"/>
        <w:rPr>
          <w:rFonts w:ascii="Times New Roman" w:hAnsi="Times New Roman" w:cs="Times New Roman"/>
          <w:sz w:val="24"/>
          <w:szCs w:val="24"/>
        </w:rPr>
      </w:pPr>
    </w:p>
    <w:p w:rsidR="00FB1F75" w:rsidRDefault="00F11F7C" w:rsidP="00FB1F75">
      <w:pPr>
        <w:spacing w:after="0" w:line="240" w:lineRule="auto"/>
        <w:rPr>
          <w:rFonts w:ascii="Times New Roman" w:hAnsi="Times New Roman" w:cs="Times New Roman"/>
        </w:rPr>
      </w:pPr>
      <w:r>
        <w:rPr>
          <w:rFonts w:ascii="Times New Roman" w:hAnsi="Times New Roman" w:cs="Times New Roman"/>
        </w:rPr>
        <w:tab/>
      </w:r>
    </w:p>
    <w:p w:rsidR="00565838" w:rsidRPr="00EA578B" w:rsidRDefault="00FB1F75" w:rsidP="00FB1F75">
      <w:pPr>
        <w:spacing w:after="0" w:line="240" w:lineRule="auto"/>
        <w:rPr>
          <w:rFonts w:ascii="Times New Roman" w:hAnsi="Times New Roman" w:cs="Times New Roman"/>
        </w:rPr>
      </w:pPr>
      <w:r>
        <w:rPr>
          <w:rFonts w:ascii="Times New Roman" w:hAnsi="Times New Roman" w:cs="Times New Roman"/>
        </w:rPr>
        <w:tab/>
      </w:r>
      <w:r w:rsidR="00565838" w:rsidRPr="00EA578B">
        <w:rPr>
          <w:rFonts w:ascii="Times New Roman" w:hAnsi="Times New Roman" w:cs="Times New Roman"/>
        </w:rPr>
        <w:t>3- (</w:t>
      </w:r>
      <w:proofErr w:type="gramStart"/>
      <w:r w:rsidR="00565838" w:rsidRPr="00EA578B">
        <w:rPr>
          <w:rFonts w:ascii="Times New Roman" w:hAnsi="Times New Roman" w:cs="Times New Roman"/>
        </w:rPr>
        <w:t>advanced</w:t>
      </w:r>
      <w:proofErr w:type="gramEnd"/>
      <w:r w:rsidR="00565838" w:rsidRPr="00EA578B">
        <w:rPr>
          <w:rFonts w:ascii="Times New Roman" w:hAnsi="Times New Roman" w:cs="Times New Roman"/>
        </w:rPr>
        <w:t>)</w:t>
      </w:r>
      <w:r w:rsidR="00565838" w:rsidRPr="00EA578B">
        <w:rPr>
          <w:rFonts w:ascii="Times New Roman" w:hAnsi="Times New Roman" w:cs="Times New Roman"/>
        </w:rPr>
        <w:tab/>
      </w:r>
      <w:r w:rsidR="00565838" w:rsidRPr="00EA578B">
        <w:rPr>
          <w:rFonts w:ascii="Times New Roman" w:hAnsi="Times New Roman" w:cs="Times New Roman"/>
        </w:rPr>
        <w:tab/>
        <w:t>Uses objectives and standards to make lessons meaningful to students</w:t>
      </w:r>
    </w:p>
    <w:p w:rsidR="00565838" w:rsidRPr="00EA578B" w:rsidRDefault="00565838" w:rsidP="00FB1F75">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F9925A5" wp14:editId="314614E4">
                <wp:simplePos x="0" y="0"/>
                <wp:positionH relativeFrom="column">
                  <wp:posOffset>6434667</wp:posOffset>
                </wp:positionH>
                <wp:positionV relativeFrom="paragraph">
                  <wp:posOffset>155575</wp:posOffset>
                </wp:positionV>
                <wp:extent cx="414231" cy="393065"/>
                <wp:effectExtent l="0" t="0" r="24130" b="26035"/>
                <wp:wrapNone/>
                <wp:docPr id="8" name="Text Box 8"/>
                <wp:cNvGraphicFramePr/>
                <a:graphic xmlns:a="http://schemas.openxmlformats.org/drawingml/2006/main">
                  <a:graphicData uri="http://schemas.microsoft.com/office/word/2010/wordprocessingShape">
                    <wps:wsp>
                      <wps:cNvSpPr txBox="1"/>
                      <wps:spPr>
                        <a:xfrm>
                          <a:off x="0" y="0"/>
                          <a:ext cx="414231" cy="393065"/>
                        </a:xfrm>
                        <a:prstGeom prst="rect">
                          <a:avLst/>
                        </a:prstGeom>
                        <a:solidFill>
                          <a:sysClr val="window" lastClr="FFFFFF"/>
                        </a:solidFill>
                        <a:ln w="6350">
                          <a:solidFill>
                            <a:prstClr val="black"/>
                          </a:solidFill>
                        </a:ln>
                        <a:effectLst/>
                      </wps:spPr>
                      <wps:txbx>
                        <w:txbxContent>
                          <w:p w:rsidR="00565838" w:rsidRDefault="00565838" w:rsidP="00565838">
                            <w:pPr>
                              <w:ind w:right="-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1" type="#_x0000_t202" style="position:absolute;margin-left:506.65pt;margin-top:12.25pt;width:32.6pt;height:30.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" fillcolor="window" strokeweight=".5pt">
                <v:textbox>
                  <w:txbxContent>
                    <w:p w:rsidR="00565838" w:rsidRDefault="00565838" w:rsidP="00565838">
                      <w:pPr>
                        <w:ind w:right="-9"/>
                      </w:pPr>
                    </w:p>
                  </w:txbxContent>
                </v:textbox>
              </v:shape>
            </w:pict>
          </mc:Fallback>
        </mc:AlternateContent>
      </w:r>
      <w:r w:rsidR="00F11F7C">
        <w:rPr>
          <w:rFonts w:ascii="Times New Roman" w:hAnsi="Times New Roman" w:cs="Times New Roman"/>
        </w:rPr>
        <w:tab/>
      </w:r>
      <w:r w:rsidRPr="00EA578B">
        <w:rPr>
          <w:rFonts w:ascii="Times New Roman" w:hAnsi="Times New Roman" w:cs="Times New Roman"/>
        </w:rPr>
        <w:t>2- (</w:t>
      </w:r>
      <w:proofErr w:type="gramStart"/>
      <w:r w:rsidRPr="00EA578B">
        <w:rPr>
          <w:rFonts w:ascii="Times New Roman" w:hAnsi="Times New Roman" w:cs="Times New Roman"/>
        </w:rPr>
        <w:t>proficient</w:t>
      </w:r>
      <w:proofErr w:type="gramEnd"/>
      <w:r w:rsidRPr="00EA578B">
        <w:rPr>
          <w:rFonts w:ascii="Times New Roman" w:hAnsi="Times New Roman" w:cs="Times New Roman"/>
        </w:rPr>
        <w:t>)</w:t>
      </w:r>
      <w:r w:rsidRPr="00EA578B">
        <w:rPr>
          <w:rFonts w:ascii="Times New Roman" w:hAnsi="Times New Roman" w:cs="Times New Roman"/>
        </w:rPr>
        <w:tab/>
      </w:r>
      <w:r w:rsidRPr="00EA578B">
        <w:rPr>
          <w:rFonts w:ascii="Times New Roman" w:hAnsi="Times New Roman" w:cs="Times New Roman"/>
        </w:rPr>
        <w:tab/>
        <w:t>Effectively uses objectives and standards to develop the lesson</w:t>
      </w:r>
    </w:p>
    <w:p w:rsidR="00565838" w:rsidRPr="00EA578B" w:rsidRDefault="00F11F7C" w:rsidP="00FB1F75">
      <w:pPr>
        <w:spacing w:after="0" w:line="240" w:lineRule="auto"/>
        <w:rPr>
          <w:rFonts w:ascii="Times New Roman" w:hAnsi="Times New Roman" w:cs="Times New Roman"/>
        </w:rPr>
      </w:pPr>
      <w:r>
        <w:rPr>
          <w:rFonts w:ascii="Times New Roman" w:hAnsi="Times New Roman" w:cs="Times New Roman"/>
        </w:rPr>
        <w:tab/>
      </w:r>
      <w:r w:rsidR="00565838" w:rsidRPr="00EA578B">
        <w:rPr>
          <w:rFonts w:ascii="Times New Roman" w:hAnsi="Times New Roman" w:cs="Times New Roman"/>
        </w:rPr>
        <w:t>1- (</w:t>
      </w:r>
      <w:proofErr w:type="gramStart"/>
      <w:r w:rsidR="00565838" w:rsidRPr="00EA578B">
        <w:rPr>
          <w:rFonts w:ascii="Times New Roman" w:hAnsi="Times New Roman" w:cs="Times New Roman"/>
        </w:rPr>
        <w:t>basic</w:t>
      </w:r>
      <w:proofErr w:type="gramEnd"/>
      <w:r w:rsidR="00565838" w:rsidRPr="00EA578B">
        <w:rPr>
          <w:rFonts w:ascii="Times New Roman" w:hAnsi="Times New Roman" w:cs="Times New Roman"/>
        </w:rPr>
        <w:t>)</w:t>
      </w:r>
      <w:r w:rsidR="00565838" w:rsidRPr="00EA578B">
        <w:rPr>
          <w:rFonts w:ascii="Times New Roman" w:hAnsi="Times New Roman" w:cs="Times New Roman"/>
        </w:rPr>
        <w:tab/>
      </w:r>
      <w:r w:rsidR="00565838" w:rsidRPr="00EA578B">
        <w:rPr>
          <w:rFonts w:ascii="Times New Roman" w:hAnsi="Times New Roman" w:cs="Times New Roman"/>
        </w:rPr>
        <w:tab/>
        <w:t>Attempts to use objectives and standards to develop the lesson</w:t>
      </w:r>
    </w:p>
    <w:p w:rsidR="00565838" w:rsidRPr="00EA578B" w:rsidRDefault="00F11F7C" w:rsidP="00FB1F75">
      <w:pPr>
        <w:spacing w:after="0" w:line="240" w:lineRule="auto"/>
        <w:rPr>
          <w:rFonts w:ascii="Times New Roman" w:hAnsi="Times New Roman" w:cs="Times New Roman"/>
        </w:rPr>
      </w:pPr>
      <w:r>
        <w:rPr>
          <w:rFonts w:ascii="Times New Roman" w:hAnsi="Times New Roman" w:cs="Times New Roman"/>
        </w:rPr>
        <w:tab/>
      </w:r>
      <w:r w:rsidR="00565838" w:rsidRPr="00EA578B">
        <w:rPr>
          <w:rFonts w:ascii="Times New Roman" w:hAnsi="Times New Roman" w:cs="Times New Roman"/>
        </w:rPr>
        <w:t>0- (unacceptable)</w:t>
      </w:r>
      <w:r w:rsidR="00565838" w:rsidRPr="00EA578B">
        <w:rPr>
          <w:rFonts w:ascii="Times New Roman" w:hAnsi="Times New Roman" w:cs="Times New Roman"/>
        </w:rPr>
        <w:tab/>
      </w:r>
      <w:proofErr w:type="gramStart"/>
      <w:r w:rsidR="00565838" w:rsidRPr="00EA578B">
        <w:rPr>
          <w:rFonts w:ascii="Times New Roman" w:hAnsi="Times New Roman" w:cs="Times New Roman"/>
        </w:rPr>
        <w:t>Is</w:t>
      </w:r>
      <w:proofErr w:type="gramEnd"/>
      <w:r w:rsidR="00565838" w:rsidRPr="00EA578B">
        <w:rPr>
          <w:rFonts w:ascii="Times New Roman" w:hAnsi="Times New Roman" w:cs="Times New Roman"/>
        </w:rPr>
        <w:t xml:space="preserve"> unable to use objectives and standards to develop a lesson</w:t>
      </w:r>
    </w:p>
    <w:p w:rsidR="00565838" w:rsidRDefault="00FB1F75" w:rsidP="00565838">
      <w:pPr>
        <w:spacing w:after="120" w:line="240" w:lineRule="auto"/>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99DEB7C" wp14:editId="5A5FB6BB">
                <wp:simplePos x="0" y="0"/>
                <wp:positionH relativeFrom="column">
                  <wp:posOffset>245533</wp:posOffset>
                </wp:positionH>
                <wp:positionV relativeFrom="paragraph">
                  <wp:posOffset>165311</wp:posOffset>
                </wp:positionV>
                <wp:extent cx="5854065" cy="347133"/>
                <wp:effectExtent l="0" t="0" r="13335" b="15240"/>
                <wp:wrapNone/>
                <wp:docPr id="5" name="Text Box 5"/>
                <wp:cNvGraphicFramePr/>
                <a:graphic xmlns:a="http://schemas.openxmlformats.org/drawingml/2006/main">
                  <a:graphicData uri="http://schemas.microsoft.com/office/word/2010/wordprocessingShape">
                    <wps:wsp>
                      <wps:cNvSpPr txBox="1"/>
                      <wps:spPr>
                        <a:xfrm>
                          <a:off x="0" y="0"/>
                          <a:ext cx="5854065" cy="347133"/>
                        </a:xfrm>
                        <a:prstGeom prst="rect">
                          <a:avLst/>
                        </a:prstGeom>
                        <a:solidFill>
                          <a:sysClr val="window" lastClr="FFFFFF"/>
                        </a:solidFill>
                        <a:ln w="6350">
                          <a:solidFill>
                            <a:prstClr val="black"/>
                          </a:solidFill>
                        </a:ln>
                        <a:effectLst/>
                      </wps:spPr>
                      <wps:txbx>
                        <w:txbxContent>
                          <w:p w:rsidR="00565838" w:rsidRPr="00263DF6" w:rsidRDefault="004D686E" w:rsidP="00565838">
                            <w:pPr>
                              <w:tabs>
                                <w:tab w:val="left" w:pos="9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565838" w:rsidRPr="00263DF6">
                              <w:rPr>
                                <w:rFonts w:ascii="Times New Roman" w:hAnsi="Times New Roman" w:cs="Times New Roman"/>
                                <w:b/>
                                <w:sz w:val="26"/>
                                <w:szCs w:val="26"/>
                              </w:rPr>
                              <w:t>Indicator C: Accurate</w:t>
                            </w:r>
                            <w:bookmarkStart w:id="0" w:name="_GoBack"/>
                            <w:bookmarkEnd w:id="0"/>
                            <w:r w:rsidR="00565838" w:rsidRPr="00263DF6">
                              <w:rPr>
                                <w:rFonts w:ascii="Times New Roman" w:hAnsi="Times New Roman" w:cs="Times New Roman"/>
                                <w:b/>
                                <w:sz w:val="26"/>
                                <w:szCs w:val="26"/>
                              </w:rPr>
                              <w:t xml:space="preserve"> and Current Sources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9.35pt;margin-top:13pt;width:460.9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" fillcolor="window" strokeweight=".5pt">
                <v:textbox>
                  <w:txbxContent>
                    <w:p w:rsidR="00565838" w:rsidRPr="00263DF6" w:rsidRDefault="004D686E" w:rsidP="00565838">
                      <w:pPr>
                        <w:tabs>
                          <w:tab w:val="left" w:pos="9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565838" w:rsidRPr="00263DF6">
                        <w:rPr>
                          <w:rFonts w:ascii="Times New Roman" w:hAnsi="Times New Roman" w:cs="Times New Roman"/>
                          <w:b/>
                          <w:sz w:val="26"/>
                          <w:szCs w:val="26"/>
                        </w:rPr>
                        <w:t>Indicator C: Accurate</w:t>
                      </w:r>
                      <w:bookmarkStart w:id="1" w:name="_GoBack"/>
                      <w:bookmarkEnd w:id="1"/>
                      <w:r w:rsidR="00565838" w:rsidRPr="00263DF6">
                        <w:rPr>
                          <w:rFonts w:ascii="Times New Roman" w:hAnsi="Times New Roman" w:cs="Times New Roman"/>
                          <w:b/>
                          <w:sz w:val="26"/>
                          <w:szCs w:val="26"/>
                        </w:rPr>
                        <w:t xml:space="preserve"> and Current Sources of Information</w:t>
                      </w:r>
                    </w:p>
                  </w:txbxContent>
                </v:textbox>
              </v:shape>
            </w:pict>
          </mc:Fallback>
        </mc:AlternateContent>
      </w:r>
    </w:p>
    <w:p w:rsidR="00FB1F75" w:rsidRDefault="00F11F7C" w:rsidP="00FB1F75">
      <w:pPr>
        <w:spacing w:after="0" w:line="240" w:lineRule="auto"/>
        <w:rPr>
          <w:rFonts w:ascii="Times New Roman" w:hAnsi="Times New Roman" w:cs="Times New Roman"/>
        </w:rPr>
      </w:pPr>
      <w:r>
        <w:rPr>
          <w:rFonts w:ascii="Times New Roman" w:hAnsi="Times New Roman" w:cs="Times New Roman"/>
        </w:rPr>
        <w:tab/>
      </w:r>
    </w:p>
    <w:p w:rsidR="00FB1F75" w:rsidRDefault="00FB1F75" w:rsidP="00FB1F75">
      <w:pPr>
        <w:spacing w:after="0" w:line="240" w:lineRule="auto"/>
        <w:rPr>
          <w:rFonts w:ascii="Times New Roman" w:hAnsi="Times New Roman" w:cs="Times New Roman"/>
        </w:rPr>
      </w:pPr>
      <w:r>
        <w:rPr>
          <w:rFonts w:ascii="Times New Roman" w:hAnsi="Times New Roman" w:cs="Times New Roman"/>
        </w:rPr>
        <w:tab/>
      </w:r>
    </w:p>
    <w:p w:rsidR="00565838" w:rsidRPr="00EA578B" w:rsidRDefault="00FB1F75" w:rsidP="00FB1F75">
      <w:pPr>
        <w:spacing w:after="0" w:line="240" w:lineRule="auto"/>
        <w:rPr>
          <w:rFonts w:ascii="Times New Roman" w:hAnsi="Times New Roman" w:cs="Times New Roman"/>
        </w:rPr>
      </w:pPr>
      <w:r>
        <w:rPr>
          <w:rFonts w:ascii="Times New Roman" w:hAnsi="Times New Roman" w:cs="Times New Roman"/>
        </w:rPr>
        <w:tab/>
      </w:r>
      <w:r w:rsidR="00565838" w:rsidRPr="00EA578B">
        <w:rPr>
          <w:rFonts w:ascii="Times New Roman" w:hAnsi="Times New Roman" w:cs="Times New Roman"/>
        </w:rPr>
        <w:t>3- (</w:t>
      </w:r>
      <w:proofErr w:type="gramStart"/>
      <w:r w:rsidR="00565838" w:rsidRPr="00EA578B">
        <w:rPr>
          <w:rFonts w:ascii="Times New Roman" w:hAnsi="Times New Roman" w:cs="Times New Roman"/>
        </w:rPr>
        <w:t>advanced</w:t>
      </w:r>
      <w:proofErr w:type="gramEnd"/>
      <w:r w:rsidR="00565838" w:rsidRPr="00EA578B">
        <w:rPr>
          <w:rFonts w:ascii="Times New Roman" w:hAnsi="Times New Roman" w:cs="Times New Roman"/>
        </w:rPr>
        <w:t>)</w:t>
      </w:r>
      <w:r w:rsidR="00565838" w:rsidRPr="00EA578B">
        <w:rPr>
          <w:rFonts w:ascii="Times New Roman" w:hAnsi="Times New Roman" w:cs="Times New Roman"/>
        </w:rPr>
        <w:tab/>
      </w:r>
      <w:r w:rsidR="00565838" w:rsidRPr="00EA578B">
        <w:rPr>
          <w:rFonts w:ascii="Times New Roman" w:hAnsi="Times New Roman" w:cs="Times New Roman"/>
        </w:rPr>
        <w:tab/>
        <w:t>Uses additional resources beyond manual texts and curriculum guides</w:t>
      </w:r>
    </w:p>
    <w:p w:rsidR="00565838" w:rsidRPr="00EA578B" w:rsidRDefault="00565838" w:rsidP="00FB1F75">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1CCE778" wp14:editId="5CD8C90C">
                <wp:simplePos x="0" y="0"/>
                <wp:positionH relativeFrom="column">
                  <wp:posOffset>6434667</wp:posOffset>
                </wp:positionH>
                <wp:positionV relativeFrom="paragraph">
                  <wp:posOffset>176530</wp:posOffset>
                </wp:positionV>
                <wp:extent cx="414655" cy="393065"/>
                <wp:effectExtent l="0" t="0" r="23495" b="26035"/>
                <wp:wrapNone/>
                <wp:docPr id="9" name="Text Box 9"/>
                <wp:cNvGraphicFramePr/>
                <a:graphic xmlns:a="http://schemas.openxmlformats.org/drawingml/2006/main">
                  <a:graphicData uri="http://schemas.microsoft.com/office/word/2010/wordprocessingShape">
                    <wps:wsp>
                      <wps:cNvSpPr txBox="1"/>
                      <wps:spPr>
                        <a:xfrm>
                          <a:off x="0" y="0"/>
                          <a:ext cx="414655" cy="393065"/>
                        </a:xfrm>
                        <a:prstGeom prst="rect">
                          <a:avLst/>
                        </a:prstGeom>
                        <a:solidFill>
                          <a:sysClr val="window" lastClr="FFFFFF"/>
                        </a:solidFill>
                        <a:ln w="6350">
                          <a:solidFill>
                            <a:prstClr val="black"/>
                          </a:solidFill>
                        </a:ln>
                        <a:effectLst/>
                      </wps:spPr>
                      <wps:txbx>
                        <w:txbxContent>
                          <w:p w:rsidR="00565838" w:rsidRDefault="00565838" w:rsidP="00565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margin-left:506.65pt;margin-top:13.9pt;width:32.65pt;height:30.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" fillcolor="window" strokeweight=".5pt">
                <v:textbox>
                  <w:txbxContent>
                    <w:p w:rsidR="00565838" w:rsidRDefault="00565838" w:rsidP="00565838"/>
                  </w:txbxContent>
                </v:textbox>
              </v:shape>
            </w:pict>
          </mc:Fallback>
        </mc:AlternateContent>
      </w:r>
      <w:r w:rsidR="00F11F7C">
        <w:rPr>
          <w:rFonts w:ascii="Times New Roman" w:hAnsi="Times New Roman" w:cs="Times New Roman"/>
        </w:rPr>
        <w:tab/>
      </w:r>
      <w:r w:rsidRPr="00EA578B">
        <w:rPr>
          <w:rFonts w:ascii="Times New Roman" w:hAnsi="Times New Roman" w:cs="Times New Roman"/>
        </w:rPr>
        <w:t>2- (</w:t>
      </w:r>
      <w:proofErr w:type="gramStart"/>
      <w:r w:rsidRPr="00EA578B">
        <w:rPr>
          <w:rFonts w:ascii="Times New Roman" w:hAnsi="Times New Roman" w:cs="Times New Roman"/>
        </w:rPr>
        <w:t>proficient</w:t>
      </w:r>
      <w:proofErr w:type="gramEnd"/>
      <w:r w:rsidRPr="00EA578B">
        <w:rPr>
          <w:rFonts w:ascii="Times New Roman" w:hAnsi="Times New Roman" w:cs="Times New Roman"/>
        </w:rPr>
        <w:t>)</w:t>
      </w:r>
      <w:r w:rsidRPr="00EA578B">
        <w:rPr>
          <w:rFonts w:ascii="Times New Roman" w:hAnsi="Times New Roman" w:cs="Times New Roman"/>
        </w:rPr>
        <w:tab/>
      </w:r>
      <w:r w:rsidRPr="00EA578B">
        <w:rPr>
          <w:rFonts w:ascii="Times New Roman" w:hAnsi="Times New Roman" w:cs="Times New Roman"/>
        </w:rPr>
        <w:tab/>
        <w:t xml:space="preserve">Effectively uses </w:t>
      </w:r>
      <w:proofErr w:type="spellStart"/>
      <w:r w:rsidRPr="00EA578B">
        <w:rPr>
          <w:rFonts w:ascii="Times New Roman" w:hAnsi="Times New Roman" w:cs="Times New Roman"/>
        </w:rPr>
        <w:t>manues</w:t>
      </w:r>
      <w:proofErr w:type="spellEnd"/>
      <w:r w:rsidRPr="00EA578B">
        <w:rPr>
          <w:rFonts w:ascii="Times New Roman" w:hAnsi="Times New Roman" w:cs="Times New Roman"/>
        </w:rPr>
        <w:t>, texts, and curriculum guides</w:t>
      </w:r>
    </w:p>
    <w:p w:rsidR="00565838" w:rsidRPr="00EA578B" w:rsidRDefault="00F11F7C" w:rsidP="00FB1F75">
      <w:pPr>
        <w:spacing w:after="0" w:line="240" w:lineRule="auto"/>
        <w:rPr>
          <w:rFonts w:ascii="Times New Roman" w:hAnsi="Times New Roman" w:cs="Times New Roman"/>
        </w:rPr>
      </w:pPr>
      <w:r>
        <w:rPr>
          <w:rFonts w:ascii="Times New Roman" w:hAnsi="Times New Roman" w:cs="Times New Roman"/>
        </w:rPr>
        <w:tab/>
      </w:r>
      <w:r w:rsidR="00565838" w:rsidRPr="00EA578B">
        <w:rPr>
          <w:rFonts w:ascii="Times New Roman" w:hAnsi="Times New Roman" w:cs="Times New Roman"/>
        </w:rPr>
        <w:t>1- (</w:t>
      </w:r>
      <w:proofErr w:type="gramStart"/>
      <w:r w:rsidR="00565838" w:rsidRPr="00EA578B">
        <w:rPr>
          <w:rFonts w:ascii="Times New Roman" w:hAnsi="Times New Roman" w:cs="Times New Roman"/>
        </w:rPr>
        <w:t>basic</w:t>
      </w:r>
      <w:proofErr w:type="gramEnd"/>
      <w:r w:rsidR="00565838" w:rsidRPr="00EA578B">
        <w:rPr>
          <w:rFonts w:ascii="Times New Roman" w:hAnsi="Times New Roman" w:cs="Times New Roman"/>
        </w:rPr>
        <w:t>)</w:t>
      </w:r>
      <w:r w:rsidR="00565838" w:rsidRPr="00EA578B">
        <w:rPr>
          <w:rFonts w:ascii="Times New Roman" w:hAnsi="Times New Roman" w:cs="Times New Roman"/>
        </w:rPr>
        <w:tab/>
      </w:r>
      <w:r w:rsidR="00565838" w:rsidRPr="00EA578B">
        <w:rPr>
          <w:rFonts w:ascii="Times New Roman" w:hAnsi="Times New Roman" w:cs="Times New Roman"/>
        </w:rPr>
        <w:tab/>
        <w:t>Demonstrates minimal use of instructional guides</w:t>
      </w:r>
    </w:p>
    <w:p w:rsidR="00565838" w:rsidRPr="00EA578B" w:rsidRDefault="00F11F7C" w:rsidP="00FB1F75">
      <w:pPr>
        <w:spacing w:after="0" w:line="240" w:lineRule="auto"/>
        <w:rPr>
          <w:rFonts w:ascii="Times New Roman" w:hAnsi="Times New Roman" w:cs="Times New Roman"/>
        </w:rPr>
      </w:pPr>
      <w:r>
        <w:rPr>
          <w:rFonts w:ascii="Times New Roman" w:hAnsi="Times New Roman" w:cs="Times New Roman"/>
        </w:rPr>
        <w:tab/>
      </w:r>
      <w:r w:rsidR="00565838" w:rsidRPr="00EA578B">
        <w:rPr>
          <w:rFonts w:ascii="Times New Roman" w:hAnsi="Times New Roman" w:cs="Times New Roman"/>
        </w:rPr>
        <w:t>0- (unacceptable)</w:t>
      </w:r>
      <w:r w:rsidR="00565838" w:rsidRPr="00EA578B">
        <w:rPr>
          <w:rFonts w:ascii="Times New Roman" w:hAnsi="Times New Roman" w:cs="Times New Roman"/>
        </w:rPr>
        <w:tab/>
      </w:r>
      <w:proofErr w:type="gramStart"/>
      <w:r w:rsidR="00565838" w:rsidRPr="00EA578B">
        <w:rPr>
          <w:rFonts w:ascii="Times New Roman" w:hAnsi="Times New Roman" w:cs="Times New Roman"/>
        </w:rPr>
        <w:t>Is</w:t>
      </w:r>
      <w:proofErr w:type="gramEnd"/>
      <w:r w:rsidR="00565838" w:rsidRPr="00EA578B">
        <w:rPr>
          <w:rFonts w:ascii="Times New Roman" w:hAnsi="Times New Roman" w:cs="Times New Roman"/>
        </w:rPr>
        <w:t xml:space="preserve"> ineffective in using available instructional resources</w:t>
      </w:r>
    </w:p>
    <w:p w:rsidR="00565838" w:rsidRDefault="00FB1F75" w:rsidP="00565838">
      <w:pPr>
        <w:spacing w:after="120" w:line="240" w:lineRule="auto"/>
        <w:rPr>
          <w:rFonts w:ascii="Times New Roman" w:hAnsi="Times New Roman" w:cs="Times New Roman"/>
          <w:sz w:val="24"/>
          <w:szCs w:val="24"/>
        </w:rPr>
      </w:pPr>
      <w:r w:rsidRPr="00EA578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E6F1052" wp14:editId="45D1E2BB">
                <wp:simplePos x="0" y="0"/>
                <wp:positionH relativeFrom="column">
                  <wp:posOffset>287867</wp:posOffset>
                </wp:positionH>
                <wp:positionV relativeFrom="paragraph">
                  <wp:posOffset>202564</wp:posOffset>
                </wp:positionV>
                <wp:extent cx="5811520" cy="296333"/>
                <wp:effectExtent l="0" t="0" r="17780" b="27940"/>
                <wp:wrapNone/>
                <wp:docPr id="6" name="Text Box 6"/>
                <wp:cNvGraphicFramePr/>
                <a:graphic xmlns:a="http://schemas.openxmlformats.org/drawingml/2006/main">
                  <a:graphicData uri="http://schemas.microsoft.com/office/word/2010/wordprocessingShape">
                    <wps:wsp>
                      <wps:cNvSpPr txBox="1"/>
                      <wps:spPr>
                        <a:xfrm>
                          <a:off x="0" y="0"/>
                          <a:ext cx="5811520" cy="296333"/>
                        </a:xfrm>
                        <a:prstGeom prst="rect">
                          <a:avLst/>
                        </a:prstGeom>
                        <a:solidFill>
                          <a:sysClr val="window" lastClr="FFFFFF"/>
                        </a:solidFill>
                        <a:ln w="6350">
                          <a:solidFill>
                            <a:prstClr val="black"/>
                          </a:solidFill>
                        </a:ln>
                        <a:effectLst/>
                      </wps:spPr>
                      <wps:txbx>
                        <w:txbxContent>
                          <w:p w:rsidR="00565838" w:rsidRPr="00263DF6" w:rsidRDefault="004D686E" w:rsidP="00565838">
                            <w:pPr>
                              <w:tabs>
                                <w:tab w:val="left" w:pos="90"/>
                                <w:tab w:val="left" w:pos="936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565838" w:rsidRPr="00263DF6">
                              <w:rPr>
                                <w:rFonts w:ascii="Times New Roman" w:hAnsi="Times New Roman" w:cs="Times New Roman"/>
                                <w:b/>
                                <w:sz w:val="26"/>
                                <w:szCs w:val="26"/>
                              </w:rPr>
                              <w:t>Indicator D: Content Research to Support Lesson Development</w:t>
                            </w:r>
                          </w:p>
                          <w:p w:rsidR="00565838" w:rsidRPr="00755068" w:rsidRDefault="00565838" w:rsidP="00565838">
                            <w:pPr>
                              <w:tabs>
                                <w:tab w:val="left" w:pos="90"/>
                              </w:tabs>
                              <w:spacing w:line="240" w:lineRule="auto"/>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2.65pt;margin-top:15.95pt;width:457.6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" fillcolor="window" strokeweight=".5pt">
                <v:textbox>
                  <w:txbxContent>
                    <w:p w:rsidR="00565838" w:rsidRPr="00263DF6" w:rsidRDefault="004D686E" w:rsidP="00565838">
                      <w:pPr>
                        <w:tabs>
                          <w:tab w:val="left" w:pos="90"/>
                          <w:tab w:val="left" w:pos="9360"/>
                        </w:tabs>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565838" w:rsidRPr="00263DF6">
                        <w:rPr>
                          <w:rFonts w:ascii="Times New Roman" w:hAnsi="Times New Roman" w:cs="Times New Roman"/>
                          <w:b/>
                          <w:sz w:val="26"/>
                          <w:szCs w:val="26"/>
                        </w:rPr>
                        <w:t>Indicator D: Content Research to Support Lesson Development</w:t>
                      </w:r>
                    </w:p>
                    <w:p w:rsidR="00565838" w:rsidRPr="00755068" w:rsidRDefault="00565838" w:rsidP="00565838">
                      <w:pPr>
                        <w:tabs>
                          <w:tab w:val="left" w:pos="90"/>
                        </w:tabs>
                        <w:spacing w:line="240" w:lineRule="auto"/>
                        <w:rPr>
                          <w:rFonts w:ascii="Times New Roman" w:hAnsi="Times New Roman" w:cs="Times New Roman"/>
                          <w:b/>
                          <w:sz w:val="28"/>
                          <w:szCs w:val="28"/>
                        </w:rPr>
                      </w:pPr>
                    </w:p>
                  </w:txbxContent>
                </v:textbox>
              </v:shape>
            </w:pict>
          </mc:Fallback>
        </mc:AlternateContent>
      </w:r>
    </w:p>
    <w:p w:rsidR="00FB1F75" w:rsidRDefault="00F11F7C" w:rsidP="00F11F7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B1F75" w:rsidRDefault="00FB1F75" w:rsidP="00F11F7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65838" w:rsidRDefault="00FB1F75" w:rsidP="00F11F7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65838">
        <w:rPr>
          <w:rFonts w:ascii="Times New Roman" w:hAnsi="Times New Roman" w:cs="Times New Roman"/>
          <w:sz w:val="24"/>
          <w:szCs w:val="24"/>
        </w:rPr>
        <w:t>3- (</w:t>
      </w:r>
      <w:proofErr w:type="gramStart"/>
      <w:r w:rsidR="00565838">
        <w:rPr>
          <w:rFonts w:ascii="Times New Roman" w:hAnsi="Times New Roman" w:cs="Times New Roman"/>
          <w:sz w:val="24"/>
          <w:szCs w:val="24"/>
        </w:rPr>
        <w:t>advanced</w:t>
      </w:r>
      <w:proofErr w:type="gramEnd"/>
      <w:r w:rsidR="00565838">
        <w:rPr>
          <w:rFonts w:ascii="Times New Roman" w:hAnsi="Times New Roman" w:cs="Times New Roman"/>
          <w:sz w:val="24"/>
          <w:szCs w:val="24"/>
        </w:rPr>
        <w:t>)</w:t>
      </w:r>
      <w:r w:rsidR="00565838">
        <w:rPr>
          <w:rFonts w:ascii="Times New Roman" w:hAnsi="Times New Roman" w:cs="Times New Roman"/>
          <w:sz w:val="24"/>
          <w:szCs w:val="24"/>
        </w:rPr>
        <w:tab/>
      </w:r>
      <w:r w:rsidR="00565838">
        <w:rPr>
          <w:rFonts w:ascii="Times New Roman" w:hAnsi="Times New Roman" w:cs="Times New Roman"/>
          <w:sz w:val="24"/>
          <w:szCs w:val="24"/>
        </w:rPr>
        <w:tab/>
        <w:t>Demonstrates in-depth research of topic content</w:t>
      </w:r>
    </w:p>
    <w:p w:rsidR="00565838" w:rsidRDefault="00F11F7C" w:rsidP="00F11F7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65838">
        <w:rPr>
          <w:rFonts w:ascii="Times New Roman" w:hAnsi="Times New Roman" w:cs="Times New Roman"/>
          <w:sz w:val="24"/>
          <w:szCs w:val="24"/>
        </w:rPr>
        <w:t>2- (</w:t>
      </w:r>
      <w:proofErr w:type="gramStart"/>
      <w:r w:rsidR="00565838">
        <w:rPr>
          <w:rFonts w:ascii="Times New Roman" w:hAnsi="Times New Roman" w:cs="Times New Roman"/>
          <w:sz w:val="24"/>
          <w:szCs w:val="24"/>
        </w:rPr>
        <w:t>proficient</w:t>
      </w:r>
      <w:proofErr w:type="gramEnd"/>
      <w:r w:rsidR="00565838">
        <w:rPr>
          <w:rFonts w:ascii="Times New Roman" w:hAnsi="Times New Roman" w:cs="Times New Roman"/>
          <w:sz w:val="24"/>
          <w:szCs w:val="24"/>
        </w:rPr>
        <w:t>)</w:t>
      </w:r>
      <w:r w:rsidR="00565838">
        <w:rPr>
          <w:rFonts w:ascii="Times New Roman" w:hAnsi="Times New Roman" w:cs="Times New Roman"/>
          <w:sz w:val="24"/>
          <w:szCs w:val="24"/>
        </w:rPr>
        <w:tab/>
      </w:r>
      <w:r w:rsidR="00565838">
        <w:rPr>
          <w:rFonts w:ascii="Times New Roman" w:hAnsi="Times New Roman" w:cs="Times New Roman"/>
          <w:sz w:val="24"/>
          <w:szCs w:val="24"/>
        </w:rPr>
        <w:tab/>
        <w:t>Demonstrates acceptable research of topic content</w:t>
      </w:r>
    </w:p>
    <w:p w:rsidR="00565838" w:rsidRDefault="00565838" w:rsidP="00F11F7C">
      <w:pPr>
        <w:spacing w:after="0" w:line="24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312809F" wp14:editId="07DD3971">
                <wp:simplePos x="0" y="0"/>
                <wp:positionH relativeFrom="column">
                  <wp:posOffset>6434667</wp:posOffset>
                </wp:positionH>
                <wp:positionV relativeFrom="paragraph">
                  <wp:posOffset>17992</wp:posOffset>
                </wp:positionV>
                <wp:extent cx="414866" cy="393065"/>
                <wp:effectExtent l="0" t="0" r="23495" b="26035"/>
                <wp:wrapNone/>
                <wp:docPr id="10" name="Text Box 10"/>
                <wp:cNvGraphicFramePr/>
                <a:graphic xmlns:a="http://schemas.openxmlformats.org/drawingml/2006/main">
                  <a:graphicData uri="http://schemas.microsoft.com/office/word/2010/wordprocessingShape">
                    <wps:wsp>
                      <wps:cNvSpPr txBox="1"/>
                      <wps:spPr>
                        <a:xfrm>
                          <a:off x="0" y="0"/>
                          <a:ext cx="414866" cy="393065"/>
                        </a:xfrm>
                        <a:prstGeom prst="rect">
                          <a:avLst/>
                        </a:prstGeom>
                        <a:solidFill>
                          <a:sysClr val="window" lastClr="FFFFFF"/>
                        </a:solidFill>
                        <a:ln w="6350">
                          <a:solidFill>
                            <a:prstClr val="black"/>
                          </a:solidFill>
                        </a:ln>
                        <a:effectLst/>
                      </wps:spPr>
                      <wps:txbx>
                        <w:txbxContent>
                          <w:p w:rsidR="00565838" w:rsidRDefault="00565838" w:rsidP="00565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margin-left:506.65pt;margin-top:1.4pt;width:32.65pt;height:30.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" fillcolor="window" strokeweight=".5pt">
                <v:textbox>
                  <w:txbxContent>
                    <w:p w:rsidR="00565838" w:rsidRDefault="00565838" w:rsidP="00565838"/>
                  </w:txbxContent>
                </v:textbox>
              </v:shape>
            </w:pict>
          </mc:Fallback>
        </mc:AlternateContent>
      </w:r>
      <w:r w:rsidR="00F11F7C">
        <w:rPr>
          <w:rFonts w:ascii="Times New Roman" w:hAnsi="Times New Roman" w:cs="Times New Roman"/>
          <w:sz w:val="24"/>
          <w:szCs w:val="24"/>
        </w:rPr>
        <w:tab/>
      </w:r>
      <w:r>
        <w:rPr>
          <w:rFonts w:ascii="Times New Roman" w:hAnsi="Times New Roman" w:cs="Times New Roman"/>
          <w:sz w:val="24"/>
          <w:szCs w:val="24"/>
        </w:rPr>
        <w:t>1- (</w:t>
      </w:r>
      <w:proofErr w:type="gramStart"/>
      <w:r>
        <w:rPr>
          <w:rFonts w:ascii="Times New Roman" w:hAnsi="Times New Roman" w:cs="Times New Roman"/>
          <w:sz w:val="24"/>
          <w:szCs w:val="24"/>
        </w:rPr>
        <w:t>basic</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Demonstrates minimal research of topic content</w:t>
      </w:r>
    </w:p>
    <w:p w:rsidR="00565838" w:rsidRDefault="00F11F7C" w:rsidP="00F11F7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65838">
        <w:rPr>
          <w:rFonts w:ascii="Times New Roman" w:hAnsi="Times New Roman" w:cs="Times New Roman"/>
          <w:sz w:val="24"/>
          <w:szCs w:val="24"/>
        </w:rPr>
        <w:t>0- (unacceptable)</w:t>
      </w:r>
      <w:r w:rsidR="00565838">
        <w:rPr>
          <w:rFonts w:ascii="Times New Roman" w:hAnsi="Times New Roman" w:cs="Times New Roman"/>
          <w:sz w:val="24"/>
          <w:szCs w:val="24"/>
        </w:rPr>
        <w:tab/>
        <w:t>Demonstrates little to no research of topic content</w:t>
      </w:r>
    </w:p>
    <w:p w:rsidR="00FB1F75" w:rsidRPr="00FB1F75" w:rsidRDefault="00FB1F75" w:rsidP="00565838">
      <w:pPr>
        <w:tabs>
          <w:tab w:val="left" w:pos="0"/>
        </w:tabs>
        <w:spacing w:line="360" w:lineRule="auto"/>
        <w:rPr>
          <w:rFonts w:ascii="Times New Roman" w:hAnsi="Times New Roman" w:cs="Times New Roman"/>
          <w:b/>
          <w:sz w:val="20"/>
          <w:szCs w:val="20"/>
        </w:rPr>
      </w:pPr>
    </w:p>
    <w:p w:rsidR="00565838" w:rsidRDefault="00FB1F75" w:rsidP="00565838">
      <w:pPr>
        <w:tabs>
          <w:tab w:val="left" w:pos="0"/>
        </w:tabs>
        <w:spacing w:line="360" w:lineRule="auto"/>
        <w:rPr>
          <w:rFonts w:ascii="Times New Roman" w:hAnsi="Times New Roman" w:cs="Times New Roman"/>
          <w:sz w:val="24"/>
          <w:szCs w:val="24"/>
        </w:rPr>
      </w:pPr>
      <w:r>
        <w:rPr>
          <w:rFonts w:ascii="Times New Roman" w:hAnsi="Times New Roman" w:cs="Times New Roman"/>
          <w:b/>
          <w:sz w:val="20"/>
          <w:szCs w:val="20"/>
        </w:rPr>
        <w:t>Candidate Signature signifies awareness of the results of this assessment</w:t>
      </w:r>
      <w:r w:rsidR="00565838">
        <w:rPr>
          <w:rFonts w:ascii="Times New Roman" w:hAnsi="Times New Roman" w:cs="Times New Roman"/>
          <w:sz w:val="24"/>
          <w:szCs w:val="24"/>
        </w:rPr>
        <w:tab/>
      </w:r>
      <w:r w:rsidR="00565838">
        <w:rPr>
          <w:rFonts w:ascii="Times New Roman" w:hAnsi="Times New Roman" w:cs="Times New Roman"/>
          <w:sz w:val="24"/>
          <w:szCs w:val="24"/>
        </w:rPr>
        <w:tab/>
      </w:r>
      <w:r w:rsidR="00565838">
        <w:rPr>
          <w:rFonts w:ascii="Times New Roman" w:hAnsi="Times New Roman" w:cs="Times New Roman"/>
          <w:sz w:val="24"/>
          <w:szCs w:val="24"/>
        </w:rPr>
        <w:tab/>
      </w:r>
      <w:r w:rsidR="00565838">
        <w:rPr>
          <w:rFonts w:ascii="Times New Roman" w:hAnsi="Times New Roman" w:cs="Times New Roman"/>
          <w:sz w:val="24"/>
          <w:szCs w:val="24"/>
        </w:rPr>
        <w:tab/>
      </w:r>
    </w:p>
    <w:p w:rsidR="00565838" w:rsidRDefault="00565838" w:rsidP="00F11F7C">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t>_________________________</w:t>
      </w:r>
      <w:r>
        <w:rPr>
          <w:rFonts w:ascii="Times New Roman" w:hAnsi="Times New Roman" w:cs="Times New Roman"/>
          <w:sz w:val="24"/>
          <w:szCs w:val="24"/>
        </w:rPr>
        <w:tab/>
        <w:t>____________</w:t>
      </w:r>
    </w:p>
    <w:p w:rsidR="00565838" w:rsidRPr="00FB1F75" w:rsidRDefault="00565838" w:rsidP="00FB1F75">
      <w:pPr>
        <w:tabs>
          <w:tab w:val="left" w:pos="0"/>
        </w:tabs>
        <w:spacing w:line="240" w:lineRule="auto"/>
        <w:rPr>
          <w:rFonts w:ascii="Times New Roman" w:hAnsi="Times New Roman" w:cs="Times New Roman"/>
          <w:b/>
          <w:sz w:val="24"/>
          <w:szCs w:val="24"/>
        </w:rPr>
      </w:pPr>
      <w:r w:rsidRPr="00F11F7C">
        <w:rPr>
          <w:rFonts w:ascii="Times New Roman" w:hAnsi="Times New Roman" w:cs="Times New Roman"/>
          <w:b/>
          <w:sz w:val="20"/>
          <w:szCs w:val="20"/>
        </w:rPr>
        <w:t>Candidate</w:t>
      </w:r>
      <w:r w:rsidR="00FB1F75" w:rsidRPr="00FB1F75">
        <w:rPr>
          <w:rFonts w:ascii="Times New Roman" w:hAnsi="Times New Roman" w:cs="Times New Roman"/>
          <w:b/>
          <w:sz w:val="24"/>
          <w:szCs w:val="24"/>
        </w:rPr>
        <w:t xml:space="preserve"> </w:t>
      </w:r>
      <w:r w:rsidR="00FB1F75">
        <w:rPr>
          <w:rFonts w:ascii="Times New Roman" w:hAnsi="Times New Roman" w:cs="Times New Roman"/>
          <w:b/>
          <w:sz w:val="20"/>
          <w:szCs w:val="20"/>
        </w:rPr>
        <w:t>Signature</w:t>
      </w:r>
      <w:r w:rsidR="00FB1F75" w:rsidRPr="00F11F7C">
        <w:rPr>
          <w:rFonts w:ascii="Times New Roman" w:hAnsi="Times New Roman" w:cs="Times New Roman"/>
          <w:b/>
          <w:sz w:val="24"/>
          <w:szCs w:val="24"/>
        </w:rPr>
        <w:t>:</w:t>
      </w:r>
      <w:r w:rsidR="00FB1F75">
        <w:rPr>
          <w:rFonts w:ascii="Times New Roman" w:hAnsi="Times New Roman" w:cs="Times New Roman"/>
          <w:b/>
          <w:sz w:val="24"/>
          <w:szCs w:val="24"/>
        </w:rPr>
        <w:tab/>
      </w:r>
      <w:r w:rsidR="00FB1F75">
        <w:rPr>
          <w:rFonts w:ascii="Times New Roman" w:hAnsi="Times New Roman" w:cs="Times New Roman"/>
          <w:b/>
          <w:sz w:val="24"/>
          <w:szCs w:val="24"/>
        </w:rPr>
        <w:tab/>
      </w:r>
      <w:r w:rsidR="00FB1F75">
        <w:rPr>
          <w:rFonts w:ascii="Times New Roman" w:hAnsi="Times New Roman" w:cs="Times New Roman"/>
          <w:b/>
          <w:sz w:val="24"/>
          <w:szCs w:val="24"/>
        </w:rPr>
        <w:tab/>
      </w:r>
      <w:r w:rsidR="00FB1F75">
        <w:rPr>
          <w:rFonts w:ascii="Times New Roman" w:hAnsi="Times New Roman" w:cs="Times New Roman"/>
          <w:b/>
          <w:sz w:val="24"/>
          <w:szCs w:val="24"/>
        </w:rPr>
        <w:tab/>
      </w:r>
      <w:r>
        <w:rPr>
          <w:rFonts w:ascii="Times New Roman" w:hAnsi="Times New Roman" w:cs="Times New Roman"/>
          <w:sz w:val="20"/>
          <w:szCs w:val="20"/>
        </w:rPr>
        <w:t>(Print)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B1F75">
        <w:rPr>
          <w:rFonts w:ascii="Times New Roman" w:hAnsi="Times New Roman" w:cs="Times New Roman"/>
          <w:sz w:val="20"/>
          <w:szCs w:val="20"/>
        </w:rPr>
        <w:tab/>
      </w:r>
      <w:r>
        <w:rPr>
          <w:rFonts w:ascii="Times New Roman" w:hAnsi="Times New Roman" w:cs="Times New Roman"/>
          <w:sz w:val="20"/>
          <w:szCs w:val="20"/>
        </w:rPr>
        <w:t>Date</w:t>
      </w:r>
    </w:p>
    <w:p w:rsidR="00FB1F75" w:rsidRDefault="00FB1F75" w:rsidP="00F11F7C">
      <w:pPr>
        <w:tabs>
          <w:tab w:val="left" w:pos="0"/>
        </w:tabs>
        <w:spacing w:after="0" w:line="240" w:lineRule="auto"/>
        <w:rPr>
          <w:rFonts w:ascii="Times New Roman" w:hAnsi="Times New Roman" w:cs="Times New Roman"/>
          <w:sz w:val="20"/>
          <w:szCs w:val="20"/>
        </w:rPr>
      </w:pPr>
    </w:p>
    <w:p w:rsidR="00565838" w:rsidRDefault="00565838" w:rsidP="00F11F7C">
      <w:pPr>
        <w:tabs>
          <w:tab w:val="left" w:pos="0"/>
        </w:tabs>
        <w:spacing w:after="0" w:line="240" w:lineRule="auto"/>
        <w:rPr>
          <w:rFonts w:ascii="Times New Roman" w:hAnsi="Times New Roman" w:cs="Times New Roman"/>
          <w:sz w:val="20"/>
          <w:szCs w:val="20"/>
        </w:rPr>
      </w:pPr>
      <w:r w:rsidRPr="00263DF6">
        <w:rPr>
          <w:rFonts w:ascii="Times New Roman" w:hAnsi="Times New Roman" w:cs="Times New Roman"/>
          <w:sz w:val="20"/>
          <w:szCs w:val="20"/>
        </w:rPr>
        <w:t>________________________________</w:t>
      </w:r>
      <w:r w:rsidRPr="00263DF6">
        <w:rPr>
          <w:rFonts w:ascii="Times New Roman" w:hAnsi="Times New Roman" w:cs="Times New Roman"/>
          <w:sz w:val="20"/>
          <w:szCs w:val="20"/>
        </w:rPr>
        <w:tab/>
      </w:r>
      <w:r>
        <w:rPr>
          <w:rFonts w:ascii="Times New Roman" w:hAnsi="Times New Roman" w:cs="Times New Roman"/>
          <w:sz w:val="20"/>
          <w:szCs w:val="20"/>
        </w:rPr>
        <w:tab/>
      </w:r>
      <w:r w:rsidRPr="00263DF6">
        <w:rPr>
          <w:rFonts w:ascii="Times New Roman" w:hAnsi="Times New Roman" w:cs="Times New Roman"/>
          <w:sz w:val="20"/>
          <w:szCs w:val="20"/>
        </w:rPr>
        <w:t>________________</w:t>
      </w:r>
      <w:r>
        <w:rPr>
          <w:rFonts w:ascii="Times New Roman" w:hAnsi="Times New Roman" w:cs="Times New Roman"/>
          <w:sz w:val="20"/>
          <w:szCs w:val="20"/>
        </w:rPr>
        <w:t>_____________</w:t>
      </w:r>
      <w:r>
        <w:rPr>
          <w:rFonts w:ascii="Times New Roman" w:hAnsi="Times New Roman" w:cs="Times New Roman"/>
          <w:sz w:val="20"/>
          <w:szCs w:val="20"/>
        </w:rPr>
        <w:tab/>
      </w:r>
      <w:r w:rsidRPr="00263DF6">
        <w:rPr>
          <w:rFonts w:ascii="Times New Roman" w:hAnsi="Times New Roman" w:cs="Times New Roman"/>
          <w:sz w:val="20"/>
          <w:szCs w:val="20"/>
        </w:rPr>
        <w:t>____________</w:t>
      </w:r>
      <w:r>
        <w:rPr>
          <w:rFonts w:ascii="Times New Roman" w:hAnsi="Times New Roman" w:cs="Times New Roman"/>
          <w:sz w:val="20"/>
          <w:szCs w:val="20"/>
        </w:rPr>
        <w:t>__</w:t>
      </w:r>
      <w:r>
        <w:rPr>
          <w:rFonts w:ascii="Times New Roman" w:hAnsi="Times New Roman" w:cs="Times New Roman"/>
          <w:sz w:val="20"/>
          <w:szCs w:val="20"/>
        </w:rPr>
        <w:tab/>
      </w:r>
    </w:p>
    <w:p w:rsidR="00565838" w:rsidRPr="00FB1F75" w:rsidRDefault="00565838" w:rsidP="00FB1F75">
      <w:pPr>
        <w:tabs>
          <w:tab w:val="left" w:pos="0"/>
        </w:tabs>
        <w:spacing w:line="240" w:lineRule="auto"/>
        <w:rPr>
          <w:rFonts w:ascii="Times New Roman" w:hAnsi="Times New Roman" w:cs="Times New Roman"/>
          <w:b/>
          <w:sz w:val="24"/>
          <w:szCs w:val="24"/>
        </w:rPr>
      </w:pPr>
      <w:r w:rsidRPr="00FB1F75">
        <w:rPr>
          <w:rFonts w:ascii="Times New Roman" w:hAnsi="Times New Roman" w:cs="Times New Roman"/>
          <w:b/>
          <w:sz w:val="20"/>
          <w:szCs w:val="20"/>
        </w:rPr>
        <w:t>Cooperating Teacher</w:t>
      </w:r>
      <w:r w:rsidR="00FB1F75" w:rsidRPr="00FB1F75">
        <w:rPr>
          <w:rFonts w:ascii="Times New Roman" w:hAnsi="Times New Roman" w:cs="Times New Roman"/>
          <w:b/>
          <w:sz w:val="24"/>
          <w:szCs w:val="24"/>
        </w:rPr>
        <w:t xml:space="preserve"> </w:t>
      </w:r>
      <w:r w:rsidR="00FB1F75">
        <w:rPr>
          <w:rFonts w:ascii="Times New Roman" w:hAnsi="Times New Roman" w:cs="Times New Roman"/>
          <w:b/>
          <w:sz w:val="20"/>
          <w:szCs w:val="20"/>
        </w:rPr>
        <w:t>Signature</w:t>
      </w:r>
      <w:r w:rsidR="00FB1F75" w:rsidRPr="00FB1F75">
        <w:rPr>
          <w:rFonts w:ascii="Times New Roman" w:hAnsi="Times New Roman" w:cs="Times New Roman"/>
          <w:b/>
          <w:sz w:val="20"/>
          <w:szCs w:val="20"/>
        </w:rPr>
        <w:t>:</w:t>
      </w:r>
      <w:r w:rsidR="00FB1F75">
        <w:rPr>
          <w:rFonts w:ascii="Times New Roman" w:hAnsi="Times New Roman" w:cs="Times New Roman"/>
          <w:b/>
          <w:sz w:val="24"/>
          <w:szCs w:val="24"/>
        </w:rPr>
        <w:tab/>
      </w:r>
      <w:r w:rsidR="00FB1F75">
        <w:rPr>
          <w:rFonts w:ascii="Times New Roman" w:hAnsi="Times New Roman" w:cs="Times New Roman"/>
          <w:b/>
          <w:sz w:val="24"/>
          <w:szCs w:val="24"/>
        </w:rPr>
        <w:tab/>
      </w:r>
      <w:r w:rsidR="00FB1F75">
        <w:rPr>
          <w:rFonts w:ascii="Times New Roman" w:hAnsi="Times New Roman" w:cs="Times New Roman"/>
          <w:b/>
          <w:sz w:val="24"/>
          <w:szCs w:val="24"/>
        </w:rPr>
        <w:tab/>
      </w:r>
      <w:r>
        <w:rPr>
          <w:rFonts w:ascii="Times New Roman" w:hAnsi="Times New Roman" w:cs="Times New Roman"/>
          <w:sz w:val="20"/>
          <w:szCs w:val="20"/>
        </w:rPr>
        <w:t>(Print)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B1F75">
        <w:rPr>
          <w:rFonts w:ascii="Times New Roman" w:hAnsi="Times New Roman" w:cs="Times New Roman"/>
          <w:sz w:val="20"/>
          <w:szCs w:val="20"/>
        </w:rPr>
        <w:tab/>
      </w:r>
      <w:r>
        <w:rPr>
          <w:rFonts w:ascii="Times New Roman" w:hAnsi="Times New Roman" w:cs="Times New Roman"/>
          <w:sz w:val="20"/>
          <w:szCs w:val="20"/>
        </w:rPr>
        <w:t>Date</w:t>
      </w:r>
    </w:p>
    <w:p w:rsidR="00FB1F75" w:rsidRDefault="00FB1F75" w:rsidP="00F11F7C">
      <w:pPr>
        <w:tabs>
          <w:tab w:val="left" w:pos="0"/>
        </w:tabs>
        <w:spacing w:after="0" w:line="240" w:lineRule="auto"/>
        <w:rPr>
          <w:rFonts w:ascii="Times New Roman" w:hAnsi="Times New Roman" w:cs="Times New Roman"/>
          <w:sz w:val="20"/>
          <w:szCs w:val="20"/>
        </w:rPr>
      </w:pPr>
    </w:p>
    <w:p w:rsidR="00565838" w:rsidRDefault="00565838" w:rsidP="00F11F7C">
      <w:pPr>
        <w:tabs>
          <w:tab w:val="left" w:pos="0"/>
        </w:tabs>
        <w:spacing w:after="0" w:line="240" w:lineRule="auto"/>
        <w:rPr>
          <w:rFonts w:ascii="Times New Roman" w:hAnsi="Times New Roman" w:cs="Times New Roman"/>
          <w:sz w:val="20"/>
          <w:szCs w:val="20"/>
        </w:rPr>
      </w:pPr>
      <w:r w:rsidRPr="00263DF6">
        <w:rPr>
          <w:rFonts w:ascii="Times New Roman" w:hAnsi="Times New Roman" w:cs="Times New Roman"/>
          <w:sz w:val="20"/>
          <w:szCs w:val="20"/>
        </w:rPr>
        <w:t>________________________________</w:t>
      </w:r>
      <w:r w:rsidRPr="00263DF6">
        <w:rPr>
          <w:rFonts w:ascii="Times New Roman" w:hAnsi="Times New Roman" w:cs="Times New Roman"/>
          <w:sz w:val="20"/>
          <w:szCs w:val="20"/>
        </w:rPr>
        <w:tab/>
      </w:r>
      <w:r>
        <w:rPr>
          <w:rFonts w:ascii="Times New Roman" w:hAnsi="Times New Roman" w:cs="Times New Roman"/>
          <w:sz w:val="20"/>
          <w:szCs w:val="20"/>
        </w:rPr>
        <w:tab/>
      </w:r>
      <w:r w:rsidRPr="00263DF6">
        <w:rPr>
          <w:rFonts w:ascii="Times New Roman" w:hAnsi="Times New Roman" w:cs="Times New Roman"/>
          <w:sz w:val="20"/>
          <w:szCs w:val="20"/>
        </w:rPr>
        <w:t>________________</w:t>
      </w:r>
      <w:r>
        <w:rPr>
          <w:rFonts w:ascii="Times New Roman" w:hAnsi="Times New Roman" w:cs="Times New Roman"/>
          <w:sz w:val="20"/>
          <w:szCs w:val="20"/>
        </w:rPr>
        <w:t>_____________</w:t>
      </w:r>
      <w:r>
        <w:rPr>
          <w:rFonts w:ascii="Times New Roman" w:hAnsi="Times New Roman" w:cs="Times New Roman"/>
          <w:sz w:val="20"/>
          <w:szCs w:val="20"/>
        </w:rPr>
        <w:tab/>
      </w:r>
      <w:r w:rsidRPr="00263DF6">
        <w:rPr>
          <w:rFonts w:ascii="Times New Roman" w:hAnsi="Times New Roman" w:cs="Times New Roman"/>
          <w:sz w:val="20"/>
          <w:szCs w:val="20"/>
        </w:rPr>
        <w:t>____________</w:t>
      </w:r>
      <w:r>
        <w:rPr>
          <w:rFonts w:ascii="Times New Roman" w:hAnsi="Times New Roman" w:cs="Times New Roman"/>
          <w:sz w:val="20"/>
          <w:szCs w:val="20"/>
        </w:rPr>
        <w:t>__</w:t>
      </w:r>
      <w:r>
        <w:rPr>
          <w:rFonts w:ascii="Times New Roman" w:hAnsi="Times New Roman" w:cs="Times New Roman"/>
          <w:sz w:val="20"/>
          <w:szCs w:val="20"/>
        </w:rPr>
        <w:tab/>
      </w:r>
    </w:p>
    <w:p w:rsidR="00565838" w:rsidRDefault="00FB1F75" w:rsidP="00F11F7C">
      <w:pPr>
        <w:tabs>
          <w:tab w:val="left" w:pos="0"/>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Field </w:t>
      </w:r>
      <w:r w:rsidR="00565838" w:rsidRPr="00FB1F75">
        <w:rPr>
          <w:rFonts w:ascii="Times New Roman" w:hAnsi="Times New Roman" w:cs="Times New Roman"/>
          <w:b/>
          <w:sz w:val="20"/>
          <w:szCs w:val="20"/>
        </w:rPr>
        <w:t>Supervisor Signature</w:t>
      </w:r>
      <w:r>
        <w:rPr>
          <w:rFonts w:ascii="Times New Roman" w:hAnsi="Times New Roman" w:cs="Times New Roman"/>
          <w:b/>
          <w:sz w:val="20"/>
          <w:szCs w:val="20"/>
        </w:rPr>
        <w:t>:</w:t>
      </w:r>
      <w:r w:rsidR="00565838" w:rsidRPr="00FB1F75">
        <w:rPr>
          <w:rFonts w:ascii="Times New Roman" w:hAnsi="Times New Roman" w:cs="Times New Roman"/>
          <w:b/>
          <w:sz w:val="20"/>
          <w:szCs w:val="20"/>
        </w:rPr>
        <w:tab/>
      </w:r>
      <w:r w:rsidR="00565838">
        <w:rPr>
          <w:rFonts w:ascii="Times New Roman" w:hAnsi="Times New Roman" w:cs="Times New Roman"/>
          <w:sz w:val="20"/>
          <w:szCs w:val="20"/>
        </w:rPr>
        <w:tab/>
      </w:r>
      <w:r w:rsidR="00565838">
        <w:rPr>
          <w:rFonts w:ascii="Times New Roman" w:hAnsi="Times New Roman" w:cs="Times New Roman"/>
          <w:sz w:val="20"/>
          <w:szCs w:val="20"/>
        </w:rPr>
        <w:tab/>
        <w:t>(Print) Name</w:t>
      </w:r>
      <w:r w:rsidR="00565838">
        <w:rPr>
          <w:rFonts w:ascii="Times New Roman" w:hAnsi="Times New Roman" w:cs="Times New Roman"/>
          <w:sz w:val="20"/>
          <w:szCs w:val="20"/>
        </w:rPr>
        <w:tab/>
      </w:r>
      <w:r w:rsidR="00565838">
        <w:rPr>
          <w:rFonts w:ascii="Times New Roman" w:hAnsi="Times New Roman" w:cs="Times New Roman"/>
          <w:sz w:val="20"/>
          <w:szCs w:val="20"/>
        </w:rPr>
        <w:tab/>
      </w:r>
      <w:r w:rsidR="00565838">
        <w:rPr>
          <w:rFonts w:ascii="Times New Roman" w:hAnsi="Times New Roman" w:cs="Times New Roman"/>
          <w:sz w:val="20"/>
          <w:szCs w:val="20"/>
        </w:rPr>
        <w:tab/>
      </w:r>
      <w:r w:rsidR="00565838">
        <w:rPr>
          <w:rFonts w:ascii="Times New Roman" w:hAnsi="Times New Roman" w:cs="Times New Roman"/>
          <w:sz w:val="20"/>
          <w:szCs w:val="20"/>
        </w:rPr>
        <w:tab/>
      </w:r>
      <w:r>
        <w:rPr>
          <w:rFonts w:ascii="Times New Roman" w:hAnsi="Times New Roman" w:cs="Times New Roman"/>
          <w:sz w:val="20"/>
          <w:szCs w:val="20"/>
        </w:rPr>
        <w:tab/>
      </w:r>
      <w:r w:rsidR="00565838">
        <w:rPr>
          <w:rFonts w:ascii="Times New Roman" w:hAnsi="Times New Roman" w:cs="Times New Roman"/>
          <w:sz w:val="20"/>
          <w:szCs w:val="20"/>
        </w:rPr>
        <w:t>Date</w:t>
      </w:r>
      <w:r w:rsidR="00565838">
        <w:rPr>
          <w:rFonts w:ascii="Times New Roman" w:hAnsi="Times New Roman" w:cs="Times New Roman"/>
          <w:sz w:val="20"/>
          <w:szCs w:val="20"/>
        </w:rPr>
        <w:tab/>
      </w:r>
      <w:r w:rsidR="00565838">
        <w:rPr>
          <w:rFonts w:ascii="Times New Roman" w:hAnsi="Times New Roman" w:cs="Times New Roman"/>
          <w:sz w:val="20"/>
          <w:szCs w:val="20"/>
        </w:rPr>
        <w:tab/>
      </w:r>
      <w:r w:rsidR="00565838">
        <w:rPr>
          <w:rFonts w:ascii="Times New Roman" w:hAnsi="Times New Roman" w:cs="Times New Roman"/>
          <w:sz w:val="20"/>
          <w:szCs w:val="20"/>
        </w:rPr>
        <w:tab/>
        <w:t xml:space="preserve">               </w:t>
      </w:r>
    </w:p>
    <w:p w:rsidR="00565838" w:rsidRDefault="00FB1F75" w:rsidP="00F11F7C">
      <w:pPr>
        <w:tabs>
          <w:tab w:val="left" w:pos="0"/>
        </w:tabs>
        <w:spacing w:after="0" w:line="240" w:lineRule="auto"/>
        <w:rPr>
          <w:rFonts w:ascii="Times New Roman" w:hAnsi="Times New Roman" w:cs="Times New Roman"/>
          <w:sz w:val="24"/>
          <w:szCs w:val="24"/>
        </w:rPr>
      </w:pPr>
      <w:r>
        <w:rPr>
          <w:rFonts w:ascii="Times New Roman" w:hAnsi="Times New Roman" w:cs="Times New Roman"/>
          <w:b/>
          <w:sz w:val="20"/>
          <w:szCs w:val="20"/>
        </w:rPr>
        <w:t>Field</w:t>
      </w:r>
      <w:r w:rsidR="00565838">
        <w:rPr>
          <w:rFonts w:ascii="Times New Roman" w:hAnsi="Times New Roman" w:cs="Times New Roman"/>
          <w:b/>
          <w:sz w:val="20"/>
          <w:szCs w:val="20"/>
        </w:rPr>
        <w:t xml:space="preserve"> Supervisor Comments:</w:t>
      </w:r>
      <w:r w:rsidR="00565838">
        <w:rPr>
          <w:rFonts w:ascii="Times New Roman" w:hAnsi="Times New Roman" w:cs="Times New Roman"/>
          <w:sz w:val="24"/>
          <w:szCs w:val="24"/>
        </w:rPr>
        <w:tab/>
      </w:r>
      <w:r w:rsidR="00565838">
        <w:rPr>
          <w:rFonts w:ascii="Times New Roman" w:hAnsi="Times New Roman" w:cs="Times New Roman"/>
          <w:sz w:val="24"/>
          <w:szCs w:val="24"/>
        </w:rPr>
        <w:tab/>
      </w:r>
      <w:r w:rsidR="00565838">
        <w:rPr>
          <w:rFonts w:ascii="Times New Roman" w:hAnsi="Times New Roman" w:cs="Times New Roman"/>
          <w:sz w:val="24"/>
          <w:szCs w:val="24"/>
        </w:rPr>
        <w:tab/>
      </w:r>
    </w:p>
    <w:p w:rsidR="00565838" w:rsidRDefault="00565838" w:rsidP="00565838">
      <w:pPr>
        <w:tabs>
          <w:tab w:val="left" w:pos="0"/>
        </w:tabs>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lastRenderedPageBreak/>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65838" w:rsidRDefault="00F11F7C" w:rsidP="00565838">
      <w:pPr>
        <w:tabs>
          <w:tab w:val="left" w:pos="0"/>
        </w:tabs>
        <w:spacing w:line="240" w:lineRule="auto"/>
        <w:jc w:val="center"/>
        <w:rPr>
          <w:rFonts w:ascii="Times New Roman" w:hAnsi="Times New Roman" w:cs="Times New Roman"/>
          <w:b/>
          <w:sz w:val="24"/>
          <w:szCs w:val="24"/>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7A7DB3B9" wp14:editId="4364A7FC">
                <wp:simplePos x="0" y="0"/>
                <wp:positionH relativeFrom="column">
                  <wp:posOffset>558800</wp:posOffset>
                </wp:positionH>
                <wp:positionV relativeFrom="paragraph">
                  <wp:posOffset>-1040129</wp:posOffset>
                </wp:positionV>
                <wp:extent cx="6087533" cy="1244600"/>
                <wp:effectExtent l="0" t="0" r="27940" b="12700"/>
                <wp:wrapNone/>
                <wp:docPr id="11" name="Text Box 11"/>
                <wp:cNvGraphicFramePr/>
                <a:graphic xmlns:a="http://schemas.openxmlformats.org/drawingml/2006/main">
                  <a:graphicData uri="http://schemas.microsoft.com/office/word/2010/wordprocessingShape">
                    <wps:wsp>
                      <wps:cNvSpPr txBox="1"/>
                      <wps:spPr>
                        <a:xfrm>
                          <a:off x="0" y="0"/>
                          <a:ext cx="6087533" cy="1244600"/>
                        </a:xfrm>
                        <a:prstGeom prst="rect">
                          <a:avLst/>
                        </a:prstGeom>
                        <a:solidFill>
                          <a:sysClr val="window" lastClr="FFFFFF"/>
                        </a:solidFill>
                        <a:ln w="6350">
                          <a:solidFill>
                            <a:prstClr val="black"/>
                          </a:solidFill>
                        </a:ln>
                        <a:effectLst/>
                      </wps:spPr>
                      <wps:txbx>
                        <w:txbxContent>
                          <w:p w:rsidR="00565838" w:rsidRDefault="00565838" w:rsidP="00565838">
                            <w:pPr>
                              <w:spacing w:line="240" w:lineRule="auto"/>
                              <w:jc w:val="center"/>
                              <w:rPr>
                                <w:b/>
                                <w:sz w:val="24"/>
                                <w:szCs w:val="24"/>
                              </w:rPr>
                            </w:pPr>
                            <w:r w:rsidRPr="00C16198">
                              <w:rPr>
                                <w:b/>
                                <w:sz w:val="24"/>
                                <w:szCs w:val="24"/>
                              </w:rPr>
                              <w:t>To Be Completed by the Cooperating Teacher- Scoring Rubric</w:t>
                            </w:r>
                          </w:p>
                          <w:p w:rsidR="00565838" w:rsidRDefault="00565838" w:rsidP="00565838">
                            <w:pPr>
                              <w:spacing w:line="240" w:lineRule="auto"/>
                              <w:ind w:firstLine="720"/>
                              <w:rPr>
                                <w:sz w:val="24"/>
                                <w:szCs w:val="24"/>
                              </w:rPr>
                            </w:pPr>
                            <w:r>
                              <w:rPr>
                                <w:sz w:val="24"/>
                                <w:szCs w:val="24"/>
                              </w:rPr>
                              <w:t xml:space="preserve">Total points earned, Divided by the number of entries receiving a </w:t>
                            </w:r>
                            <w:proofErr w:type="gramStart"/>
                            <w:r>
                              <w:rPr>
                                <w:sz w:val="24"/>
                                <w:szCs w:val="24"/>
                              </w:rPr>
                              <w:t>score</w:t>
                            </w:r>
                            <w:r w:rsidR="00FB1F75">
                              <w:rPr>
                                <w:sz w:val="24"/>
                                <w:szCs w:val="24"/>
                              </w:rPr>
                              <w:t xml:space="preserve"> </w:t>
                            </w:r>
                            <w:r>
                              <w:rPr>
                                <w:sz w:val="24"/>
                                <w:szCs w:val="24"/>
                              </w:rPr>
                              <w:t xml:space="preserve"> </w:t>
                            </w:r>
                            <w:r w:rsidR="00FB1F75">
                              <w:rPr>
                                <w:sz w:val="24"/>
                                <w:szCs w:val="24"/>
                              </w:rPr>
                              <w:t>=</w:t>
                            </w:r>
                            <w:proofErr w:type="gramEnd"/>
                            <w:r>
                              <w:rPr>
                                <w:sz w:val="24"/>
                                <w:szCs w:val="24"/>
                              </w:rPr>
                              <w:t>_______</w:t>
                            </w:r>
                          </w:p>
                          <w:p w:rsidR="004D686E" w:rsidRDefault="00FB1F75" w:rsidP="004D686E">
                            <w:pPr>
                              <w:spacing w:after="0" w:line="240" w:lineRule="auto"/>
                              <w:ind w:firstLine="720"/>
                              <w:rPr>
                                <w:b/>
                                <w:sz w:val="24"/>
                                <w:szCs w:val="24"/>
                              </w:rPr>
                            </w:pPr>
                            <w:r>
                              <w:rPr>
                                <w:sz w:val="24"/>
                                <w:szCs w:val="24"/>
                              </w:rPr>
                              <w:t xml:space="preserve">Rubric Score Earned: </w:t>
                            </w:r>
                            <w:r w:rsidR="00565838">
                              <w:rPr>
                                <w:b/>
                                <w:sz w:val="24"/>
                                <w:szCs w:val="24"/>
                              </w:rPr>
                              <w:t>Overal</w:t>
                            </w:r>
                            <w:r>
                              <w:rPr>
                                <w:b/>
                                <w:sz w:val="24"/>
                                <w:szCs w:val="24"/>
                              </w:rPr>
                              <w:t>l Rating: 2.5 – 3.0 (advanced)</w:t>
                            </w:r>
                            <w:r>
                              <w:rPr>
                                <w:b/>
                                <w:sz w:val="24"/>
                                <w:szCs w:val="24"/>
                              </w:rPr>
                              <w:tab/>
                            </w:r>
                            <w:r w:rsidR="00565838">
                              <w:rPr>
                                <w:b/>
                                <w:sz w:val="24"/>
                                <w:szCs w:val="24"/>
                              </w:rPr>
                              <w:t xml:space="preserve">1.5 – 2.49 (proficient)  </w:t>
                            </w:r>
                          </w:p>
                          <w:p w:rsidR="00565838" w:rsidRPr="00FB1F75" w:rsidRDefault="004D686E" w:rsidP="004D686E">
                            <w:pPr>
                              <w:spacing w:after="0" w:line="240" w:lineRule="auto"/>
                              <w:ind w:firstLine="720"/>
                              <w:rPr>
                                <w:sz w:val="24"/>
                                <w:szCs w:val="24"/>
                              </w:rPr>
                            </w:pPr>
                            <w:r>
                              <w:rPr>
                                <w:b/>
                                <w:sz w:val="24"/>
                                <w:szCs w:val="24"/>
                              </w:rPr>
                              <w:tab/>
                            </w:r>
                            <w:r>
                              <w:rPr>
                                <w:b/>
                                <w:sz w:val="24"/>
                                <w:szCs w:val="24"/>
                              </w:rPr>
                              <w:tab/>
                            </w:r>
                            <w:r>
                              <w:rPr>
                                <w:b/>
                                <w:sz w:val="24"/>
                                <w:szCs w:val="24"/>
                              </w:rPr>
                              <w:tab/>
                            </w:r>
                            <w:r>
                              <w:rPr>
                                <w:b/>
                                <w:sz w:val="24"/>
                                <w:szCs w:val="24"/>
                              </w:rPr>
                              <w:tab/>
                            </w:r>
                            <w:r>
                              <w:rPr>
                                <w:b/>
                                <w:sz w:val="24"/>
                                <w:szCs w:val="24"/>
                              </w:rPr>
                              <w:tab/>
                              <w:t>.5 – 1.49 (basic)</w:t>
                            </w:r>
                            <w:r>
                              <w:rPr>
                                <w:b/>
                                <w:sz w:val="24"/>
                                <w:szCs w:val="24"/>
                              </w:rPr>
                              <w:tab/>
                            </w:r>
                            <w:r w:rsidR="00565838">
                              <w:rPr>
                                <w:b/>
                                <w:sz w:val="24"/>
                                <w:szCs w:val="24"/>
                              </w:rPr>
                              <w:t>0 – 49 (unacceptable)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44pt;margin-top:-81.9pt;width:479.35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" fillcolor="window" strokeweight=".5pt">
                <v:textbox>
                  <w:txbxContent>
                    <w:p w:rsidR="00565838" w:rsidRDefault="00565838" w:rsidP="00565838">
                      <w:pPr>
                        <w:spacing w:line="240" w:lineRule="auto"/>
                        <w:jc w:val="center"/>
                        <w:rPr>
                          <w:b/>
                          <w:sz w:val="24"/>
                          <w:szCs w:val="24"/>
                        </w:rPr>
                      </w:pPr>
                      <w:r w:rsidRPr="00C16198">
                        <w:rPr>
                          <w:b/>
                          <w:sz w:val="24"/>
                          <w:szCs w:val="24"/>
                        </w:rPr>
                        <w:t>To Be Completed by the Cooperating Teacher- Scoring Rubric</w:t>
                      </w:r>
                    </w:p>
                    <w:p w:rsidR="00565838" w:rsidRDefault="00565838" w:rsidP="00565838">
                      <w:pPr>
                        <w:spacing w:line="240" w:lineRule="auto"/>
                        <w:ind w:firstLine="720"/>
                        <w:rPr>
                          <w:sz w:val="24"/>
                          <w:szCs w:val="24"/>
                        </w:rPr>
                      </w:pPr>
                      <w:r>
                        <w:rPr>
                          <w:sz w:val="24"/>
                          <w:szCs w:val="24"/>
                        </w:rPr>
                        <w:t xml:space="preserve">Total points earned, Divided by the number of entries receiving a </w:t>
                      </w:r>
                      <w:proofErr w:type="gramStart"/>
                      <w:r>
                        <w:rPr>
                          <w:sz w:val="24"/>
                          <w:szCs w:val="24"/>
                        </w:rPr>
                        <w:t>score</w:t>
                      </w:r>
                      <w:r w:rsidR="00FB1F75">
                        <w:rPr>
                          <w:sz w:val="24"/>
                          <w:szCs w:val="24"/>
                        </w:rPr>
                        <w:t xml:space="preserve"> </w:t>
                      </w:r>
                      <w:r>
                        <w:rPr>
                          <w:sz w:val="24"/>
                          <w:szCs w:val="24"/>
                        </w:rPr>
                        <w:t xml:space="preserve"> </w:t>
                      </w:r>
                      <w:r w:rsidR="00FB1F75">
                        <w:rPr>
                          <w:sz w:val="24"/>
                          <w:szCs w:val="24"/>
                        </w:rPr>
                        <w:t>=</w:t>
                      </w:r>
                      <w:proofErr w:type="gramEnd"/>
                      <w:r>
                        <w:rPr>
                          <w:sz w:val="24"/>
                          <w:szCs w:val="24"/>
                        </w:rPr>
                        <w:t>_______</w:t>
                      </w:r>
                    </w:p>
                    <w:p w:rsidR="004D686E" w:rsidRDefault="00FB1F75" w:rsidP="004D686E">
                      <w:pPr>
                        <w:spacing w:after="0" w:line="240" w:lineRule="auto"/>
                        <w:ind w:firstLine="720"/>
                        <w:rPr>
                          <w:b/>
                          <w:sz w:val="24"/>
                          <w:szCs w:val="24"/>
                        </w:rPr>
                      </w:pPr>
                      <w:r>
                        <w:rPr>
                          <w:sz w:val="24"/>
                          <w:szCs w:val="24"/>
                        </w:rPr>
                        <w:t xml:space="preserve">Rubric Score Earned: </w:t>
                      </w:r>
                      <w:r w:rsidR="00565838">
                        <w:rPr>
                          <w:b/>
                          <w:sz w:val="24"/>
                          <w:szCs w:val="24"/>
                        </w:rPr>
                        <w:t>Overal</w:t>
                      </w:r>
                      <w:r>
                        <w:rPr>
                          <w:b/>
                          <w:sz w:val="24"/>
                          <w:szCs w:val="24"/>
                        </w:rPr>
                        <w:t>l Rating: 2.5 – 3.0 (advanced)</w:t>
                      </w:r>
                      <w:r>
                        <w:rPr>
                          <w:b/>
                          <w:sz w:val="24"/>
                          <w:szCs w:val="24"/>
                        </w:rPr>
                        <w:tab/>
                      </w:r>
                      <w:r w:rsidR="00565838">
                        <w:rPr>
                          <w:b/>
                          <w:sz w:val="24"/>
                          <w:szCs w:val="24"/>
                        </w:rPr>
                        <w:t xml:space="preserve">1.5 – 2.49 (proficient)  </w:t>
                      </w:r>
                    </w:p>
                    <w:p w:rsidR="00565838" w:rsidRPr="00FB1F75" w:rsidRDefault="004D686E" w:rsidP="004D686E">
                      <w:pPr>
                        <w:spacing w:after="0" w:line="240" w:lineRule="auto"/>
                        <w:ind w:firstLine="720"/>
                        <w:rPr>
                          <w:sz w:val="24"/>
                          <w:szCs w:val="24"/>
                        </w:rPr>
                      </w:pPr>
                      <w:r>
                        <w:rPr>
                          <w:b/>
                          <w:sz w:val="24"/>
                          <w:szCs w:val="24"/>
                        </w:rPr>
                        <w:tab/>
                      </w:r>
                      <w:r>
                        <w:rPr>
                          <w:b/>
                          <w:sz w:val="24"/>
                          <w:szCs w:val="24"/>
                        </w:rPr>
                        <w:tab/>
                      </w:r>
                      <w:r>
                        <w:rPr>
                          <w:b/>
                          <w:sz w:val="24"/>
                          <w:szCs w:val="24"/>
                        </w:rPr>
                        <w:tab/>
                      </w:r>
                      <w:r>
                        <w:rPr>
                          <w:b/>
                          <w:sz w:val="24"/>
                          <w:szCs w:val="24"/>
                        </w:rPr>
                        <w:tab/>
                      </w:r>
                      <w:r>
                        <w:rPr>
                          <w:b/>
                          <w:sz w:val="24"/>
                          <w:szCs w:val="24"/>
                        </w:rPr>
                        <w:tab/>
                        <w:t>.5 – 1.49 (basic)</w:t>
                      </w:r>
                      <w:r>
                        <w:rPr>
                          <w:b/>
                          <w:sz w:val="24"/>
                          <w:szCs w:val="24"/>
                        </w:rPr>
                        <w:tab/>
                      </w:r>
                      <w:r w:rsidR="00565838">
                        <w:rPr>
                          <w:b/>
                          <w:sz w:val="24"/>
                          <w:szCs w:val="24"/>
                        </w:rPr>
                        <w:t>0 – 49 (unacceptable)</w:t>
                      </w:r>
                    </w:p>
                  </w:txbxContent>
                </v:textbox>
              </v:shape>
            </w:pict>
          </mc:Fallback>
        </mc:AlternateContent>
      </w:r>
      <w:r w:rsidR="00565838">
        <w:rPr>
          <w:rFonts w:ascii="Times New Roman" w:hAnsi="Times New Roman" w:cs="Times New Roman"/>
          <w:b/>
          <w:sz w:val="24"/>
          <w:szCs w:val="24"/>
        </w:rPr>
        <w:t>Professional Educator Preparation Program Standards and Procedures (2001-2005)</w:t>
      </w:r>
    </w:p>
    <w:p w:rsidR="00FB1F75" w:rsidRDefault="00FB1F75" w:rsidP="00565838">
      <w:pPr>
        <w:tabs>
          <w:tab w:val="left" w:pos="0"/>
        </w:tabs>
        <w:spacing w:line="240" w:lineRule="auto"/>
        <w:jc w:val="center"/>
        <w:rPr>
          <w:rFonts w:ascii="Times New Roman" w:hAnsi="Times New Roman" w:cs="Times New Roman"/>
          <w:b/>
          <w:sz w:val="24"/>
          <w:szCs w:val="24"/>
        </w:rPr>
      </w:pPr>
    </w:p>
    <w:p w:rsidR="00565838" w:rsidRPr="004D686E" w:rsidRDefault="00565838" w:rsidP="004D686E">
      <w:pPr>
        <w:tabs>
          <w:tab w:val="left" w:pos="90"/>
          <w:tab w:val="left" w:pos="720"/>
        </w:tabs>
        <w:spacing w:line="240" w:lineRule="auto"/>
        <w:jc w:val="center"/>
        <w:rPr>
          <w:rFonts w:ascii="Times New Roman" w:hAnsi="Times New Roman" w:cs="Times New Roman"/>
          <w:b/>
          <w:sz w:val="28"/>
          <w:szCs w:val="28"/>
        </w:rPr>
      </w:pPr>
      <w:r w:rsidRPr="004D686E">
        <w:rPr>
          <w:rFonts w:ascii="Times New Roman" w:hAnsi="Times New Roman" w:cs="Times New Roman"/>
          <w:b/>
          <w:sz w:val="28"/>
          <w:szCs w:val="28"/>
        </w:rPr>
        <w:t>Montana Board of Public Education</w:t>
      </w:r>
    </w:p>
    <w:p w:rsidR="00565838" w:rsidRDefault="004D686E" w:rsidP="00565838">
      <w:pPr>
        <w:tabs>
          <w:tab w:val="left" w:pos="0"/>
        </w:tabs>
        <w:spacing w:line="240" w:lineRule="auto"/>
        <w:rPr>
          <w:rFonts w:ascii="Times New Roman" w:hAnsi="Times New Roman" w:cs="Times New Roman"/>
          <w:b/>
          <w:u w:val="single"/>
        </w:rPr>
      </w:pPr>
      <w:r w:rsidRPr="004D686E">
        <w:rPr>
          <w:rFonts w:ascii="Times New Roman" w:hAnsi="Times New Roman" w:cs="Times New Roman"/>
          <w:b/>
        </w:rPr>
        <w:tab/>
      </w:r>
      <w:r w:rsidRPr="004D686E">
        <w:rPr>
          <w:rFonts w:ascii="Times New Roman" w:hAnsi="Times New Roman" w:cs="Times New Roman"/>
          <w:b/>
        </w:rPr>
        <w:tab/>
      </w:r>
      <w:r w:rsidR="00565838">
        <w:rPr>
          <w:rFonts w:ascii="Times New Roman" w:hAnsi="Times New Roman" w:cs="Times New Roman"/>
          <w:b/>
          <w:u w:val="single"/>
        </w:rPr>
        <w:t>Standard 508- Selected Program Performance Standards</w:t>
      </w:r>
    </w:p>
    <w:p w:rsidR="00565838" w:rsidRDefault="004D686E" w:rsidP="00565838">
      <w:pPr>
        <w:tabs>
          <w:tab w:val="left" w:pos="0"/>
        </w:tabs>
        <w:spacing w:line="240" w:lineRule="auto"/>
        <w:rPr>
          <w:rFonts w:ascii="Times New Roman" w:hAnsi="Times New Roman" w:cs="Times New Roman"/>
        </w:rPr>
      </w:pPr>
      <w:r w:rsidRPr="004D686E">
        <w:rPr>
          <w:rFonts w:ascii="Times New Roman" w:hAnsi="Times New Roman" w:cs="Times New Roman"/>
          <w:b/>
        </w:rPr>
        <w:tab/>
      </w:r>
      <w:r w:rsidRPr="004D686E">
        <w:rPr>
          <w:rFonts w:ascii="Times New Roman" w:hAnsi="Times New Roman" w:cs="Times New Roman"/>
          <w:b/>
        </w:rPr>
        <w:tab/>
      </w:r>
      <w:r w:rsidR="00565838">
        <w:rPr>
          <w:rFonts w:ascii="Times New Roman" w:hAnsi="Times New Roman" w:cs="Times New Roman"/>
          <w:b/>
          <w:u w:val="single"/>
        </w:rPr>
        <w:t>10.58508- Secondary</w:t>
      </w:r>
      <w:r w:rsidR="00565838">
        <w:rPr>
          <w:rFonts w:ascii="Times New Roman" w:hAnsi="Times New Roman" w:cs="Times New Roman"/>
        </w:rPr>
        <w:t xml:space="preserve"> (1) For the prospective educator, the program provides the knowledge and skills necessary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5838">
        <w:rPr>
          <w:rFonts w:ascii="Times New Roman" w:hAnsi="Times New Roman" w:cs="Times New Roman"/>
        </w:rPr>
        <w:t>for an effective Secondary Elementary Program.</w:t>
      </w:r>
    </w:p>
    <w:p w:rsidR="00565838" w:rsidRDefault="00565838" w:rsidP="00565838">
      <w:pPr>
        <w:tabs>
          <w:tab w:val="left" w:pos="0"/>
        </w:tabs>
        <w:spacing w:line="240" w:lineRule="auto"/>
        <w:rPr>
          <w:rFonts w:ascii="Times New Roman" w:hAnsi="Times New Roman" w:cs="Times New Roman"/>
        </w:rPr>
      </w:pPr>
      <w:r>
        <w:rPr>
          <w:rFonts w:ascii="Times New Roman" w:hAnsi="Times New Roman" w:cs="Times New Roman"/>
        </w:rPr>
        <w:tab/>
      </w:r>
      <w:r w:rsidR="004D686E">
        <w:rPr>
          <w:rFonts w:ascii="Times New Roman" w:hAnsi="Times New Roman" w:cs="Times New Roman"/>
        </w:rPr>
        <w:tab/>
      </w:r>
      <w:r>
        <w:rPr>
          <w:rFonts w:ascii="Times New Roman" w:hAnsi="Times New Roman" w:cs="Times New Roman"/>
        </w:rPr>
        <w:t xml:space="preserve">(B) </w:t>
      </w:r>
      <w:r w:rsidRPr="004D686E">
        <w:rPr>
          <w:rFonts w:ascii="Times New Roman" w:hAnsi="Times New Roman" w:cs="Times New Roman"/>
          <w:b/>
        </w:rPr>
        <w:t>Curriculum.</w:t>
      </w:r>
      <w:r>
        <w:rPr>
          <w:rFonts w:ascii="Times New Roman" w:hAnsi="Times New Roman" w:cs="Times New Roman"/>
        </w:rPr>
        <w:t xml:space="preserve"> Candidates know, understand, and use the central concepts as outlines in Montana’s student </w:t>
      </w:r>
      <w:r w:rsidR="004D686E">
        <w:rPr>
          <w:rFonts w:ascii="Times New Roman" w:hAnsi="Times New Roman" w:cs="Times New Roman"/>
        </w:rPr>
        <w:tab/>
      </w:r>
      <w:r w:rsidR="004D686E">
        <w:rPr>
          <w:rFonts w:ascii="Times New Roman" w:hAnsi="Times New Roman" w:cs="Times New Roman"/>
        </w:rPr>
        <w:tab/>
      </w:r>
      <w:r w:rsidR="004D686E">
        <w:rPr>
          <w:rFonts w:ascii="Times New Roman" w:hAnsi="Times New Roman" w:cs="Times New Roman"/>
        </w:rPr>
        <w:tab/>
      </w:r>
      <w:r>
        <w:rPr>
          <w:rFonts w:ascii="Times New Roman" w:hAnsi="Times New Roman" w:cs="Times New Roman"/>
        </w:rPr>
        <w:t>content an</w:t>
      </w:r>
      <w:r w:rsidR="004D686E">
        <w:rPr>
          <w:rFonts w:ascii="Times New Roman" w:hAnsi="Times New Roman" w:cs="Times New Roman"/>
        </w:rPr>
        <w:t xml:space="preserve">d </w:t>
      </w:r>
      <w:r>
        <w:rPr>
          <w:rFonts w:ascii="Times New Roman" w:hAnsi="Times New Roman" w:cs="Times New Roman"/>
        </w:rPr>
        <w:t xml:space="preserve">performance standards, tools of inquiry, and structures of content for students across grades 8-12 </w:t>
      </w:r>
      <w:r w:rsidR="004D686E">
        <w:rPr>
          <w:rFonts w:ascii="Times New Roman" w:hAnsi="Times New Roman" w:cs="Times New Roman"/>
        </w:rPr>
        <w:tab/>
      </w:r>
      <w:r w:rsidR="004D686E">
        <w:rPr>
          <w:rFonts w:ascii="Times New Roman" w:hAnsi="Times New Roman" w:cs="Times New Roman"/>
        </w:rPr>
        <w:tab/>
      </w:r>
      <w:r w:rsidR="004D686E">
        <w:rPr>
          <w:rFonts w:ascii="Times New Roman" w:hAnsi="Times New Roman" w:cs="Times New Roman"/>
        </w:rPr>
        <w:tab/>
      </w:r>
      <w:r>
        <w:rPr>
          <w:rFonts w:ascii="Times New Roman" w:hAnsi="Times New Roman" w:cs="Times New Roman"/>
        </w:rPr>
        <w:t xml:space="preserve">and can engage </w:t>
      </w:r>
      <w:proofErr w:type="gramStart"/>
      <w:r>
        <w:rPr>
          <w:rFonts w:ascii="Times New Roman" w:hAnsi="Times New Roman" w:cs="Times New Roman"/>
        </w:rPr>
        <w:t>students  in</w:t>
      </w:r>
      <w:proofErr w:type="gramEnd"/>
      <w:r>
        <w:rPr>
          <w:rFonts w:ascii="Times New Roman" w:hAnsi="Times New Roman" w:cs="Times New Roman"/>
        </w:rPr>
        <w:t xml:space="preserve"> meaningful learning experiences that develop students’ competence in subject </w:t>
      </w:r>
      <w:r w:rsidR="004D686E">
        <w:rPr>
          <w:rFonts w:ascii="Times New Roman" w:hAnsi="Times New Roman" w:cs="Times New Roman"/>
        </w:rPr>
        <w:tab/>
      </w:r>
      <w:r w:rsidR="004D686E">
        <w:rPr>
          <w:rFonts w:ascii="Times New Roman" w:hAnsi="Times New Roman" w:cs="Times New Roman"/>
        </w:rPr>
        <w:tab/>
      </w:r>
      <w:r w:rsidR="004D686E">
        <w:rPr>
          <w:rFonts w:ascii="Times New Roman" w:hAnsi="Times New Roman" w:cs="Times New Roman"/>
        </w:rPr>
        <w:tab/>
      </w:r>
      <w:r>
        <w:rPr>
          <w:rFonts w:ascii="Times New Roman" w:hAnsi="Times New Roman" w:cs="Times New Roman"/>
        </w:rPr>
        <w:t>matter and skills for various  developmental levels.</w:t>
      </w:r>
    </w:p>
    <w:p w:rsidR="00565838" w:rsidRDefault="00565838" w:rsidP="00565838">
      <w:pPr>
        <w:tabs>
          <w:tab w:val="left" w:pos="0"/>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Candidates demonstrate a high level of competence in the use of </w:t>
      </w:r>
      <w:r>
        <w:rPr>
          <w:rFonts w:ascii="Times New Roman" w:hAnsi="Times New Roman" w:cs="Times New Roman"/>
          <w:i/>
        </w:rPr>
        <w:t>English language arts</w:t>
      </w:r>
      <w:r>
        <w:rPr>
          <w:rFonts w:ascii="Times New Roman" w:hAnsi="Times New Roman" w:cs="Times New Roman"/>
        </w:rPr>
        <w:t xml:space="preserve"> and they know,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understand, and use concepts from reading, language literature and child development to teach reading, writing,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speaking, listening, and thinking skills, and to help students successfully apply their developing skills to many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different situations, materials and ideas.</w:t>
      </w:r>
    </w:p>
    <w:p w:rsidR="00565838" w:rsidRDefault="00565838" w:rsidP="00565838">
      <w:pPr>
        <w:tabs>
          <w:tab w:val="left" w:pos="0"/>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Candidates know, understand, and use the fundamental concepts in the subject matter of </w:t>
      </w:r>
      <w:r>
        <w:rPr>
          <w:rFonts w:ascii="Times New Roman" w:hAnsi="Times New Roman" w:cs="Times New Roman"/>
          <w:i/>
        </w:rPr>
        <w:t>science</w:t>
      </w:r>
      <w:r>
        <w:rPr>
          <w:rFonts w:ascii="Times New Roman" w:hAnsi="Times New Roman" w:cs="Times New Roman"/>
        </w:rPr>
        <w:t xml:space="preserve">, including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physical, life, and earth and space sciences as well as concepts in science and technology, science in personal and   </w:t>
      </w:r>
      <w:r>
        <w:rPr>
          <w:rFonts w:ascii="Times New Roman" w:hAnsi="Times New Roman" w:cs="Times New Roman"/>
        </w:rPr>
        <w:tab/>
      </w:r>
      <w:r>
        <w:rPr>
          <w:rFonts w:ascii="Times New Roman" w:hAnsi="Times New Roman" w:cs="Times New Roman"/>
        </w:rPr>
        <w:tab/>
        <w:t xml:space="preserve">social perspectives, the history and nature of science including and respecting American Indian scientific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contributions, the unifying concepts of science, and the inquiry processes scientists use in discovery of new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knowledge to build a base for scientific literacy.</w:t>
      </w:r>
    </w:p>
    <w:p w:rsidR="00565838" w:rsidRDefault="00565838" w:rsidP="00565838">
      <w:pPr>
        <w:tabs>
          <w:tab w:val="left" w:pos="0"/>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Candidates know, understand, and use the major concepts, procedures, and reasoning processes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mathematics</w:t>
      </w:r>
      <w:r>
        <w:rPr>
          <w:rFonts w:ascii="Times New Roman" w:hAnsi="Times New Roman" w:cs="Times New Roman"/>
        </w:rPr>
        <w:t xml:space="preserve"> that define number systems and number sense, geometry, measurement, statistics and probability,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and algebra, in order to foster student understanding and use of patterns, quantities, and spatial relationships that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can represent phenomena, solve problems, and deal with data.</w:t>
      </w:r>
    </w:p>
    <w:p w:rsidR="00565838" w:rsidRDefault="00565838" w:rsidP="00565838">
      <w:pPr>
        <w:tabs>
          <w:tab w:val="left" w:pos="0"/>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w:t>
      </w:r>
      <w:r>
        <w:rPr>
          <w:rFonts w:ascii="Times New Roman" w:hAnsi="Times New Roman" w:cs="Times New Roman"/>
          <w:i/>
        </w:rPr>
        <w:t>Candidates know, understand, and use the major concepts and modes of inquiry from the social</w:t>
      </w:r>
      <w:r>
        <w:rPr>
          <w:rFonts w:ascii="Times New Roman" w:hAnsi="Times New Roman" w:cs="Times New Roman"/>
        </w:rPr>
        <w:t xml:space="preserve"> studies,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integrated study of history, geography, the social sciences (such as anthropology, archaeology, economics,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political science, psychology, and sociology), and other related areas (e.g. humanities, law, philosophy, religion,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mathematics, science, and technology), to promote students’ abilities to make informed decisions as citizens of a   </w:t>
      </w:r>
      <w:r>
        <w:rPr>
          <w:rFonts w:ascii="Times New Roman" w:hAnsi="Times New Roman" w:cs="Times New Roman"/>
        </w:rPr>
        <w:tab/>
      </w:r>
      <w:r>
        <w:rPr>
          <w:rFonts w:ascii="Times New Roman" w:hAnsi="Times New Roman" w:cs="Times New Roman"/>
        </w:rPr>
        <w:tab/>
        <w:t>culturally diverse, democratic society and interdependent world.</w:t>
      </w:r>
    </w:p>
    <w:p w:rsidR="00565838" w:rsidRPr="007E33BD" w:rsidRDefault="00565838" w:rsidP="00565838">
      <w:pPr>
        <w:tabs>
          <w:tab w:val="left" w:pos="0"/>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 Candidates know, understand, and </w:t>
      </w:r>
      <w:r>
        <w:rPr>
          <w:rFonts w:ascii="Times New Roman" w:hAnsi="Times New Roman" w:cs="Times New Roman"/>
          <w:i/>
        </w:rPr>
        <w:t>use interdisciplinary connections to integrate subject matter contents,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employing inclusive ideas and issues that engage students’ ideas, interests, concerns, and experiences.</w:t>
      </w:r>
    </w:p>
    <w:p w:rsidR="00B92376" w:rsidRDefault="004D686E"/>
    <w:sectPr w:rsidR="00B92376" w:rsidSect="00097489">
      <w:pgSz w:w="12240" w:h="15840"/>
      <w:pgMar w:top="1008"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38"/>
    <w:rsid w:val="00314120"/>
    <w:rsid w:val="004D686E"/>
    <w:rsid w:val="00565838"/>
    <w:rsid w:val="00A67A29"/>
    <w:rsid w:val="00C327F9"/>
    <w:rsid w:val="00F11F7C"/>
    <w:rsid w:val="00FB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Kathryn</dc:creator>
  <cp:lastModifiedBy>Ingraham, Patricia</cp:lastModifiedBy>
  <cp:revision>3</cp:revision>
  <cp:lastPrinted>2012-12-26T18:59:00Z</cp:lastPrinted>
  <dcterms:created xsi:type="dcterms:W3CDTF">2012-12-26T19:00:00Z</dcterms:created>
  <dcterms:modified xsi:type="dcterms:W3CDTF">2012-12-26T19:00:00Z</dcterms:modified>
</cp:coreProperties>
</file>