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B3" w:rsidRPr="00576600" w:rsidRDefault="0000766D" w:rsidP="00576600">
      <w:pPr>
        <w:spacing w:after="0"/>
        <w:jc w:val="center"/>
        <w:rPr>
          <w:sz w:val="28"/>
          <w:szCs w:val="28"/>
        </w:rPr>
      </w:pPr>
      <w:r w:rsidRPr="00576600">
        <w:rPr>
          <w:sz w:val="28"/>
          <w:szCs w:val="28"/>
        </w:rPr>
        <w:t xml:space="preserve">Graduate </w:t>
      </w:r>
      <w:r w:rsidR="00494370">
        <w:rPr>
          <w:sz w:val="28"/>
          <w:szCs w:val="28"/>
        </w:rPr>
        <w:t xml:space="preserve">Assistantship </w:t>
      </w:r>
      <w:r w:rsidRPr="00576600">
        <w:rPr>
          <w:sz w:val="28"/>
          <w:szCs w:val="28"/>
        </w:rPr>
        <w:t>Appointments</w:t>
      </w:r>
    </w:p>
    <w:p w:rsidR="0000766D" w:rsidRPr="00576600" w:rsidRDefault="00241F04" w:rsidP="005766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Training for 2010</w:t>
      </w:r>
    </w:p>
    <w:p w:rsidR="0000766D" w:rsidRPr="00576600" w:rsidRDefault="00241F04" w:rsidP="0057660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04/06/10</w:t>
      </w:r>
    </w:p>
    <w:p w:rsidR="005A789F" w:rsidRPr="00E05E0A" w:rsidRDefault="005A789F" w:rsidP="00576600">
      <w:pPr>
        <w:spacing w:after="0"/>
        <w:rPr>
          <w:b/>
          <w:sz w:val="24"/>
          <w:szCs w:val="24"/>
          <w:u w:val="single"/>
        </w:rPr>
      </w:pPr>
      <w:r w:rsidRPr="00E05E0A">
        <w:rPr>
          <w:b/>
          <w:sz w:val="24"/>
          <w:szCs w:val="24"/>
          <w:u w:val="single"/>
        </w:rPr>
        <w:t xml:space="preserve">What is an </w:t>
      </w:r>
      <w:r w:rsidR="00494370" w:rsidRPr="00E05E0A">
        <w:rPr>
          <w:b/>
          <w:sz w:val="24"/>
          <w:szCs w:val="24"/>
          <w:u w:val="single"/>
        </w:rPr>
        <w:t xml:space="preserve">assistantship </w:t>
      </w:r>
      <w:r w:rsidRPr="00E05E0A">
        <w:rPr>
          <w:b/>
          <w:sz w:val="24"/>
          <w:szCs w:val="24"/>
          <w:u w:val="single"/>
        </w:rPr>
        <w:t>appointment?</w:t>
      </w:r>
    </w:p>
    <w:p w:rsidR="00494370" w:rsidRDefault="005A789F" w:rsidP="00615E98">
      <w:pPr>
        <w:spacing w:after="0" w:line="240" w:lineRule="auto"/>
      </w:pPr>
      <w:r>
        <w:tab/>
        <w:t xml:space="preserve">A graduate </w:t>
      </w:r>
      <w:r w:rsidR="00494370">
        <w:t xml:space="preserve">assistantship </w:t>
      </w:r>
      <w:r>
        <w:t>appointment is the agreement between the graduate student and department</w:t>
      </w:r>
      <w:r w:rsidR="00494370">
        <w:t>/university.</w:t>
      </w:r>
      <w:r>
        <w:t xml:space="preserve"> </w:t>
      </w:r>
      <w:r w:rsidR="00100FB3">
        <w:t xml:space="preserve"> The agreement form is originated at the department, signed by the student and final approval given by the Division of Graduate Education.</w:t>
      </w:r>
      <w:r w:rsidR="00494370">
        <w:t xml:space="preserve"> The purpose of </w:t>
      </w:r>
      <w:r w:rsidR="00615E98">
        <w:t>Graduate Assistantships</w:t>
      </w:r>
      <w:r w:rsidR="00494370">
        <w:t xml:space="preserve"> is to:  (1) Enhance the learning opportunities for graduate students as an integral and required part of their degree program;   (2) Provide an award for outstanding scholarship for students enrolled in graduate degree programs; (3) Provide an introduction to university teaching as a career development opportunity (GTAs); and (4) Increase graduate student’s knowledge and skills in research in their chosen discipline (GRAs).  </w:t>
      </w:r>
    </w:p>
    <w:p w:rsidR="005A789F" w:rsidRDefault="005A789F" w:rsidP="00576600">
      <w:pPr>
        <w:spacing w:after="0"/>
      </w:pPr>
    </w:p>
    <w:p w:rsidR="0000766D" w:rsidRPr="00E05E0A" w:rsidRDefault="0000766D" w:rsidP="00576600">
      <w:pPr>
        <w:spacing w:after="0"/>
        <w:rPr>
          <w:b/>
          <w:sz w:val="24"/>
          <w:szCs w:val="24"/>
          <w:u w:val="single"/>
        </w:rPr>
      </w:pPr>
      <w:r w:rsidRPr="00E05E0A">
        <w:rPr>
          <w:b/>
          <w:sz w:val="24"/>
          <w:szCs w:val="24"/>
          <w:u w:val="single"/>
        </w:rPr>
        <w:t>What is a stipend?</w:t>
      </w:r>
    </w:p>
    <w:p w:rsidR="00603270" w:rsidRDefault="005A789F" w:rsidP="00576600">
      <w:pPr>
        <w:spacing w:after="0"/>
        <w:ind w:firstLine="720"/>
      </w:pPr>
      <w:r>
        <w:t xml:space="preserve">A stipend is a monthly amount </w:t>
      </w:r>
      <w:r w:rsidR="00615E98">
        <w:t xml:space="preserve">to </w:t>
      </w:r>
      <w:r w:rsidR="00DD6492">
        <w:t xml:space="preserve">support for a degree seeking graduate student who is compensated </w:t>
      </w:r>
      <w:r w:rsidR="005F1901">
        <w:t>for activities that both benefit the student</w:t>
      </w:r>
      <w:r w:rsidR="00494370">
        <w:t>’s educational program</w:t>
      </w:r>
      <w:r w:rsidR="005F1901">
        <w:t xml:space="preserve"> and </w:t>
      </w:r>
      <w:r w:rsidR="00494370">
        <w:t>the department</w:t>
      </w:r>
      <w:r w:rsidR="00E2380F">
        <w:t xml:space="preserve"> in the student’s academic area of study</w:t>
      </w:r>
      <w:r w:rsidR="005F1901">
        <w:t xml:space="preserve">. This payment is </w:t>
      </w:r>
      <w:r w:rsidR="00494370">
        <w:t xml:space="preserve">typically </w:t>
      </w:r>
      <w:r w:rsidR="005F1901">
        <w:t xml:space="preserve">a set amount each month </w:t>
      </w:r>
      <w:r w:rsidR="00494370">
        <w:t>and is not based on</w:t>
      </w:r>
      <w:r w:rsidR="005F1901">
        <w:t xml:space="preserve"> </w:t>
      </w:r>
      <w:r w:rsidR="00494370">
        <w:t xml:space="preserve">tracking </w:t>
      </w:r>
      <w:r w:rsidR="005F1901">
        <w:t>actual hours worked.</w:t>
      </w:r>
      <w:r w:rsidR="00DD6492">
        <w:t xml:space="preserve"> </w:t>
      </w:r>
      <w:r w:rsidR="00615E98">
        <w:t>Full-</w:t>
      </w:r>
      <w:r w:rsidR="00494370">
        <w:t xml:space="preserve"> time graduate assistants are expected to work 20 hours per week</w:t>
      </w:r>
      <w:r w:rsidR="00615E98">
        <w:t xml:space="preserve"> during the academic year</w:t>
      </w:r>
      <w:r w:rsidR="00494370">
        <w:t>.</w:t>
      </w:r>
    </w:p>
    <w:p w:rsidR="00C74D3E" w:rsidRDefault="00C74D3E" w:rsidP="00576600">
      <w:pPr>
        <w:spacing w:after="0"/>
        <w:ind w:firstLine="720"/>
      </w:pPr>
    </w:p>
    <w:p w:rsidR="0000766D" w:rsidRPr="00E05E0A" w:rsidRDefault="0000766D" w:rsidP="00576600">
      <w:pPr>
        <w:spacing w:after="0"/>
        <w:rPr>
          <w:b/>
          <w:sz w:val="24"/>
          <w:szCs w:val="24"/>
          <w:u w:val="single"/>
        </w:rPr>
      </w:pPr>
      <w:r w:rsidRPr="00E05E0A">
        <w:rPr>
          <w:b/>
          <w:sz w:val="24"/>
          <w:szCs w:val="24"/>
          <w:u w:val="single"/>
        </w:rPr>
        <w:t>Why six credits?</w:t>
      </w:r>
      <w:r w:rsidR="00603270" w:rsidRPr="00E05E0A">
        <w:rPr>
          <w:b/>
          <w:sz w:val="24"/>
          <w:szCs w:val="24"/>
          <w:u w:val="single"/>
        </w:rPr>
        <w:t xml:space="preserve"> </w:t>
      </w:r>
    </w:p>
    <w:p w:rsidR="00603270" w:rsidRDefault="00603270" w:rsidP="00576600">
      <w:pPr>
        <w:spacing w:after="0"/>
      </w:pPr>
      <w:r>
        <w:tab/>
        <w:t xml:space="preserve">IRS and BOR requirements </w:t>
      </w:r>
      <w:r w:rsidR="00C74D3E">
        <w:t>–</w:t>
      </w:r>
      <w:r>
        <w:t xml:space="preserve"> </w:t>
      </w:r>
      <w:r w:rsidR="00C74D3E">
        <w:t>IRS states that a s</w:t>
      </w:r>
      <w:r>
        <w:t>tudent can be exempt from FICA/Medicare taxes if the employment at their school is incident to and for the purpose of pursuing a course of study</w:t>
      </w:r>
      <w:r w:rsidR="00C74D3E">
        <w:t>. BOR defin</w:t>
      </w:r>
      <w:r>
        <w:t>e</w:t>
      </w:r>
      <w:r w:rsidR="00C74D3E">
        <w:t>s the exemption begins with h</w:t>
      </w:r>
      <w:r>
        <w:t>alf-time (6 credits or more).</w:t>
      </w:r>
    </w:p>
    <w:p w:rsidR="008123DB" w:rsidRDefault="008123DB" w:rsidP="00576600">
      <w:pPr>
        <w:spacing w:after="0"/>
      </w:pPr>
    </w:p>
    <w:p w:rsidR="008123DB" w:rsidRDefault="008123DB" w:rsidP="00576600">
      <w:pPr>
        <w:spacing w:after="0"/>
      </w:pPr>
      <w:r w:rsidRPr="00E05E0A">
        <w:rPr>
          <w:b/>
          <w:sz w:val="24"/>
          <w:szCs w:val="24"/>
          <w:u w:val="single"/>
        </w:rPr>
        <w:t>Types of assistantships</w:t>
      </w:r>
      <w:r>
        <w:t xml:space="preserve"> – All assistant</w:t>
      </w:r>
      <w:r w:rsidR="00771717">
        <w:t>ship</w:t>
      </w:r>
      <w:r>
        <w:t xml:space="preserve"> appointments are paid with a stipend</w:t>
      </w:r>
    </w:p>
    <w:p w:rsidR="00E05E0A" w:rsidRDefault="008123DB" w:rsidP="00E05E0A">
      <w:pPr>
        <w:pStyle w:val="ListParagraph"/>
        <w:numPr>
          <w:ilvl w:val="0"/>
          <w:numId w:val="9"/>
        </w:numPr>
        <w:spacing w:after="0"/>
      </w:pPr>
      <w:r w:rsidRPr="00E05E0A">
        <w:rPr>
          <w:b/>
        </w:rPr>
        <w:t>GTA – Graduate Teaching Assistant</w:t>
      </w:r>
      <w:r>
        <w:t xml:space="preserve"> (need to be enrolled in six or more credits – FICA/Medicare tax exempt)</w:t>
      </w:r>
    </w:p>
    <w:p w:rsidR="00E05E0A" w:rsidRDefault="008123DB" w:rsidP="00E05E0A">
      <w:pPr>
        <w:pStyle w:val="ListParagraph"/>
        <w:numPr>
          <w:ilvl w:val="0"/>
          <w:numId w:val="9"/>
        </w:numPr>
        <w:spacing w:after="0"/>
      </w:pPr>
      <w:r w:rsidRPr="00E05E0A">
        <w:rPr>
          <w:b/>
        </w:rPr>
        <w:t>GRA – Graduate Research Assistant</w:t>
      </w:r>
      <w:r>
        <w:t xml:space="preserve"> (need to be enrolled in six or more credits – FICA/Medicare tax exempt)</w:t>
      </w:r>
    </w:p>
    <w:p w:rsidR="008123DB" w:rsidRDefault="008123DB" w:rsidP="00E05E0A">
      <w:pPr>
        <w:pStyle w:val="ListParagraph"/>
        <w:numPr>
          <w:ilvl w:val="0"/>
          <w:numId w:val="9"/>
        </w:numPr>
        <w:spacing w:after="0"/>
      </w:pPr>
      <w:r w:rsidRPr="00E05E0A">
        <w:rPr>
          <w:b/>
        </w:rPr>
        <w:t>GSA – Graduate Student Assistant</w:t>
      </w:r>
      <w:r>
        <w:t xml:space="preserve"> (need to be enrolled in 3-5 credits</w:t>
      </w:r>
      <w:r w:rsidR="00771717">
        <w:t xml:space="preserve">/0-5 credits cont. </w:t>
      </w:r>
      <w:proofErr w:type="spellStart"/>
      <w:r w:rsidR="00771717">
        <w:t>smr</w:t>
      </w:r>
      <w:proofErr w:type="spellEnd"/>
      <w:r w:rsidR="00771717">
        <w:t xml:space="preserve"> student</w:t>
      </w:r>
      <w:r>
        <w:t xml:space="preserve"> – subject to FICA/Medicare taxes, can be teaching or doing research)</w:t>
      </w:r>
    </w:p>
    <w:p w:rsidR="00C422C7" w:rsidRDefault="00C422C7" w:rsidP="00C422C7">
      <w:pPr>
        <w:spacing w:after="0"/>
      </w:pPr>
    </w:p>
    <w:p w:rsidR="00C422C7" w:rsidRPr="00C422C7" w:rsidRDefault="00C422C7" w:rsidP="00C422C7">
      <w:pPr>
        <w:spacing w:after="0"/>
        <w:rPr>
          <w:b/>
          <w:u w:val="single"/>
        </w:rPr>
      </w:pPr>
      <w:bookmarkStart w:id="0" w:name="gta_req"/>
      <w:bookmarkEnd w:id="0"/>
      <w:r w:rsidRPr="00C422C7">
        <w:rPr>
          <w:b/>
          <w:u w:val="single"/>
        </w:rPr>
        <w:t xml:space="preserve">GTA Requirements for International Graduate Students </w:t>
      </w:r>
    </w:p>
    <w:p w:rsidR="00C422C7" w:rsidRPr="00C422C7" w:rsidRDefault="00C422C7" w:rsidP="00C422C7">
      <w:pPr>
        <w:pStyle w:val="ListParagraph"/>
        <w:numPr>
          <w:ilvl w:val="0"/>
          <w:numId w:val="9"/>
        </w:numPr>
        <w:spacing w:after="0"/>
      </w:pPr>
      <w:r w:rsidRPr="00C422C7">
        <w:t xml:space="preserve">The student must earn the minimum scores outlined below, </w:t>
      </w:r>
    </w:p>
    <w:p w:rsidR="00C422C7" w:rsidRPr="00C422C7" w:rsidRDefault="00C422C7" w:rsidP="00C422C7">
      <w:pPr>
        <w:pStyle w:val="ListParagraph"/>
        <w:numPr>
          <w:ilvl w:val="0"/>
          <w:numId w:val="9"/>
        </w:numPr>
        <w:spacing w:after="0"/>
      </w:pPr>
      <w:r w:rsidRPr="00C422C7">
        <w:t xml:space="preserve">The department also must certify that it has evaluated each student's ability to successfully carry out teaching assignments. </w:t>
      </w:r>
    </w:p>
    <w:p w:rsidR="00C422C7" w:rsidRPr="00C422C7" w:rsidRDefault="00C422C7" w:rsidP="00C422C7">
      <w:pPr>
        <w:spacing w:after="0"/>
      </w:pPr>
    </w:p>
    <w:p w:rsidR="00C422C7" w:rsidRPr="00C422C7" w:rsidRDefault="00C422C7" w:rsidP="00C422C7">
      <w:pPr>
        <w:pStyle w:val="ListParagraph"/>
        <w:numPr>
          <w:ilvl w:val="0"/>
          <w:numId w:val="9"/>
        </w:numPr>
        <w:spacing w:after="0"/>
        <w:rPr>
          <w:i/>
        </w:rPr>
      </w:pPr>
      <w:r w:rsidRPr="00C422C7">
        <w:rPr>
          <w:i/>
        </w:rPr>
        <w:t xml:space="preserve">Minimum Scores </w:t>
      </w:r>
    </w:p>
    <w:p w:rsidR="00C422C7" w:rsidRPr="00C422C7" w:rsidRDefault="00C422C7" w:rsidP="00C422C7">
      <w:pPr>
        <w:pStyle w:val="ListParagraph"/>
        <w:numPr>
          <w:ilvl w:val="0"/>
          <w:numId w:val="9"/>
        </w:numPr>
        <w:spacing w:after="0"/>
      </w:pPr>
      <w:r w:rsidRPr="00C422C7">
        <w:t xml:space="preserve">International students must also meet the minimum score requirements for the TOEFL or IELTS as listed below: </w:t>
      </w:r>
    </w:p>
    <w:p w:rsidR="00C422C7" w:rsidRPr="00C422C7" w:rsidRDefault="00C422C7" w:rsidP="00C422C7">
      <w:pPr>
        <w:pStyle w:val="ListParagraph"/>
        <w:numPr>
          <w:ilvl w:val="1"/>
          <w:numId w:val="9"/>
        </w:numPr>
        <w:spacing w:after="0"/>
      </w:pPr>
      <w:r w:rsidRPr="00C422C7">
        <w:lastRenderedPageBreak/>
        <w:t xml:space="preserve">Classroom teaching in charge of a class or section: </w:t>
      </w:r>
    </w:p>
    <w:p w:rsidR="00C422C7" w:rsidRP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580 TOEFL paper-based test or; </w:t>
      </w:r>
    </w:p>
    <w:p w:rsidR="00C422C7" w:rsidRP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237 TOEFL computer-based test or; </w:t>
      </w:r>
    </w:p>
    <w:p w:rsidR="00C422C7" w:rsidRP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93 TOEFL internet based test or; </w:t>
      </w:r>
    </w:p>
    <w:p w:rsidR="00C422C7" w:rsidRP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7.0 IELTS total band score. </w:t>
      </w:r>
    </w:p>
    <w:p w:rsidR="00C422C7" w:rsidRPr="00C422C7" w:rsidRDefault="00C422C7" w:rsidP="00C422C7">
      <w:pPr>
        <w:pStyle w:val="ListParagraph"/>
        <w:numPr>
          <w:ilvl w:val="1"/>
          <w:numId w:val="9"/>
        </w:numPr>
        <w:spacing w:after="0"/>
      </w:pPr>
      <w:r w:rsidRPr="00C422C7">
        <w:t xml:space="preserve">Lab assistant or discussion leader with another qualified GTA, or with a regular faculty member present in the classroom: </w:t>
      </w:r>
    </w:p>
    <w:p w:rsidR="00C422C7" w:rsidRP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565 TOEFL paper-based test or; </w:t>
      </w:r>
    </w:p>
    <w:p w:rsidR="00C422C7" w:rsidRP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225 TOEFL computer-based test or; </w:t>
      </w:r>
    </w:p>
    <w:p w:rsidR="00C422C7" w:rsidRP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86 TOEFL internet based test or; </w:t>
      </w:r>
    </w:p>
    <w:p w:rsidR="00C422C7" w:rsidRP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7.0 IELTS total band score </w:t>
      </w:r>
    </w:p>
    <w:p w:rsidR="00C422C7" w:rsidRPr="00C422C7" w:rsidRDefault="00C422C7" w:rsidP="00C422C7">
      <w:pPr>
        <w:pStyle w:val="ListParagraph"/>
        <w:numPr>
          <w:ilvl w:val="1"/>
          <w:numId w:val="9"/>
        </w:numPr>
        <w:spacing w:after="0"/>
      </w:pPr>
      <w:r w:rsidRPr="00C422C7">
        <w:t xml:space="preserve">Test/paper grader, assisting with lab set up, or other non-student contact duties: </w:t>
      </w:r>
    </w:p>
    <w:p w:rsidR="00C422C7" w:rsidRP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550 TOEFL paper-based test or; </w:t>
      </w:r>
    </w:p>
    <w:p w:rsidR="00C422C7" w:rsidRP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213 TOEFL computer-based test or; </w:t>
      </w:r>
    </w:p>
    <w:p w:rsidR="00C422C7" w:rsidRP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80 TOEFL internet based test or; </w:t>
      </w:r>
    </w:p>
    <w:p w:rsid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7.0 IELTS total band score </w:t>
      </w:r>
    </w:p>
    <w:p w:rsidR="00C422C7" w:rsidRPr="00C422C7" w:rsidRDefault="00C422C7" w:rsidP="00C422C7">
      <w:pPr>
        <w:pStyle w:val="ListParagraph"/>
        <w:spacing w:after="0"/>
        <w:ind w:left="360"/>
      </w:pPr>
    </w:p>
    <w:p w:rsidR="00C422C7" w:rsidRPr="00C422C7" w:rsidRDefault="00C422C7" w:rsidP="00C422C7">
      <w:pPr>
        <w:pStyle w:val="ListParagraph"/>
        <w:numPr>
          <w:ilvl w:val="0"/>
          <w:numId w:val="9"/>
        </w:numPr>
        <w:spacing w:after="0"/>
      </w:pPr>
      <w:r w:rsidRPr="00C422C7">
        <w:t xml:space="preserve">International students must meet minimum English speaking scores: </w:t>
      </w:r>
    </w:p>
    <w:p w:rsidR="00C422C7" w:rsidRPr="00C422C7" w:rsidRDefault="00C422C7" w:rsidP="00C422C7">
      <w:pPr>
        <w:pStyle w:val="ListParagraph"/>
        <w:numPr>
          <w:ilvl w:val="1"/>
          <w:numId w:val="9"/>
        </w:numPr>
        <w:spacing w:after="0"/>
      </w:pPr>
      <w:r w:rsidRPr="00C422C7">
        <w:t xml:space="preserve">Classroom teacher in charge of a class/section; lab assistant or discussion leader with another qualified GTA, or regular faculty member present in the classroom: </w:t>
      </w:r>
    </w:p>
    <w:p w:rsidR="00C422C7" w:rsidRP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50 TSE/SPEAK score or; </w:t>
      </w:r>
    </w:p>
    <w:p w:rsidR="00C422C7" w:rsidRP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26 TOEFL internet based speaking score or; </w:t>
      </w:r>
    </w:p>
    <w:p w:rsidR="00C422C7" w:rsidRP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7.0 IELTS speaking score. </w:t>
      </w:r>
    </w:p>
    <w:p w:rsidR="00C422C7" w:rsidRPr="00C422C7" w:rsidRDefault="00C422C7" w:rsidP="00C422C7">
      <w:pPr>
        <w:pStyle w:val="ListParagraph"/>
        <w:numPr>
          <w:ilvl w:val="1"/>
          <w:numId w:val="9"/>
        </w:numPr>
        <w:spacing w:after="0"/>
      </w:pPr>
      <w:r w:rsidRPr="00C422C7">
        <w:t xml:space="preserve">Test/paper grader or performance of other non-student contact duties: </w:t>
      </w:r>
    </w:p>
    <w:p w:rsidR="00C422C7" w:rsidRP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45 TSE/SPEAK score or; </w:t>
      </w:r>
    </w:p>
    <w:p w:rsidR="00C422C7" w:rsidRP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26 TOEFL internet based test or; </w:t>
      </w:r>
    </w:p>
    <w:p w:rsidR="00C422C7" w:rsidRPr="00C422C7" w:rsidRDefault="00C422C7" w:rsidP="00C422C7">
      <w:pPr>
        <w:pStyle w:val="ListParagraph"/>
        <w:numPr>
          <w:ilvl w:val="2"/>
          <w:numId w:val="9"/>
        </w:numPr>
        <w:spacing w:after="0"/>
      </w:pPr>
      <w:r w:rsidRPr="00C422C7">
        <w:t xml:space="preserve">7.0 IELTS speaking score. </w:t>
      </w:r>
    </w:p>
    <w:p w:rsidR="00C422C7" w:rsidRDefault="00C422C7" w:rsidP="00C422C7">
      <w:pPr>
        <w:spacing w:after="0"/>
      </w:pPr>
    </w:p>
    <w:p w:rsidR="009310A0" w:rsidRPr="001318E4" w:rsidRDefault="009310A0" w:rsidP="009310A0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</w:t>
      </w:r>
      <w:r w:rsidRPr="001318E4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Graduate Assistantship Appointment </w:t>
      </w:r>
      <w:r w:rsidRPr="001318E4">
        <w:rPr>
          <w:b/>
          <w:sz w:val="24"/>
          <w:szCs w:val="24"/>
          <w:u w:val="single"/>
        </w:rPr>
        <w:t>Agreement form</w:t>
      </w:r>
    </w:p>
    <w:p w:rsidR="009310A0" w:rsidRDefault="009310A0" w:rsidP="009310A0">
      <w:pPr>
        <w:pStyle w:val="ListParagraph"/>
        <w:numPr>
          <w:ilvl w:val="0"/>
          <w:numId w:val="11"/>
        </w:numPr>
        <w:spacing w:after="0"/>
      </w:pPr>
      <w:r>
        <w:t>Not through Access database</w:t>
      </w:r>
    </w:p>
    <w:p w:rsidR="009310A0" w:rsidRDefault="009310A0" w:rsidP="009310A0">
      <w:pPr>
        <w:pStyle w:val="ListParagraph"/>
        <w:numPr>
          <w:ilvl w:val="0"/>
          <w:numId w:val="11"/>
        </w:numPr>
        <w:spacing w:after="0"/>
      </w:pPr>
      <w:r>
        <w:t>Available on the DGE website in the Forms section</w:t>
      </w:r>
    </w:p>
    <w:p w:rsidR="009310A0" w:rsidRDefault="009310A0" w:rsidP="009310A0">
      <w:pPr>
        <w:pStyle w:val="ListParagraph"/>
        <w:numPr>
          <w:ilvl w:val="0"/>
          <w:numId w:val="11"/>
        </w:numPr>
        <w:spacing w:after="0"/>
      </w:pPr>
      <w:r>
        <w:t>Can fill out online and print out – downloadable form.</w:t>
      </w:r>
    </w:p>
    <w:p w:rsidR="009310A0" w:rsidRDefault="009310A0" w:rsidP="009310A0">
      <w:pPr>
        <w:pStyle w:val="ListParagraph"/>
        <w:numPr>
          <w:ilvl w:val="0"/>
          <w:numId w:val="11"/>
        </w:numPr>
        <w:spacing w:after="0"/>
      </w:pPr>
      <w:r>
        <w:t xml:space="preserve">Tuition Waivers need to be on a separate line than the GRA/GRA or GSA stipends. </w:t>
      </w:r>
    </w:p>
    <w:p w:rsidR="009310A0" w:rsidRDefault="009310A0" w:rsidP="009310A0">
      <w:pPr>
        <w:pStyle w:val="ListParagraph"/>
        <w:numPr>
          <w:ilvl w:val="0"/>
          <w:numId w:val="11"/>
        </w:numPr>
        <w:spacing w:after="0"/>
      </w:pPr>
      <w:r>
        <w:t>Needs both student and departmental signature</w:t>
      </w:r>
    </w:p>
    <w:p w:rsidR="009310A0" w:rsidRDefault="009310A0" w:rsidP="00E05E0A">
      <w:pPr>
        <w:spacing w:after="0"/>
        <w:rPr>
          <w:b/>
          <w:u w:val="single"/>
        </w:rPr>
      </w:pPr>
    </w:p>
    <w:p w:rsidR="00E05E0A" w:rsidRPr="00F264F0" w:rsidRDefault="00C422C7" w:rsidP="00E05E0A">
      <w:pPr>
        <w:spacing w:after="0"/>
        <w:rPr>
          <w:b/>
          <w:u w:val="single"/>
        </w:rPr>
      </w:pPr>
      <w:r w:rsidRPr="00F264F0">
        <w:rPr>
          <w:b/>
          <w:u w:val="single"/>
        </w:rPr>
        <w:t>EPAF</w:t>
      </w:r>
      <w:r w:rsidR="009310A0">
        <w:rPr>
          <w:b/>
          <w:u w:val="single"/>
        </w:rPr>
        <w:t xml:space="preserve"> and Graduate Assistantship Appointment</w:t>
      </w:r>
      <w:r w:rsidRPr="00F264F0">
        <w:rPr>
          <w:b/>
          <w:u w:val="single"/>
        </w:rPr>
        <w:t xml:space="preserve"> Title</w:t>
      </w:r>
    </w:p>
    <w:p w:rsidR="00C422C7" w:rsidRDefault="00C422C7" w:rsidP="00C422C7">
      <w:pPr>
        <w:pStyle w:val="ListParagraph"/>
        <w:numPr>
          <w:ilvl w:val="0"/>
          <w:numId w:val="15"/>
        </w:numPr>
        <w:spacing w:after="0"/>
      </w:pPr>
      <w:r>
        <w:t>The title on the EPAF needs to match the type of appointment listed on the agreement form</w:t>
      </w:r>
    </w:p>
    <w:p w:rsidR="00C422C7" w:rsidRDefault="00C422C7" w:rsidP="00C422C7">
      <w:pPr>
        <w:pStyle w:val="ListParagraph"/>
        <w:numPr>
          <w:ilvl w:val="0"/>
          <w:numId w:val="15"/>
        </w:numPr>
        <w:spacing w:after="0"/>
      </w:pPr>
      <w:r>
        <w:t>Titles are listed with ‘GTA’,’ GRA’ or ‘GSA’, dash ‘-‘, # of hours with no spaces (Example: GTA-20)</w:t>
      </w:r>
    </w:p>
    <w:p w:rsidR="00F264F0" w:rsidRPr="00F264F0" w:rsidRDefault="00F264F0" w:rsidP="009310A0">
      <w:pPr>
        <w:pStyle w:val="ListParagraph"/>
        <w:spacing w:after="0"/>
      </w:pPr>
    </w:p>
    <w:p w:rsidR="00F83BE5" w:rsidRDefault="00F83BE5" w:rsidP="00F264F0">
      <w:pPr>
        <w:spacing w:after="0"/>
        <w:rPr>
          <w:b/>
          <w:sz w:val="24"/>
          <w:szCs w:val="24"/>
        </w:rPr>
      </w:pPr>
    </w:p>
    <w:p w:rsidR="00F83BE5" w:rsidRDefault="00F83BE5" w:rsidP="00F264F0">
      <w:pPr>
        <w:spacing w:after="0"/>
        <w:rPr>
          <w:b/>
          <w:sz w:val="24"/>
          <w:szCs w:val="24"/>
        </w:rPr>
      </w:pPr>
    </w:p>
    <w:p w:rsidR="00F264F0" w:rsidRPr="00F264F0" w:rsidRDefault="00E05E0A" w:rsidP="00F264F0">
      <w:pPr>
        <w:spacing w:after="0"/>
      </w:pPr>
      <w:r w:rsidRPr="00F264F0">
        <w:rPr>
          <w:b/>
          <w:sz w:val="24"/>
          <w:szCs w:val="24"/>
        </w:rPr>
        <w:lastRenderedPageBreak/>
        <w:t>What if a student changes their credits?</w:t>
      </w:r>
    </w:p>
    <w:p w:rsidR="009310A0" w:rsidRPr="009310A0" w:rsidRDefault="00F264F0" w:rsidP="00F264F0">
      <w:pPr>
        <w:pStyle w:val="ListParagraph"/>
        <w:numPr>
          <w:ilvl w:val="1"/>
          <w:numId w:val="15"/>
        </w:numPr>
        <w:spacing w:after="0"/>
      </w:pPr>
      <w:r>
        <w:rPr>
          <w:sz w:val="24"/>
          <w:szCs w:val="24"/>
        </w:rPr>
        <w:t>The EPAF title</w:t>
      </w:r>
      <w:r w:rsidR="009310A0">
        <w:rPr>
          <w:sz w:val="24"/>
          <w:szCs w:val="24"/>
        </w:rPr>
        <w:t xml:space="preserve"> and agreement form</w:t>
      </w:r>
      <w:r>
        <w:rPr>
          <w:sz w:val="24"/>
          <w:szCs w:val="24"/>
        </w:rPr>
        <w:t xml:space="preserve"> needs to be corrected if a student is ch</w:t>
      </w:r>
      <w:r w:rsidR="009310A0">
        <w:rPr>
          <w:sz w:val="24"/>
          <w:szCs w:val="24"/>
        </w:rPr>
        <w:t>anging above or below 6 credits.</w:t>
      </w:r>
      <w:r>
        <w:rPr>
          <w:sz w:val="24"/>
          <w:szCs w:val="24"/>
        </w:rPr>
        <w:t xml:space="preserve"> </w:t>
      </w:r>
    </w:p>
    <w:p w:rsidR="00F264F0" w:rsidRPr="00F264F0" w:rsidRDefault="00F264F0" w:rsidP="00F264F0">
      <w:pPr>
        <w:pStyle w:val="ListParagraph"/>
        <w:numPr>
          <w:ilvl w:val="1"/>
          <w:numId w:val="15"/>
        </w:numPr>
        <w:spacing w:after="0"/>
      </w:pPr>
      <w:r>
        <w:rPr>
          <w:sz w:val="24"/>
          <w:szCs w:val="24"/>
        </w:rPr>
        <w:t>The new agreement is also needed so the student understands that there is a change in tax status.</w:t>
      </w:r>
    </w:p>
    <w:p w:rsidR="00E05E0A" w:rsidRDefault="00F264F0" w:rsidP="00F264F0">
      <w:pPr>
        <w:pStyle w:val="ListParagraph"/>
        <w:numPr>
          <w:ilvl w:val="1"/>
          <w:numId w:val="15"/>
        </w:numPr>
        <w:spacing w:after="0"/>
      </w:pPr>
      <w:r>
        <w:t xml:space="preserve">Use the ‘Change Grad Title-hrs (ex; GRA-8 GTA-10) </w:t>
      </w:r>
      <w:r w:rsidR="00E05E0A">
        <w:t xml:space="preserve">EPAF </w:t>
      </w:r>
      <w:r>
        <w:t>A</w:t>
      </w:r>
      <w:r w:rsidR="00E05E0A">
        <w:t xml:space="preserve"> new agreement form signed by the student if they are dropping below six credits so the student has verification their tax status has changed.</w:t>
      </w:r>
    </w:p>
    <w:p w:rsidR="00AC2DBD" w:rsidRDefault="00AC2DBD" w:rsidP="00E05E0A">
      <w:pPr>
        <w:spacing w:after="0"/>
      </w:pPr>
    </w:p>
    <w:p w:rsidR="00AC2DBD" w:rsidRPr="009310A0" w:rsidRDefault="00AC2DBD" w:rsidP="00E05E0A">
      <w:pPr>
        <w:spacing w:after="0"/>
        <w:rPr>
          <w:b/>
        </w:rPr>
      </w:pPr>
      <w:r w:rsidRPr="009310A0">
        <w:rPr>
          <w:b/>
        </w:rPr>
        <w:t>What if a student has a split assistantship appointment?</w:t>
      </w:r>
    </w:p>
    <w:p w:rsidR="00AC2DBD" w:rsidRDefault="00AC2DBD" w:rsidP="00E05E0A">
      <w:pPr>
        <w:pStyle w:val="ListParagraph"/>
        <w:numPr>
          <w:ilvl w:val="0"/>
          <w:numId w:val="16"/>
        </w:numPr>
        <w:spacing w:after="0"/>
      </w:pPr>
      <w:r w:rsidRPr="009310A0">
        <w:t xml:space="preserve">We need to have the </w:t>
      </w:r>
      <w:r w:rsidR="009310A0">
        <w:t xml:space="preserve">EPAF </w:t>
      </w:r>
      <w:r w:rsidRPr="009310A0">
        <w:t>title state both types of appointments. Example: GRA-10 GTA-10 (use a space between the two appointment types)</w:t>
      </w:r>
    </w:p>
    <w:p w:rsidR="009310A0" w:rsidRDefault="009310A0" w:rsidP="00E05E0A">
      <w:pPr>
        <w:pStyle w:val="ListParagraph"/>
        <w:numPr>
          <w:ilvl w:val="0"/>
          <w:numId w:val="16"/>
        </w:numPr>
        <w:spacing w:after="0"/>
      </w:pPr>
      <w:r>
        <w:t>Agreement form needs to have both appointment types listed and must match EPAF</w:t>
      </w:r>
    </w:p>
    <w:p w:rsidR="009310A0" w:rsidRPr="00771717" w:rsidRDefault="009310A0" w:rsidP="00E05E0A">
      <w:pPr>
        <w:spacing w:after="0"/>
        <w:rPr>
          <w:color w:val="FF0000"/>
        </w:rPr>
      </w:pPr>
    </w:p>
    <w:p w:rsidR="00C74D3E" w:rsidRPr="00E05E0A" w:rsidRDefault="00C74D3E" w:rsidP="00576600">
      <w:pPr>
        <w:spacing w:after="0"/>
        <w:rPr>
          <w:b/>
          <w:sz w:val="24"/>
          <w:szCs w:val="24"/>
          <w:u w:val="single"/>
        </w:rPr>
      </w:pPr>
      <w:r w:rsidRPr="00E05E0A">
        <w:rPr>
          <w:b/>
          <w:sz w:val="24"/>
          <w:szCs w:val="24"/>
          <w:u w:val="single"/>
        </w:rPr>
        <w:t>WHO CHECKS WHAT?</w:t>
      </w:r>
    </w:p>
    <w:p w:rsidR="00C74D3E" w:rsidRDefault="00C74D3E" w:rsidP="00576600">
      <w:pPr>
        <w:spacing w:after="0"/>
        <w:rPr>
          <w:b/>
        </w:rPr>
      </w:pPr>
    </w:p>
    <w:p w:rsidR="00615E98" w:rsidRPr="00615E98" w:rsidRDefault="0000766D" w:rsidP="00615E98">
      <w:pPr>
        <w:pStyle w:val="ListParagraph"/>
        <w:numPr>
          <w:ilvl w:val="0"/>
          <w:numId w:val="8"/>
        </w:numPr>
        <w:spacing w:after="0"/>
        <w:rPr>
          <w:b/>
        </w:rPr>
      </w:pPr>
      <w:r w:rsidRPr="00615E98">
        <w:rPr>
          <w:b/>
        </w:rPr>
        <w:t>What OSP checks for</w:t>
      </w:r>
      <w:r w:rsidR="00100FB3" w:rsidRPr="00615E98">
        <w:rPr>
          <w:b/>
        </w:rPr>
        <w:t>?</w:t>
      </w:r>
    </w:p>
    <w:p w:rsidR="00615E98" w:rsidRPr="00615E98" w:rsidRDefault="00100FB3" w:rsidP="00576600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Is this expenditure appropriate for the grant budget?</w:t>
      </w:r>
    </w:p>
    <w:p w:rsidR="00615E98" w:rsidRPr="00615E98" w:rsidRDefault="00100FB3" w:rsidP="00576600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Is this expenditure appropriate for the start and end date of the grant?</w:t>
      </w:r>
    </w:p>
    <w:p w:rsidR="00615E98" w:rsidRPr="00E05E0A" w:rsidRDefault="00100FB3" w:rsidP="00615E98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Is this expenditure appropriate for the amount of funds remaining in the grant?</w:t>
      </w:r>
    </w:p>
    <w:p w:rsidR="00E05E0A" w:rsidRDefault="00E05E0A" w:rsidP="00E05E0A">
      <w:pPr>
        <w:spacing w:after="0"/>
        <w:rPr>
          <w:b/>
        </w:rPr>
      </w:pPr>
    </w:p>
    <w:p w:rsidR="00E05E0A" w:rsidRPr="00E05E0A" w:rsidRDefault="00E05E0A" w:rsidP="00E05E0A">
      <w:pPr>
        <w:spacing w:after="0"/>
        <w:rPr>
          <w:b/>
        </w:rPr>
      </w:pPr>
    </w:p>
    <w:p w:rsidR="00615E98" w:rsidRDefault="0000766D" w:rsidP="00576600">
      <w:pPr>
        <w:pStyle w:val="ListParagraph"/>
        <w:numPr>
          <w:ilvl w:val="0"/>
          <w:numId w:val="8"/>
        </w:numPr>
        <w:spacing w:after="0"/>
        <w:rPr>
          <w:b/>
        </w:rPr>
      </w:pPr>
      <w:r w:rsidRPr="00615E98">
        <w:rPr>
          <w:b/>
        </w:rPr>
        <w:t>What DGE checks for?</w:t>
      </w:r>
    </w:p>
    <w:p w:rsidR="00644727" w:rsidRPr="00615E98" w:rsidRDefault="00644727" w:rsidP="00644727">
      <w:pPr>
        <w:pStyle w:val="ListParagraph"/>
        <w:numPr>
          <w:ilvl w:val="1"/>
          <w:numId w:val="8"/>
        </w:numPr>
        <w:spacing w:after="0"/>
        <w:rPr>
          <w:b/>
        </w:rPr>
      </w:pPr>
      <w:r>
        <w:t xml:space="preserve">Is this a graduate assistantship appointment (EPAF, waiver, </w:t>
      </w:r>
      <w:proofErr w:type="gramStart"/>
      <w:r>
        <w:t>etc.</w:t>
      </w:r>
      <w:proofErr w:type="gramEnd"/>
      <w:r>
        <w:t>)</w:t>
      </w:r>
    </w:p>
    <w:p w:rsidR="00615E98" w:rsidRPr="00615E98" w:rsidRDefault="00100FB3" w:rsidP="00576600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Is this student enrolled for the correct amount of credits</w:t>
      </w:r>
      <w:r w:rsidR="00A16211">
        <w:t xml:space="preserve"> for a GTA/GRA or GSA</w:t>
      </w:r>
      <w:r>
        <w:t>?</w:t>
      </w:r>
    </w:p>
    <w:p w:rsidR="00615E98" w:rsidRPr="00615E98" w:rsidRDefault="00100FB3" w:rsidP="00576600">
      <w:pPr>
        <w:pStyle w:val="ListParagraph"/>
        <w:numPr>
          <w:ilvl w:val="1"/>
          <w:numId w:val="8"/>
        </w:numPr>
        <w:spacing w:after="0"/>
        <w:rPr>
          <w:b/>
        </w:rPr>
      </w:pPr>
      <w:r>
        <w:t xml:space="preserve">Does the </w:t>
      </w:r>
      <w:r w:rsidR="000718C9">
        <w:t>EPAF</w:t>
      </w:r>
      <w:r>
        <w:t xml:space="preserve"> </w:t>
      </w:r>
      <w:r w:rsidR="00771717">
        <w:t xml:space="preserve">match the signed </w:t>
      </w:r>
      <w:r>
        <w:t>agreement?</w:t>
      </w:r>
    </w:p>
    <w:p w:rsidR="00615E98" w:rsidRPr="00615E98" w:rsidRDefault="00E2380F" w:rsidP="00615E98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Does the appointment have the correct start and end date</w:t>
      </w:r>
      <w:r w:rsidR="00494370">
        <w:t>s</w:t>
      </w:r>
      <w:r>
        <w:t>?</w:t>
      </w:r>
    </w:p>
    <w:p w:rsidR="00615E98" w:rsidRPr="00615E98" w:rsidRDefault="00E2380F" w:rsidP="00615E98">
      <w:pPr>
        <w:pStyle w:val="ListParagraph"/>
        <w:numPr>
          <w:ilvl w:val="1"/>
          <w:numId w:val="8"/>
        </w:numPr>
        <w:spacing w:after="0"/>
        <w:rPr>
          <w:b/>
        </w:rPr>
      </w:pPr>
      <w:r>
        <w:t xml:space="preserve">Is the </w:t>
      </w:r>
      <w:r w:rsidR="000718C9">
        <w:t>EPAF</w:t>
      </w:r>
      <w:r>
        <w:t xml:space="preserve"> title correct? Does it match the description and account code?</w:t>
      </w:r>
    </w:p>
    <w:p w:rsidR="00615E98" w:rsidRPr="00615E98" w:rsidRDefault="00E2380F" w:rsidP="00615E98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Does the appointment meet the minimum 10 hrs per week and not exceed 20 hrs combined appointments?</w:t>
      </w:r>
    </w:p>
    <w:p w:rsidR="00615E98" w:rsidRPr="00771717" w:rsidRDefault="00E2380F" w:rsidP="00615E98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Does the stipend meet the minimum wage criteria of</w:t>
      </w:r>
      <w:r w:rsidR="00F83BE5">
        <w:t xml:space="preserve"> $240/month</w:t>
      </w:r>
      <w:r>
        <w:t xml:space="preserve"> </w:t>
      </w:r>
      <w:r w:rsidR="00F83BE5">
        <w:t>(</w:t>
      </w:r>
      <w:r>
        <w:t>$8.00/hr</w:t>
      </w:r>
      <w:r w:rsidR="00F83BE5">
        <w:t>)</w:t>
      </w:r>
      <w:r>
        <w:t xml:space="preserve"> for a 15 week semester?</w:t>
      </w:r>
    </w:p>
    <w:p w:rsidR="00771717" w:rsidRPr="00771717" w:rsidRDefault="00771717" w:rsidP="00615E98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Is the student a degree seeking graduate student?</w:t>
      </w:r>
    </w:p>
    <w:p w:rsidR="00771717" w:rsidRPr="00771717" w:rsidRDefault="00771717" w:rsidP="00615E98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Does an International student meet the minimum English requirements to be a TA?</w:t>
      </w:r>
    </w:p>
    <w:p w:rsidR="00771717" w:rsidRPr="00E05E0A" w:rsidRDefault="00771717" w:rsidP="00615E98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Is the student in good academic standing?</w:t>
      </w:r>
      <w:r w:rsidR="00F83BE5">
        <w:t xml:space="preserve"> Student may not be eligible for an appointment if they are on academic probation.</w:t>
      </w:r>
    </w:p>
    <w:p w:rsidR="00E05E0A" w:rsidRPr="00E05E0A" w:rsidRDefault="00E05E0A" w:rsidP="00E05E0A">
      <w:pPr>
        <w:spacing w:after="0"/>
        <w:rPr>
          <w:b/>
        </w:rPr>
      </w:pPr>
    </w:p>
    <w:p w:rsidR="0000766D" w:rsidRDefault="0000766D" w:rsidP="00615E98">
      <w:pPr>
        <w:pStyle w:val="ListParagraph"/>
        <w:numPr>
          <w:ilvl w:val="0"/>
          <w:numId w:val="8"/>
        </w:numPr>
        <w:spacing w:after="0"/>
        <w:rPr>
          <w:b/>
        </w:rPr>
      </w:pPr>
      <w:r w:rsidRPr="00615E98">
        <w:rPr>
          <w:b/>
        </w:rPr>
        <w:t>What HR checks for?</w:t>
      </w:r>
    </w:p>
    <w:p w:rsidR="008123DB" w:rsidRPr="008123DB" w:rsidRDefault="008123DB" w:rsidP="008123DB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Appointment type – matches credits, employee status (student/temp)</w:t>
      </w:r>
    </w:p>
    <w:p w:rsidR="008123DB" w:rsidRPr="008123DB" w:rsidRDefault="008123DB" w:rsidP="008123DB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Funding</w:t>
      </w:r>
      <w:r w:rsidR="00771717">
        <w:t xml:space="preserve"> index</w:t>
      </w:r>
      <w:r>
        <w:t>/account code</w:t>
      </w:r>
    </w:p>
    <w:p w:rsidR="008123DB" w:rsidRPr="008123DB" w:rsidRDefault="008123DB" w:rsidP="008123DB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Proper approvals for funding, appointment type</w:t>
      </w:r>
    </w:p>
    <w:p w:rsidR="008123DB" w:rsidRPr="008123DB" w:rsidRDefault="008123DB" w:rsidP="008123DB">
      <w:pPr>
        <w:pStyle w:val="ListParagraph"/>
        <w:numPr>
          <w:ilvl w:val="1"/>
          <w:numId w:val="8"/>
        </w:numPr>
        <w:spacing w:after="0"/>
        <w:rPr>
          <w:b/>
        </w:rPr>
      </w:pPr>
      <w:r>
        <w:lastRenderedPageBreak/>
        <w:t>Comments-  need to have job description (workers comp. rate)</w:t>
      </w:r>
    </w:p>
    <w:p w:rsidR="008123DB" w:rsidRPr="008123DB" w:rsidRDefault="008123DB" w:rsidP="008123DB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Other active positions, possible conflict between appointments</w:t>
      </w:r>
    </w:p>
    <w:p w:rsidR="008123DB" w:rsidRPr="008123DB" w:rsidRDefault="008123DB" w:rsidP="008123DB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Taxes (based on credits/employee type)</w:t>
      </w:r>
    </w:p>
    <w:p w:rsidR="008123DB" w:rsidRPr="008123DB" w:rsidRDefault="008123DB" w:rsidP="008123DB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Job and suffix number correct</w:t>
      </w:r>
    </w:p>
    <w:p w:rsidR="008123DB" w:rsidRPr="008123DB" w:rsidRDefault="008123DB" w:rsidP="008123DB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Query/Jobs Effective/Labor Distribution/End dates correct</w:t>
      </w:r>
    </w:p>
    <w:p w:rsidR="008123DB" w:rsidRPr="00342321" w:rsidRDefault="008123DB" w:rsidP="008123DB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Correct levels of approval in routing queue</w:t>
      </w:r>
    </w:p>
    <w:p w:rsidR="00342321" w:rsidRPr="008123DB" w:rsidRDefault="00342321" w:rsidP="008123DB">
      <w:pPr>
        <w:pStyle w:val="ListParagraph"/>
        <w:numPr>
          <w:ilvl w:val="1"/>
          <w:numId w:val="8"/>
        </w:numPr>
        <w:spacing w:after="0"/>
        <w:rPr>
          <w:b/>
        </w:rPr>
      </w:pPr>
      <w:r>
        <w:t xml:space="preserve">Spring A.Y </w:t>
      </w:r>
      <w:proofErr w:type="spellStart"/>
      <w:r>
        <w:t>appts</w:t>
      </w:r>
      <w:proofErr w:type="spellEnd"/>
      <w:r>
        <w:t>. May be terminated if not at appropriate credits</w:t>
      </w:r>
    </w:p>
    <w:p w:rsidR="008123DB" w:rsidRPr="00615E98" w:rsidRDefault="008123DB" w:rsidP="008123DB">
      <w:pPr>
        <w:pStyle w:val="ListParagraph"/>
        <w:spacing w:after="0"/>
        <w:ind w:left="1800"/>
        <w:rPr>
          <w:b/>
        </w:rPr>
      </w:pPr>
    </w:p>
    <w:p w:rsidR="001318E4" w:rsidRPr="006A19E6" w:rsidRDefault="001318E4" w:rsidP="001318E4">
      <w:pPr>
        <w:spacing w:after="0"/>
        <w:rPr>
          <w:b/>
          <w:u w:val="single"/>
        </w:rPr>
      </w:pPr>
      <w:r w:rsidRPr="006A19E6">
        <w:rPr>
          <w:b/>
          <w:u w:val="single"/>
        </w:rPr>
        <w:t>Reminders:</w:t>
      </w:r>
    </w:p>
    <w:p w:rsidR="001318E4" w:rsidRDefault="001318E4" w:rsidP="00F83BE5">
      <w:pPr>
        <w:pStyle w:val="ListParagraph"/>
        <w:numPr>
          <w:ilvl w:val="0"/>
          <w:numId w:val="17"/>
        </w:numPr>
        <w:spacing w:after="0"/>
      </w:pPr>
      <w:r>
        <w:t>Tuition Waivers: Watch for deadlines and authorized budgets</w:t>
      </w:r>
    </w:p>
    <w:p w:rsidR="002125D2" w:rsidRPr="009310A0" w:rsidRDefault="002125D2" w:rsidP="00F83BE5">
      <w:pPr>
        <w:pStyle w:val="ListParagraph"/>
        <w:numPr>
          <w:ilvl w:val="0"/>
          <w:numId w:val="17"/>
        </w:numPr>
        <w:spacing w:after="0"/>
      </w:pPr>
      <w:r w:rsidRPr="009310A0">
        <w:t>A</w:t>
      </w:r>
      <w:r w:rsidR="001318E4" w:rsidRPr="009310A0">
        <w:t>ppointment dates:</w:t>
      </w:r>
    </w:p>
    <w:p w:rsidR="002125D2" w:rsidRPr="009310A0" w:rsidRDefault="002125D2" w:rsidP="00F83BE5">
      <w:pPr>
        <w:pStyle w:val="ListParagraph"/>
        <w:numPr>
          <w:ilvl w:val="1"/>
          <w:numId w:val="17"/>
        </w:numPr>
        <w:spacing w:after="0"/>
      </w:pPr>
      <w:r w:rsidRPr="009310A0">
        <w:t>Fall – 8/1/10 – 12/31/10</w:t>
      </w:r>
    </w:p>
    <w:p w:rsidR="001318E4" w:rsidRPr="009310A0" w:rsidRDefault="002125D2" w:rsidP="00F83BE5">
      <w:pPr>
        <w:pStyle w:val="ListParagraph"/>
        <w:numPr>
          <w:ilvl w:val="1"/>
          <w:numId w:val="17"/>
        </w:numPr>
        <w:spacing w:after="0"/>
      </w:pPr>
      <w:r w:rsidRPr="009310A0">
        <w:t xml:space="preserve">Spring - </w:t>
      </w:r>
      <w:r w:rsidR="001318E4" w:rsidRPr="009310A0">
        <w:t>1/1/10</w:t>
      </w:r>
      <w:r w:rsidRPr="009310A0">
        <w:t xml:space="preserve"> </w:t>
      </w:r>
      <w:r w:rsidR="001318E4" w:rsidRPr="009310A0">
        <w:t>-</w:t>
      </w:r>
      <w:r w:rsidRPr="009310A0">
        <w:t xml:space="preserve"> </w:t>
      </w:r>
      <w:r w:rsidR="001318E4" w:rsidRPr="009310A0">
        <w:t>5/31/10</w:t>
      </w:r>
    </w:p>
    <w:p w:rsidR="002125D2" w:rsidRPr="009310A0" w:rsidRDefault="002125D2" w:rsidP="00F83BE5">
      <w:pPr>
        <w:pStyle w:val="ListParagraph"/>
        <w:numPr>
          <w:ilvl w:val="1"/>
          <w:numId w:val="17"/>
        </w:numPr>
        <w:spacing w:after="0"/>
      </w:pPr>
      <w:r w:rsidRPr="009310A0">
        <w:t>A/Y – 8/1/10-5/31/10</w:t>
      </w:r>
    </w:p>
    <w:p w:rsidR="002125D2" w:rsidRPr="009310A0" w:rsidRDefault="002125D2" w:rsidP="00F83BE5">
      <w:pPr>
        <w:pStyle w:val="ListParagraph"/>
        <w:numPr>
          <w:ilvl w:val="1"/>
          <w:numId w:val="17"/>
        </w:numPr>
        <w:spacing w:after="0"/>
      </w:pPr>
      <w:r w:rsidRPr="009310A0">
        <w:t xml:space="preserve">Summer, flexible between 5/1/10-8/31/10, can overlap with </w:t>
      </w:r>
      <w:proofErr w:type="gramStart"/>
      <w:r w:rsidRPr="009310A0">
        <w:t>Fall</w:t>
      </w:r>
      <w:proofErr w:type="gramEnd"/>
      <w:r w:rsidRPr="009310A0">
        <w:t xml:space="preserve"> or Spring </w:t>
      </w:r>
      <w:proofErr w:type="spellStart"/>
      <w:r w:rsidRPr="009310A0">
        <w:t>appts</w:t>
      </w:r>
      <w:proofErr w:type="spellEnd"/>
      <w:r w:rsidRPr="009310A0">
        <w:t>.</w:t>
      </w:r>
    </w:p>
    <w:p w:rsidR="001318E4" w:rsidRPr="009310A0" w:rsidRDefault="001318E4" w:rsidP="00F83BE5">
      <w:pPr>
        <w:pStyle w:val="ListParagraph"/>
        <w:numPr>
          <w:ilvl w:val="0"/>
          <w:numId w:val="17"/>
        </w:numPr>
        <w:spacing w:after="0"/>
      </w:pPr>
      <w:r w:rsidRPr="009310A0">
        <w:t>Minimum GTA/GRA/GSA appointments are 10 hrs/week</w:t>
      </w:r>
    </w:p>
    <w:p w:rsidR="001318E4" w:rsidRPr="009310A0" w:rsidRDefault="001318E4" w:rsidP="00F83BE5">
      <w:pPr>
        <w:pStyle w:val="ListParagraph"/>
        <w:numPr>
          <w:ilvl w:val="0"/>
          <w:numId w:val="17"/>
        </w:numPr>
        <w:spacing w:after="0"/>
      </w:pPr>
      <w:r w:rsidRPr="009310A0">
        <w:t>Maximum GRA/GRA/GSA appointments are 20 hrs/week</w:t>
      </w:r>
      <w:r w:rsidR="002125D2" w:rsidRPr="009310A0">
        <w:t xml:space="preserve"> A/Y, summer is 40 hrs/week</w:t>
      </w:r>
    </w:p>
    <w:p w:rsidR="001318E4" w:rsidRPr="009310A0" w:rsidRDefault="001318E4" w:rsidP="00F83BE5">
      <w:pPr>
        <w:pStyle w:val="ListParagraph"/>
        <w:numPr>
          <w:ilvl w:val="0"/>
          <w:numId w:val="17"/>
        </w:numPr>
        <w:spacing w:after="0"/>
      </w:pPr>
      <w:r w:rsidRPr="009310A0">
        <w:t>EPAF and agreement forms must match</w:t>
      </w:r>
    </w:p>
    <w:p w:rsidR="009310A0" w:rsidRDefault="001318E4" w:rsidP="00F83BE5">
      <w:pPr>
        <w:pStyle w:val="ListParagraph"/>
        <w:numPr>
          <w:ilvl w:val="0"/>
          <w:numId w:val="17"/>
        </w:numPr>
        <w:spacing w:after="0"/>
      </w:pPr>
      <w:r w:rsidRPr="009310A0">
        <w:t>Need signature from student</w:t>
      </w:r>
      <w:r w:rsidR="002125D2" w:rsidRPr="009310A0">
        <w:t xml:space="preserve"> (can be faxed)</w:t>
      </w:r>
    </w:p>
    <w:p w:rsidR="002125D2" w:rsidRPr="009310A0" w:rsidRDefault="002125D2" w:rsidP="00F83BE5">
      <w:pPr>
        <w:pStyle w:val="ListParagraph"/>
        <w:numPr>
          <w:ilvl w:val="0"/>
          <w:numId w:val="17"/>
        </w:numPr>
        <w:spacing w:after="0"/>
      </w:pPr>
      <w:r w:rsidRPr="009310A0">
        <w:t>Need departmental signature</w:t>
      </w:r>
    </w:p>
    <w:p w:rsidR="001318E4" w:rsidRDefault="001318E4" w:rsidP="00F83BE5">
      <w:pPr>
        <w:pStyle w:val="ListParagraph"/>
        <w:numPr>
          <w:ilvl w:val="0"/>
          <w:numId w:val="17"/>
        </w:numPr>
        <w:spacing w:after="0"/>
      </w:pPr>
      <w:r>
        <w:t>If anything on the agreement form is changed, we need an updated signed and electronic agreement form.</w:t>
      </w:r>
    </w:p>
    <w:p w:rsidR="008F3470" w:rsidRDefault="008F3470" w:rsidP="00F83BE5">
      <w:pPr>
        <w:pStyle w:val="ListParagraph"/>
        <w:numPr>
          <w:ilvl w:val="0"/>
          <w:numId w:val="17"/>
        </w:numPr>
        <w:spacing w:after="0"/>
      </w:pPr>
      <w:r>
        <w:t xml:space="preserve">Check for comments on the EPAFs </w:t>
      </w:r>
    </w:p>
    <w:p w:rsidR="009310A0" w:rsidRDefault="009310A0" w:rsidP="00F83BE5">
      <w:pPr>
        <w:pStyle w:val="ListParagraph"/>
        <w:numPr>
          <w:ilvl w:val="0"/>
          <w:numId w:val="17"/>
        </w:numPr>
        <w:spacing w:after="0"/>
      </w:pPr>
      <w:r>
        <w:t xml:space="preserve">Changes to EPAF/agreements </w:t>
      </w:r>
    </w:p>
    <w:p w:rsidR="009310A0" w:rsidRDefault="009310A0" w:rsidP="00F83BE5">
      <w:pPr>
        <w:pStyle w:val="ListParagraph"/>
        <w:numPr>
          <w:ilvl w:val="1"/>
          <w:numId w:val="17"/>
        </w:numPr>
        <w:spacing w:after="0"/>
      </w:pPr>
      <w:r>
        <w:t>Changes to the stipend amount, duties, hours or title – we need a new EPAF, and signed agreement form sent to DGE</w:t>
      </w:r>
    </w:p>
    <w:p w:rsidR="009310A0" w:rsidRDefault="009310A0" w:rsidP="00F83BE5">
      <w:pPr>
        <w:pStyle w:val="ListParagraph"/>
        <w:numPr>
          <w:ilvl w:val="0"/>
          <w:numId w:val="17"/>
        </w:numPr>
        <w:spacing w:after="0"/>
      </w:pPr>
      <w:r>
        <w:t>Changes to appointment of tuition waivers</w:t>
      </w:r>
    </w:p>
    <w:p w:rsidR="009310A0" w:rsidRDefault="009310A0" w:rsidP="00F83BE5">
      <w:pPr>
        <w:pStyle w:val="ListParagraph"/>
        <w:numPr>
          <w:ilvl w:val="1"/>
          <w:numId w:val="17"/>
        </w:numPr>
        <w:spacing w:after="0"/>
      </w:pPr>
      <w:r>
        <w:t xml:space="preserve"> Send new signed agreement form to DGE</w:t>
      </w:r>
    </w:p>
    <w:p w:rsidR="00F83BE5" w:rsidRDefault="009310A0" w:rsidP="00F83BE5">
      <w:pPr>
        <w:pStyle w:val="ListParagraph"/>
        <w:numPr>
          <w:ilvl w:val="0"/>
          <w:numId w:val="17"/>
        </w:numPr>
        <w:spacing w:after="0"/>
      </w:pPr>
      <w:r>
        <w:t>Special Approvals</w:t>
      </w:r>
    </w:p>
    <w:p w:rsidR="00771717" w:rsidRDefault="009310A0" w:rsidP="00F83BE5">
      <w:pPr>
        <w:pStyle w:val="ListParagraph"/>
        <w:numPr>
          <w:ilvl w:val="1"/>
          <w:numId w:val="17"/>
        </w:numPr>
        <w:spacing w:after="0"/>
      </w:pPr>
      <w:r>
        <w:t>Dependent on special situation and DGE approval</w:t>
      </w:r>
    </w:p>
    <w:p w:rsidR="00771717" w:rsidRDefault="00771717" w:rsidP="00771717">
      <w:pPr>
        <w:spacing w:after="0"/>
      </w:pPr>
    </w:p>
    <w:p w:rsidR="00AA7568" w:rsidRDefault="002125D2" w:rsidP="00E05E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Dates and Deadlines for </w:t>
      </w:r>
      <w:proofErr w:type="gramStart"/>
      <w:r>
        <w:rPr>
          <w:b/>
          <w:sz w:val="28"/>
          <w:szCs w:val="28"/>
        </w:rPr>
        <w:t>Summer</w:t>
      </w:r>
      <w:proofErr w:type="gramEnd"/>
      <w:r w:rsidR="00AA7568" w:rsidRPr="006E5526">
        <w:rPr>
          <w:b/>
          <w:sz w:val="28"/>
          <w:szCs w:val="28"/>
        </w:rPr>
        <w:t xml:space="preserve"> 2010</w:t>
      </w:r>
    </w:p>
    <w:p w:rsidR="00AA7568" w:rsidRDefault="00AA7568" w:rsidP="00E05E0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Graduate Agreements/EPAFs/Waivers</w:t>
      </w:r>
    </w:p>
    <w:p w:rsidR="00AA7568" w:rsidRPr="006E5526" w:rsidRDefault="00AA7568" w:rsidP="00576600">
      <w:pPr>
        <w:spacing w:after="0"/>
        <w:jc w:val="center"/>
        <w:rPr>
          <w:b/>
          <w:sz w:val="28"/>
          <w:szCs w:val="28"/>
        </w:rPr>
      </w:pPr>
    </w:p>
    <w:p w:rsidR="00AA7568" w:rsidRDefault="00B82B9E" w:rsidP="00771717">
      <w:pPr>
        <w:pStyle w:val="ListParagraph"/>
        <w:numPr>
          <w:ilvl w:val="0"/>
          <w:numId w:val="1"/>
        </w:numPr>
        <w:spacing w:after="0"/>
      </w:pPr>
      <w:r>
        <w:t>April 30</w:t>
      </w:r>
      <w:r w:rsidRPr="00B82B9E">
        <w:rPr>
          <w:vertAlign w:val="superscript"/>
        </w:rPr>
        <w:t>th</w:t>
      </w:r>
      <w:r>
        <w:t xml:space="preserve"> </w:t>
      </w:r>
      <w:r w:rsidR="00AA7568">
        <w:t xml:space="preserve"> – Priority deadline to our office for all </w:t>
      </w:r>
      <w:r w:rsidR="00771717">
        <w:t xml:space="preserve">summer </w:t>
      </w:r>
      <w:r w:rsidR="00AA7568">
        <w:t xml:space="preserve">agreement forms </w:t>
      </w:r>
      <w:r w:rsidR="002125D2">
        <w:t>and EPAFs</w:t>
      </w:r>
      <w:r w:rsidR="00AA7568">
        <w:t xml:space="preserve"> </w:t>
      </w:r>
    </w:p>
    <w:p w:rsidR="00AA7568" w:rsidRDefault="00771717" w:rsidP="00576600">
      <w:pPr>
        <w:pStyle w:val="ListParagraph"/>
        <w:numPr>
          <w:ilvl w:val="0"/>
          <w:numId w:val="1"/>
        </w:numPr>
        <w:spacing w:after="0"/>
      </w:pPr>
      <w:r>
        <w:t>May 14</w:t>
      </w:r>
      <w:r w:rsidRPr="00771717">
        <w:rPr>
          <w:vertAlign w:val="superscript"/>
        </w:rPr>
        <w:t>th</w:t>
      </w:r>
      <w:r>
        <w:t xml:space="preserve"> </w:t>
      </w:r>
      <w:r w:rsidR="00AA7568">
        <w:t xml:space="preserve"> – Deadline for all </w:t>
      </w:r>
      <w:r>
        <w:t xml:space="preserve">summer </w:t>
      </w:r>
      <w:r w:rsidR="00AA7568">
        <w:t>agreement form</w:t>
      </w:r>
      <w:r>
        <w:t>s</w:t>
      </w:r>
      <w:r w:rsidR="00AA7568">
        <w:t xml:space="preserve"> and </w:t>
      </w:r>
      <w:r w:rsidR="000718C9">
        <w:t>EPAF</w:t>
      </w:r>
      <w:r>
        <w:t>s</w:t>
      </w:r>
      <w:r w:rsidR="00AA7568">
        <w:t xml:space="preserve"> to be submitted to DGE</w:t>
      </w:r>
    </w:p>
    <w:p w:rsidR="009310A0" w:rsidRDefault="009310A0" w:rsidP="009310A0">
      <w:pPr>
        <w:pStyle w:val="ListParagraph"/>
        <w:numPr>
          <w:ilvl w:val="0"/>
          <w:numId w:val="1"/>
        </w:numPr>
        <w:spacing w:after="0"/>
      </w:pPr>
      <w:r>
        <w:t>May 17</w:t>
      </w:r>
      <w:r w:rsidRPr="00A945CD">
        <w:rPr>
          <w:vertAlign w:val="superscript"/>
        </w:rPr>
        <w:t>th</w:t>
      </w:r>
      <w:r>
        <w:t xml:space="preserve"> – First Day of Summer Classes</w:t>
      </w:r>
    </w:p>
    <w:p w:rsidR="00AA7568" w:rsidRDefault="00771717" w:rsidP="00576600">
      <w:pPr>
        <w:pStyle w:val="ListParagraph"/>
        <w:numPr>
          <w:ilvl w:val="0"/>
          <w:numId w:val="1"/>
        </w:numPr>
        <w:spacing w:after="0"/>
      </w:pPr>
      <w:r>
        <w:t>May 19</w:t>
      </w:r>
      <w:r w:rsidR="00AA7568" w:rsidRPr="00A945CD">
        <w:rPr>
          <w:vertAlign w:val="superscript"/>
        </w:rPr>
        <w:t>th</w:t>
      </w:r>
      <w:r w:rsidR="00AA7568">
        <w:t xml:space="preserve"> – Deadline to confirm </w:t>
      </w:r>
      <w:r>
        <w:t xml:space="preserve">summer </w:t>
      </w:r>
      <w:r w:rsidR="00AA7568">
        <w:t xml:space="preserve">attendance </w:t>
      </w:r>
    </w:p>
    <w:p w:rsidR="00576600" w:rsidRDefault="00576600" w:rsidP="00576600">
      <w:pPr>
        <w:pStyle w:val="ListParagraph"/>
        <w:spacing w:after="0"/>
      </w:pPr>
    </w:p>
    <w:p w:rsidR="00D1064E" w:rsidRDefault="00D1064E" w:rsidP="002125D2">
      <w:pPr>
        <w:spacing w:after="0"/>
        <w:jc w:val="center"/>
        <w:rPr>
          <w:b/>
          <w:sz w:val="28"/>
          <w:szCs w:val="28"/>
        </w:rPr>
      </w:pPr>
    </w:p>
    <w:p w:rsidR="002125D2" w:rsidRDefault="002125D2" w:rsidP="002125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Dates and Deadlines for </w:t>
      </w:r>
      <w:proofErr w:type="gramStart"/>
      <w:r>
        <w:rPr>
          <w:b/>
          <w:sz w:val="28"/>
          <w:szCs w:val="28"/>
        </w:rPr>
        <w:t>Fall</w:t>
      </w:r>
      <w:proofErr w:type="gramEnd"/>
      <w:r w:rsidRPr="006E5526">
        <w:rPr>
          <w:b/>
          <w:sz w:val="28"/>
          <w:szCs w:val="28"/>
        </w:rPr>
        <w:t xml:space="preserve"> 2010</w:t>
      </w:r>
    </w:p>
    <w:p w:rsidR="002125D2" w:rsidRDefault="002125D2" w:rsidP="002125D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Graduate Agreements/EPAFs/Waivers</w:t>
      </w:r>
    </w:p>
    <w:p w:rsidR="002125D2" w:rsidRPr="006E5526" w:rsidRDefault="002125D2" w:rsidP="002125D2">
      <w:pPr>
        <w:spacing w:after="0"/>
        <w:jc w:val="center"/>
        <w:rPr>
          <w:b/>
          <w:sz w:val="28"/>
          <w:szCs w:val="28"/>
        </w:rPr>
      </w:pPr>
    </w:p>
    <w:p w:rsidR="00B82B9E" w:rsidRDefault="00B82B9E" w:rsidP="002125D2">
      <w:pPr>
        <w:pStyle w:val="ListParagraph"/>
        <w:numPr>
          <w:ilvl w:val="0"/>
          <w:numId w:val="1"/>
        </w:numPr>
        <w:spacing w:after="0"/>
      </w:pPr>
      <w:r>
        <w:t>April 6</w:t>
      </w:r>
      <w:r w:rsidRPr="00B82B9E">
        <w:rPr>
          <w:vertAlign w:val="superscript"/>
        </w:rPr>
        <w:t>th</w:t>
      </w:r>
      <w:r>
        <w:t xml:space="preserve"> </w:t>
      </w:r>
      <w:r w:rsidR="002125D2">
        <w:t xml:space="preserve">– </w:t>
      </w:r>
      <w:r>
        <w:t>Graduate Assistantship</w:t>
      </w:r>
      <w:r w:rsidR="002125D2">
        <w:t xml:space="preserve"> training</w:t>
      </w:r>
      <w:r>
        <w:t xml:space="preserve"> for 2010-2011</w:t>
      </w:r>
    </w:p>
    <w:p w:rsidR="002125D2" w:rsidRDefault="00B82B9E" w:rsidP="002125D2">
      <w:pPr>
        <w:pStyle w:val="ListParagraph"/>
        <w:numPr>
          <w:ilvl w:val="0"/>
          <w:numId w:val="1"/>
        </w:numPr>
        <w:spacing w:after="0"/>
      </w:pPr>
      <w:r>
        <w:t>July</w:t>
      </w:r>
      <w:r w:rsidR="002125D2">
        <w:t xml:space="preserve"> 1</w:t>
      </w:r>
      <w:r w:rsidR="002125D2" w:rsidRPr="00B82B9E">
        <w:rPr>
          <w:vertAlign w:val="superscript"/>
        </w:rPr>
        <w:t>st</w:t>
      </w:r>
      <w:r w:rsidR="002125D2">
        <w:t xml:space="preserve"> – Priority deadline to our office for all agreement forms </w:t>
      </w:r>
    </w:p>
    <w:p w:rsidR="00B82B9E" w:rsidRDefault="00B82B9E" w:rsidP="00342321">
      <w:pPr>
        <w:pStyle w:val="ListParagraph"/>
        <w:numPr>
          <w:ilvl w:val="0"/>
          <w:numId w:val="1"/>
        </w:numPr>
        <w:spacing w:after="0"/>
      </w:pPr>
      <w:r>
        <w:t xml:space="preserve">July </w:t>
      </w:r>
      <w:r w:rsidR="002125D2">
        <w:t>3</w:t>
      </w:r>
      <w:r>
        <w:t>0</w:t>
      </w:r>
      <w:r w:rsidRPr="00B82B9E">
        <w:rPr>
          <w:vertAlign w:val="superscript"/>
        </w:rPr>
        <w:t>th</w:t>
      </w:r>
      <w:r>
        <w:t xml:space="preserve"> </w:t>
      </w:r>
      <w:r w:rsidR="002125D2">
        <w:t xml:space="preserve"> – Deadline for all </w:t>
      </w:r>
      <w:r>
        <w:t xml:space="preserve">fall </w:t>
      </w:r>
      <w:r w:rsidR="002125D2">
        <w:t>agreement form</w:t>
      </w:r>
      <w:r>
        <w:t>s</w:t>
      </w:r>
      <w:r w:rsidR="002125D2">
        <w:t xml:space="preserve"> and EPAF</w:t>
      </w:r>
      <w:r>
        <w:t>s</w:t>
      </w:r>
      <w:r w:rsidR="002125D2">
        <w:t xml:space="preserve"> to be submitted to DGE </w:t>
      </w:r>
    </w:p>
    <w:p w:rsidR="002125D2" w:rsidRDefault="00B82B9E" w:rsidP="002125D2">
      <w:pPr>
        <w:pStyle w:val="ListParagraph"/>
        <w:numPr>
          <w:ilvl w:val="0"/>
          <w:numId w:val="1"/>
        </w:numPr>
        <w:spacing w:after="0"/>
      </w:pPr>
      <w:r>
        <w:t xml:space="preserve">August </w:t>
      </w:r>
      <w:r w:rsidR="002125D2">
        <w:t>3</w:t>
      </w:r>
      <w:r>
        <w:t>0</w:t>
      </w:r>
      <w:r w:rsidR="002125D2" w:rsidRPr="00B82B9E">
        <w:rPr>
          <w:vertAlign w:val="superscript"/>
        </w:rPr>
        <w:t>th</w:t>
      </w:r>
      <w:r w:rsidR="002125D2">
        <w:t xml:space="preserve"> – First Day of Classes</w:t>
      </w:r>
    </w:p>
    <w:p w:rsidR="009310A0" w:rsidRDefault="009310A0" w:rsidP="009310A0">
      <w:pPr>
        <w:pStyle w:val="ListParagraph"/>
        <w:numPr>
          <w:ilvl w:val="0"/>
          <w:numId w:val="1"/>
        </w:numPr>
        <w:spacing w:after="0"/>
      </w:pPr>
      <w:r>
        <w:t>August 13</w:t>
      </w:r>
      <w:r w:rsidRPr="00A945CD">
        <w:rPr>
          <w:vertAlign w:val="superscript"/>
        </w:rPr>
        <w:t>th</w:t>
      </w:r>
      <w:r>
        <w:t xml:space="preserve"> – Priority deadline to confirm attendance to get aid in place ($40 late fee for students registered before 8/1/10) </w:t>
      </w:r>
    </w:p>
    <w:p w:rsidR="002125D2" w:rsidRDefault="00B82B9E" w:rsidP="002125D2">
      <w:pPr>
        <w:pStyle w:val="ListParagraph"/>
        <w:numPr>
          <w:ilvl w:val="0"/>
          <w:numId w:val="1"/>
        </w:numPr>
        <w:spacing w:after="0"/>
      </w:pPr>
      <w:r>
        <w:t>September 3</w:t>
      </w:r>
      <w:r w:rsidRPr="00B82B9E">
        <w:rPr>
          <w:vertAlign w:val="superscript"/>
        </w:rPr>
        <w:t>rd</w:t>
      </w:r>
      <w:r>
        <w:t xml:space="preserve"> </w:t>
      </w:r>
      <w:r w:rsidR="002125D2">
        <w:t>– Deadline – all students receiving tuition waivers and stipends need to be registered and confirmed (students may lose their waivers if not confirmed by this date</w:t>
      </w:r>
      <w:r>
        <w:t xml:space="preserve"> - $40 late fee for all student who registered on or after 8/1/10</w:t>
      </w:r>
      <w:r w:rsidR="002125D2">
        <w:t>)</w:t>
      </w:r>
    </w:p>
    <w:p w:rsidR="002125D2" w:rsidRDefault="002125D2" w:rsidP="002125D2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B82B9E">
        <w:t>September 20</w:t>
      </w:r>
      <w:r w:rsidR="00B82B9E" w:rsidRPr="00B82B9E">
        <w:rPr>
          <w:vertAlign w:val="superscript"/>
        </w:rPr>
        <w:t>th</w:t>
      </w:r>
      <w:r w:rsidR="00B82B9E">
        <w:t xml:space="preserve"> </w:t>
      </w:r>
      <w:r>
        <w:t xml:space="preserve"> – Drop date – all students who have not confirmed their attendance will be dropped (late fee will be charged)</w:t>
      </w:r>
    </w:p>
    <w:p w:rsidR="002125D2" w:rsidRDefault="002125D2" w:rsidP="00576600">
      <w:pPr>
        <w:pStyle w:val="ListParagraph"/>
        <w:spacing w:after="0"/>
      </w:pPr>
    </w:p>
    <w:p w:rsidR="00576600" w:rsidRDefault="0000766D" w:rsidP="00576600">
      <w:pPr>
        <w:spacing w:after="0"/>
      </w:pPr>
      <w:proofErr w:type="gramStart"/>
      <w:r w:rsidRPr="00576600">
        <w:rPr>
          <w:b/>
          <w:sz w:val="24"/>
          <w:szCs w:val="24"/>
          <w:u w:val="single"/>
        </w:rPr>
        <w:t>Late starts and early terminations?</w:t>
      </w:r>
      <w:proofErr w:type="gramEnd"/>
    </w:p>
    <w:p w:rsidR="00E05E0A" w:rsidRDefault="00DA3018" w:rsidP="00576600">
      <w:pPr>
        <w:pStyle w:val="ListParagraph"/>
        <w:numPr>
          <w:ilvl w:val="0"/>
          <w:numId w:val="10"/>
        </w:numPr>
        <w:spacing w:after="0"/>
      </w:pPr>
      <w:r>
        <w:t xml:space="preserve">GTA late start (add section, additional funds become available) – still appoint for full semester, may need to be back dated, student will get larger first check if student missed the first paycheck of the semester. </w:t>
      </w:r>
    </w:p>
    <w:p w:rsidR="00E05E0A" w:rsidRDefault="00DA3018" w:rsidP="00576600">
      <w:pPr>
        <w:pStyle w:val="ListParagraph"/>
        <w:numPr>
          <w:ilvl w:val="0"/>
          <w:numId w:val="10"/>
        </w:numPr>
        <w:spacing w:after="0"/>
      </w:pPr>
      <w:r>
        <w:t>GTA early termination – (if student is unable to fulfill the GTA position duties</w:t>
      </w:r>
      <w:r w:rsidR="00BA0E99">
        <w:t xml:space="preserve"> – need to </w:t>
      </w:r>
      <w:r w:rsidR="0064232F">
        <w:t>have approval by</w:t>
      </w:r>
      <w:r w:rsidR="008703D8">
        <w:t xml:space="preserve"> </w:t>
      </w:r>
      <w:r w:rsidR="00BA0E99">
        <w:t>DGE)</w:t>
      </w:r>
      <w:r>
        <w:t xml:space="preserve"> </w:t>
      </w:r>
    </w:p>
    <w:p w:rsidR="00E05E0A" w:rsidRDefault="00BA0E99" w:rsidP="00576600">
      <w:pPr>
        <w:pStyle w:val="ListParagraph"/>
        <w:numPr>
          <w:ilvl w:val="0"/>
          <w:numId w:val="10"/>
        </w:numPr>
        <w:spacing w:after="0"/>
      </w:pPr>
      <w:r>
        <w:t xml:space="preserve">GRA late start </w:t>
      </w:r>
      <w:r w:rsidR="00E2380F">
        <w:t>–</w:t>
      </w:r>
      <w:r>
        <w:t xml:space="preserve"> </w:t>
      </w:r>
      <w:r w:rsidR="00576600">
        <w:t>may be approved if there is appropriate documentation of a new grant starting mid-semester.</w:t>
      </w:r>
    </w:p>
    <w:p w:rsidR="00C74D3E" w:rsidRDefault="00C74D3E" w:rsidP="00576600">
      <w:pPr>
        <w:pStyle w:val="ListParagraph"/>
        <w:numPr>
          <w:ilvl w:val="0"/>
          <w:numId w:val="10"/>
        </w:numPr>
        <w:spacing w:after="0"/>
      </w:pPr>
      <w:r>
        <w:t>GRA early termination – must be approved by DGE for special circumstances only</w:t>
      </w:r>
    </w:p>
    <w:p w:rsidR="00615E98" w:rsidRDefault="00615E98" w:rsidP="00576600">
      <w:pPr>
        <w:spacing w:after="0"/>
        <w:rPr>
          <w:b/>
          <w:u w:val="single"/>
        </w:rPr>
      </w:pPr>
    </w:p>
    <w:p w:rsidR="009F708A" w:rsidRPr="009F708A" w:rsidRDefault="009F708A" w:rsidP="009F708A">
      <w:pPr>
        <w:spacing w:after="0"/>
        <w:rPr>
          <w:b/>
          <w:sz w:val="28"/>
          <w:szCs w:val="28"/>
          <w:u w:val="single"/>
        </w:rPr>
      </w:pPr>
      <w:r w:rsidRPr="009F708A">
        <w:rPr>
          <w:b/>
          <w:sz w:val="28"/>
          <w:szCs w:val="28"/>
          <w:u w:val="single"/>
        </w:rPr>
        <w:t>FINAL TIP</w:t>
      </w:r>
    </w:p>
    <w:p w:rsidR="009F708A" w:rsidRDefault="009F708A" w:rsidP="009F708A">
      <w:pPr>
        <w:spacing w:after="0"/>
      </w:pPr>
    </w:p>
    <w:p w:rsidR="009F708A" w:rsidRDefault="009F708A" w:rsidP="009F708A">
      <w:pPr>
        <w:spacing w:after="0"/>
        <w:rPr>
          <w:sz w:val="24"/>
          <w:szCs w:val="24"/>
        </w:rPr>
      </w:pPr>
      <w:r w:rsidRPr="009F708A">
        <w:rPr>
          <w:sz w:val="24"/>
          <w:szCs w:val="24"/>
          <w:u w:val="single"/>
        </w:rPr>
        <w:t xml:space="preserve">DOUBLE CHECK all of your information as you go. </w:t>
      </w:r>
      <w:r>
        <w:rPr>
          <w:sz w:val="24"/>
          <w:szCs w:val="24"/>
        </w:rPr>
        <w:t xml:space="preserve"> </w:t>
      </w:r>
    </w:p>
    <w:p w:rsidR="00F83BE5" w:rsidRDefault="00F83BE5" w:rsidP="009F708A">
      <w:pPr>
        <w:spacing w:after="0"/>
        <w:rPr>
          <w:sz w:val="24"/>
          <w:szCs w:val="24"/>
        </w:rPr>
      </w:pPr>
    </w:p>
    <w:p w:rsidR="00F83BE5" w:rsidRPr="00F83BE5" w:rsidRDefault="00F83BE5" w:rsidP="009F708A">
      <w:pPr>
        <w:spacing w:after="0"/>
        <w:rPr>
          <w:b/>
          <w:sz w:val="24"/>
          <w:szCs w:val="24"/>
          <w:u w:val="single"/>
        </w:rPr>
      </w:pPr>
      <w:r w:rsidRPr="00F83BE5">
        <w:rPr>
          <w:b/>
          <w:sz w:val="24"/>
          <w:szCs w:val="24"/>
          <w:u w:val="single"/>
        </w:rPr>
        <w:t>Contact Information for DGE:</w:t>
      </w:r>
    </w:p>
    <w:p w:rsidR="00F83BE5" w:rsidRDefault="00F83BE5" w:rsidP="009F708A">
      <w:pPr>
        <w:spacing w:after="0"/>
        <w:rPr>
          <w:sz w:val="24"/>
          <w:szCs w:val="24"/>
        </w:rPr>
      </w:pPr>
    </w:p>
    <w:p w:rsidR="00F83BE5" w:rsidRDefault="00F83BE5" w:rsidP="009F708A">
      <w:pPr>
        <w:spacing w:after="0"/>
        <w:rPr>
          <w:sz w:val="24"/>
          <w:szCs w:val="24"/>
        </w:rPr>
      </w:pPr>
      <w:r>
        <w:rPr>
          <w:sz w:val="24"/>
          <w:szCs w:val="24"/>
        </w:rPr>
        <w:t>Erik Rolf</w:t>
      </w:r>
    </w:p>
    <w:p w:rsidR="00F83BE5" w:rsidRDefault="00F83BE5" w:rsidP="009F708A">
      <w:pPr>
        <w:spacing w:after="0"/>
        <w:rPr>
          <w:sz w:val="24"/>
          <w:szCs w:val="24"/>
        </w:rPr>
      </w:pPr>
      <w:r>
        <w:rPr>
          <w:sz w:val="24"/>
          <w:szCs w:val="24"/>
        </w:rPr>
        <w:t>Phone: 5729</w:t>
      </w:r>
    </w:p>
    <w:p w:rsidR="009F708A" w:rsidRDefault="00F83BE5" w:rsidP="009F708A">
      <w:pPr>
        <w:spacing w:after="0"/>
      </w:pPr>
      <w:r>
        <w:t>E-mail: Eriksen.rolf@montana.edu</w:t>
      </w:r>
    </w:p>
    <w:sectPr w:rsidR="009F708A" w:rsidSect="00202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7800"/>
    <w:multiLevelType w:val="hybridMultilevel"/>
    <w:tmpl w:val="C66C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7F95"/>
    <w:multiLevelType w:val="hybridMultilevel"/>
    <w:tmpl w:val="A93AA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1807"/>
    <w:multiLevelType w:val="multilevel"/>
    <w:tmpl w:val="ED58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930DE3"/>
    <w:multiLevelType w:val="hybridMultilevel"/>
    <w:tmpl w:val="C936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57E62"/>
    <w:multiLevelType w:val="hybridMultilevel"/>
    <w:tmpl w:val="8842B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340EBB"/>
    <w:multiLevelType w:val="hybridMultilevel"/>
    <w:tmpl w:val="8A36CBF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2543343A"/>
    <w:multiLevelType w:val="multilevel"/>
    <w:tmpl w:val="BD52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BB1550"/>
    <w:multiLevelType w:val="hybridMultilevel"/>
    <w:tmpl w:val="AFFA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4A29A5"/>
    <w:multiLevelType w:val="multilevel"/>
    <w:tmpl w:val="BC92D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400CF"/>
    <w:multiLevelType w:val="hybridMultilevel"/>
    <w:tmpl w:val="85D8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03D5C"/>
    <w:multiLevelType w:val="hybridMultilevel"/>
    <w:tmpl w:val="0FAEF3B0"/>
    <w:lvl w:ilvl="0" w:tplc="E8D01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C3D1C"/>
    <w:multiLevelType w:val="hybridMultilevel"/>
    <w:tmpl w:val="93D6E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A263C0"/>
    <w:multiLevelType w:val="hybridMultilevel"/>
    <w:tmpl w:val="0E6A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F0D4E"/>
    <w:multiLevelType w:val="hybridMultilevel"/>
    <w:tmpl w:val="335CA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41F74"/>
    <w:multiLevelType w:val="hybridMultilevel"/>
    <w:tmpl w:val="DB7CC23E"/>
    <w:lvl w:ilvl="0" w:tplc="534AB276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C2A611E"/>
    <w:multiLevelType w:val="hybridMultilevel"/>
    <w:tmpl w:val="BCFA4B36"/>
    <w:lvl w:ilvl="0" w:tplc="906AA022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6">
    <w:nsid w:val="7BA95C19"/>
    <w:multiLevelType w:val="hybridMultilevel"/>
    <w:tmpl w:val="DC3C9D60"/>
    <w:lvl w:ilvl="0" w:tplc="8E224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14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0"/>
  </w:num>
  <w:num w:numId="11">
    <w:abstractNumId w:val="5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20"/>
  <w:characterSpacingControl w:val="doNotCompress"/>
  <w:compat/>
  <w:rsids>
    <w:rsidRoot w:val="0000766D"/>
    <w:rsid w:val="0000766D"/>
    <w:rsid w:val="000718C9"/>
    <w:rsid w:val="00100FB3"/>
    <w:rsid w:val="00113250"/>
    <w:rsid w:val="001318E4"/>
    <w:rsid w:val="001531DF"/>
    <w:rsid w:val="001B0D4A"/>
    <w:rsid w:val="00202EB3"/>
    <w:rsid w:val="002125D2"/>
    <w:rsid w:val="00241F04"/>
    <w:rsid w:val="00342321"/>
    <w:rsid w:val="00465DF8"/>
    <w:rsid w:val="00494370"/>
    <w:rsid w:val="004A1107"/>
    <w:rsid w:val="00576600"/>
    <w:rsid w:val="005A789F"/>
    <w:rsid w:val="005F1901"/>
    <w:rsid w:val="00603270"/>
    <w:rsid w:val="00615E98"/>
    <w:rsid w:val="0064232F"/>
    <w:rsid w:val="00644727"/>
    <w:rsid w:val="006A19E6"/>
    <w:rsid w:val="0076753D"/>
    <w:rsid w:val="00771717"/>
    <w:rsid w:val="008123DB"/>
    <w:rsid w:val="008703D8"/>
    <w:rsid w:val="008A71FD"/>
    <w:rsid w:val="008F3470"/>
    <w:rsid w:val="009310A0"/>
    <w:rsid w:val="009B0C4D"/>
    <w:rsid w:val="009F708A"/>
    <w:rsid w:val="00A16211"/>
    <w:rsid w:val="00AA7568"/>
    <w:rsid w:val="00AC2DBD"/>
    <w:rsid w:val="00B0744D"/>
    <w:rsid w:val="00B82B9E"/>
    <w:rsid w:val="00BA0E99"/>
    <w:rsid w:val="00BB6F88"/>
    <w:rsid w:val="00C422C7"/>
    <w:rsid w:val="00C74D3E"/>
    <w:rsid w:val="00D1064E"/>
    <w:rsid w:val="00DA3018"/>
    <w:rsid w:val="00DD2467"/>
    <w:rsid w:val="00DD6492"/>
    <w:rsid w:val="00E05E0A"/>
    <w:rsid w:val="00E2380F"/>
    <w:rsid w:val="00E33FA6"/>
    <w:rsid w:val="00F264F0"/>
    <w:rsid w:val="00F8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568"/>
    <w:pPr>
      <w:ind w:left="720"/>
      <w:contextualSpacing/>
    </w:pPr>
  </w:style>
  <w:style w:type="table" w:styleId="TableGrid">
    <w:name w:val="Table Grid"/>
    <w:basedOn w:val="TableNormal"/>
    <w:uiPriority w:val="59"/>
    <w:rsid w:val="00E238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53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7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70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0718C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C422C7"/>
    <w:rPr>
      <w:i/>
      <w:iCs/>
    </w:rPr>
  </w:style>
  <w:style w:type="character" w:styleId="Strong">
    <w:name w:val="Strong"/>
    <w:basedOn w:val="DefaultParagraphFont"/>
    <w:uiPriority w:val="22"/>
    <w:qFormat/>
    <w:rsid w:val="00C422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422C7"/>
    <w:pPr>
      <w:spacing w:before="100" w:beforeAutospacing="1" w:after="100" w:afterAutospacing="1" w:line="211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Negaard</dc:creator>
  <cp:keywords/>
  <dc:description/>
  <cp:lastModifiedBy>Donna Negaard</cp:lastModifiedBy>
  <cp:revision>3</cp:revision>
  <cp:lastPrinted>2010-04-06T15:50:00Z</cp:lastPrinted>
  <dcterms:created xsi:type="dcterms:W3CDTF">2010-04-05T16:36:00Z</dcterms:created>
  <dcterms:modified xsi:type="dcterms:W3CDTF">2010-04-06T21:34:00Z</dcterms:modified>
</cp:coreProperties>
</file>