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72" w:rsidRDefault="00693572" w:rsidP="00693572">
      <w:r>
        <w:t>The Graduate School “Coffee Talk”</w:t>
      </w:r>
    </w:p>
    <w:p w:rsidR="00693572" w:rsidRDefault="00693572" w:rsidP="00693572">
      <w:r>
        <w:t>December 17</w:t>
      </w:r>
      <w:r>
        <w:rPr>
          <w:vertAlign w:val="superscript"/>
        </w:rPr>
        <w:t>th</w:t>
      </w:r>
      <w:r>
        <w:t>, 2013</w:t>
      </w:r>
    </w:p>
    <w:p w:rsidR="00693572" w:rsidRDefault="00693572" w:rsidP="00693572">
      <w:r>
        <w:t xml:space="preserve">SUB 233 at 2pm. </w:t>
      </w:r>
    </w:p>
    <w:p w:rsidR="00693572" w:rsidRDefault="00693572" w:rsidP="00693572"/>
    <w:p w:rsidR="00693572" w:rsidRDefault="00693572" w:rsidP="00693572">
      <w:r>
        <w:t xml:space="preserve">Please RSVP at this link:  </w:t>
      </w:r>
      <w:hyperlink r:id="rId5" w:history="1">
        <w:r>
          <w:rPr>
            <w:rStyle w:val="Hyperlink"/>
            <w:color w:val="auto"/>
          </w:rPr>
          <w:t>http://www.montana.edu/gradschool/rsvp/rsvp.html</w:t>
        </w:r>
      </w:hyperlink>
    </w:p>
    <w:p w:rsidR="00693572" w:rsidRDefault="00693572" w:rsidP="00693572"/>
    <w:p w:rsidR="00693572" w:rsidRDefault="00693572" w:rsidP="00693572"/>
    <w:p w:rsidR="00693572" w:rsidRDefault="00693572" w:rsidP="00693572">
      <w:r>
        <w:t>The agenda is:</w:t>
      </w:r>
      <w:bookmarkStart w:id="0" w:name="_GoBack"/>
      <w:bookmarkEnd w:id="0"/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>Degree Works – Updates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>College Net – Updates</w:t>
      </w:r>
      <w:r>
        <w:t xml:space="preserve">: 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 xml:space="preserve">Currently in the process of securing </w:t>
      </w:r>
      <w:proofErr w:type="spellStart"/>
      <w:r>
        <w:t>NetID</w:t>
      </w:r>
      <w:proofErr w:type="spellEnd"/>
      <w:r>
        <w:t xml:space="preserve"> as a login; approving the applications behind the scene.  Once </w:t>
      </w:r>
      <w:proofErr w:type="spellStart"/>
      <w:r>
        <w:t>NetID</w:t>
      </w:r>
      <w:proofErr w:type="spellEnd"/>
      <w:r>
        <w:t xml:space="preserve"> is up, we can transition out of Royall and into </w:t>
      </w:r>
      <w:proofErr w:type="spellStart"/>
      <w:r>
        <w:t>CollegeNet</w:t>
      </w:r>
      <w:proofErr w:type="spellEnd"/>
      <w:r>
        <w:t>.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Training of Admit portal should happen by late Feb or March.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>MSU Calendar – How to add a defense announcement to the MSU Calendar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 xml:space="preserve">Content Management System (CMS) coming 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 xml:space="preserve">This will help streamline everyone’s webpages.  While updating through CMS (a more user friendly system) consider making </w:t>
      </w:r>
      <w:proofErr w:type="spellStart"/>
      <w:r>
        <w:t>CourseLeaf</w:t>
      </w:r>
      <w:proofErr w:type="spellEnd"/>
      <w:r>
        <w:t xml:space="preserve">, </w:t>
      </w:r>
      <w:proofErr w:type="spellStart"/>
      <w:r>
        <w:t>CollegeNet</w:t>
      </w:r>
      <w:proofErr w:type="spellEnd"/>
      <w:r>
        <w:t xml:space="preserve">, </w:t>
      </w:r>
      <w:proofErr w:type="spellStart"/>
      <w:proofErr w:type="gramStart"/>
      <w:r>
        <w:t>DegreeWorks</w:t>
      </w:r>
      <w:proofErr w:type="spellEnd"/>
      <w:proofErr w:type="gramEnd"/>
      <w:r>
        <w:t xml:space="preserve"> all the same.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proofErr w:type="spellStart"/>
      <w:r>
        <w:t>CourseLeaf</w:t>
      </w:r>
      <w:proofErr w:type="spellEnd"/>
      <w:r>
        <w:t xml:space="preserve"> – updates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Deadline is Feb. 3</w:t>
      </w:r>
      <w:r w:rsidRPr="00693572">
        <w:rPr>
          <w:vertAlign w:val="superscript"/>
        </w:rPr>
        <w:t>rd</w:t>
      </w:r>
      <w:r>
        <w:t>.  This is to have all the department/program pages updated and submitted.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Melis’ role is to double check the editing and format the pages prior to going live.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 xml:space="preserve">Departmental website updates 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 xml:space="preserve">The G.S. is asking departments to update their own websites as they work on their Degree Works as well as </w:t>
      </w:r>
      <w:proofErr w:type="spellStart"/>
      <w:r>
        <w:t>CourseLeaf</w:t>
      </w:r>
      <w:proofErr w:type="spellEnd"/>
      <w:r>
        <w:t>.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Streamline everything so no matter where a student looks; they have accurate information.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 xml:space="preserve">Review of Program of Study deadline and registration hold 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This is not a new “stipulation”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This was voted in years ago; The Graduate School is only now tapping into this policy, however had it converted at the UGC meeting to be a bit more student friendly (past: student was put on probation; NOW, a hold until the program of study is filed).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>Steps t</w:t>
      </w:r>
      <w:r>
        <w:t>o Completing  a Graduate Degree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Steps were handed out to all participants at the meeting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>Also a link on The Graduate School website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>New Administrative Assistant meet and greet/training sessions.</w:t>
      </w:r>
      <w:r>
        <w:t>\</w:t>
      </w:r>
    </w:p>
    <w:p w:rsidR="00693572" w:rsidRDefault="00693572" w:rsidP="00693572">
      <w:pPr>
        <w:pStyle w:val="ListParagraph"/>
        <w:numPr>
          <w:ilvl w:val="1"/>
          <w:numId w:val="1"/>
        </w:numPr>
      </w:pPr>
      <w:r>
        <w:t xml:space="preserve">Reminded </w:t>
      </w:r>
      <w:proofErr w:type="spellStart"/>
      <w:r>
        <w:t>admis</w:t>
      </w:r>
      <w:proofErr w:type="spellEnd"/>
      <w:r>
        <w:t xml:space="preserve"> that if they were new – to schedule time with us. We are happy to train them on all the processes that have to do with The Graduate School</w:t>
      </w:r>
    </w:p>
    <w:p w:rsidR="00693572" w:rsidRDefault="00693572" w:rsidP="00693572">
      <w:pPr>
        <w:pStyle w:val="ListParagraph"/>
        <w:numPr>
          <w:ilvl w:val="0"/>
          <w:numId w:val="1"/>
        </w:numPr>
      </w:pPr>
      <w:r>
        <w:t>Open Q &amp; A</w:t>
      </w:r>
    </w:p>
    <w:p w:rsidR="00E65B11" w:rsidRDefault="00E65B11"/>
    <w:sectPr w:rsidR="00E6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7EBD"/>
    <w:multiLevelType w:val="hybridMultilevel"/>
    <w:tmpl w:val="C9B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72"/>
    <w:rsid w:val="00693572"/>
    <w:rsid w:val="00E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9FFD6-9414-4E7C-8CBA-463B1F8A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5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ana.edu/gradschool/rsvp/rsv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Melisenda</dc:creator>
  <cp:keywords/>
  <dc:description/>
  <cp:lastModifiedBy>Edwards, Melisenda</cp:lastModifiedBy>
  <cp:revision>1</cp:revision>
  <dcterms:created xsi:type="dcterms:W3CDTF">2014-02-25T21:04:00Z</dcterms:created>
  <dcterms:modified xsi:type="dcterms:W3CDTF">2014-02-25T21:12:00Z</dcterms:modified>
</cp:coreProperties>
</file>