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40BEC" w14:textId="4DD9DDBF" w:rsidR="00C72BEE" w:rsidRDefault="00077D4B" w:rsidP="00C72BEE">
      <w:pPr>
        <w:jc w:val="right"/>
        <w:rPr>
          <w:rFonts w:ascii="Times New Roman" w:hAnsi="Times New Roman" w:cs="Times New Roman"/>
          <w:b/>
          <w:sz w:val="28"/>
          <w:szCs w:val="28"/>
        </w:rPr>
      </w:pPr>
      <w:r w:rsidRPr="00077D4B">
        <w:rPr>
          <w:noProof/>
        </w:rPr>
        <w:drawing>
          <wp:inline distT="0" distB="0" distL="0" distR="0" wp14:anchorId="3A1CB62A" wp14:editId="2D1BF9ED">
            <wp:extent cx="1685925" cy="4197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52043" cy="436163"/>
                    </a:xfrm>
                    <a:prstGeom prst="rect">
                      <a:avLst/>
                    </a:prstGeom>
                  </pic:spPr>
                </pic:pic>
              </a:graphicData>
            </a:graphic>
          </wp:inline>
        </w:drawing>
      </w:r>
    </w:p>
    <w:p w14:paraId="1B3A415E" w14:textId="77777777" w:rsidR="00577251" w:rsidRDefault="00086B22" w:rsidP="00012AF2">
      <w:pPr>
        <w:spacing w:after="0"/>
        <w:jc w:val="center"/>
        <w:rPr>
          <w:rFonts w:ascii="Times New Roman" w:hAnsi="Times New Roman" w:cs="Times New Roman"/>
          <w:b/>
          <w:sz w:val="28"/>
          <w:szCs w:val="28"/>
        </w:rPr>
      </w:pPr>
      <w:r>
        <w:rPr>
          <w:rFonts w:ascii="Times New Roman" w:hAnsi="Times New Roman" w:cs="Times New Roman"/>
          <w:b/>
          <w:sz w:val="28"/>
          <w:szCs w:val="28"/>
        </w:rPr>
        <w:t>Academic</w:t>
      </w:r>
      <w:r w:rsidRPr="006B501A">
        <w:rPr>
          <w:rFonts w:ascii="Times New Roman" w:hAnsi="Times New Roman" w:cs="Times New Roman"/>
          <w:b/>
          <w:sz w:val="28"/>
          <w:szCs w:val="28"/>
        </w:rPr>
        <w:t xml:space="preserve"> Project Proposal</w:t>
      </w:r>
      <w:r>
        <w:rPr>
          <w:rFonts w:ascii="Times New Roman" w:hAnsi="Times New Roman" w:cs="Times New Roman"/>
          <w:b/>
          <w:sz w:val="28"/>
          <w:szCs w:val="28"/>
        </w:rPr>
        <w:t xml:space="preserve"> - Company Sponsored </w:t>
      </w:r>
    </w:p>
    <w:p w14:paraId="24EA6474" w14:textId="77777777" w:rsidR="00012AF2" w:rsidRDefault="00012AF2" w:rsidP="00012AF2">
      <w:pPr>
        <w:spacing w:after="0"/>
        <w:jc w:val="center"/>
        <w:rPr>
          <w:rFonts w:ascii="Times New Roman" w:hAnsi="Times New Roman" w:cs="Times New Roman"/>
          <w:b/>
          <w:sz w:val="28"/>
          <w:szCs w:val="28"/>
        </w:rPr>
      </w:pPr>
    </w:p>
    <w:p w14:paraId="4F1C7D8C" w14:textId="1834A44D" w:rsidR="006B501A" w:rsidRPr="00FF2C65" w:rsidRDefault="006B501A" w:rsidP="00FF2C65">
      <w:pPr>
        <w:tabs>
          <w:tab w:val="left" w:pos="5310"/>
        </w:tabs>
        <w:spacing w:after="0" w:line="240" w:lineRule="auto"/>
        <w:rPr>
          <w:rFonts w:ascii="Times New Roman" w:hAnsi="Times New Roman" w:cs="Times New Roman"/>
          <w:sz w:val="24"/>
          <w:szCs w:val="24"/>
        </w:rPr>
      </w:pPr>
      <w:r w:rsidRPr="00FF2C65">
        <w:rPr>
          <w:rFonts w:ascii="Times New Roman" w:hAnsi="Times New Roman" w:cs="Times New Roman"/>
          <w:b/>
          <w:sz w:val="24"/>
          <w:szCs w:val="24"/>
        </w:rPr>
        <w:t>Company</w:t>
      </w:r>
      <w:r w:rsidR="00860EAE">
        <w:rPr>
          <w:rFonts w:ascii="Times New Roman" w:hAnsi="Times New Roman" w:cs="Times New Roman"/>
          <w:sz w:val="24"/>
          <w:szCs w:val="24"/>
        </w:rPr>
        <w:t>:  Doosan Bobcat</w:t>
      </w:r>
      <w:r w:rsidR="00716CE4" w:rsidRPr="00FF2C65">
        <w:rPr>
          <w:rFonts w:ascii="Times New Roman" w:hAnsi="Times New Roman" w:cs="Times New Roman"/>
          <w:sz w:val="24"/>
          <w:szCs w:val="24"/>
        </w:rPr>
        <w:tab/>
      </w:r>
      <w:r w:rsidRPr="00FF2C65">
        <w:rPr>
          <w:rFonts w:ascii="Times New Roman" w:hAnsi="Times New Roman" w:cs="Times New Roman"/>
          <w:b/>
          <w:sz w:val="24"/>
          <w:szCs w:val="24"/>
        </w:rPr>
        <w:t>Contact</w:t>
      </w:r>
      <w:r w:rsidR="00860EAE">
        <w:rPr>
          <w:rFonts w:ascii="Times New Roman" w:hAnsi="Times New Roman" w:cs="Times New Roman"/>
          <w:sz w:val="24"/>
          <w:szCs w:val="24"/>
        </w:rPr>
        <w:t xml:space="preserve">:  </w:t>
      </w:r>
      <w:r w:rsidR="00081F1D">
        <w:rPr>
          <w:rFonts w:ascii="Times New Roman" w:hAnsi="Times New Roman" w:cs="Times New Roman"/>
          <w:sz w:val="24"/>
          <w:szCs w:val="24"/>
        </w:rPr>
        <w:t>Landon Bayger</w:t>
      </w:r>
    </w:p>
    <w:p w14:paraId="130941AC" w14:textId="77777777" w:rsidR="00FF2C65" w:rsidRDefault="00FF2C65" w:rsidP="00FF2C65">
      <w:pPr>
        <w:pBdr>
          <w:bottom w:val="single" w:sz="12" w:space="1" w:color="auto"/>
        </w:pBdr>
        <w:tabs>
          <w:tab w:val="left" w:pos="5760"/>
        </w:tabs>
        <w:spacing w:after="0" w:line="240" w:lineRule="auto"/>
        <w:rPr>
          <w:rFonts w:ascii="Times New Roman" w:hAnsi="Times New Roman" w:cs="Times New Roman"/>
          <w:b/>
          <w:sz w:val="24"/>
          <w:szCs w:val="24"/>
        </w:rPr>
      </w:pPr>
    </w:p>
    <w:p w14:paraId="652926D8" w14:textId="77777777" w:rsidR="00FF2C65" w:rsidRPr="00FF2C65" w:rsidRDefault="006B501A" w:rsidP="00FF2C65">
      <w:pPr>
        <w:pBdr>
          <w:bottom w:val="single" w:sz="12" w:space="1" w:color="auto"/>
        </w:pBdr>
        <w:tabs>
          <w:tab w:val="left" w:pos="5760"/>
        </w:tabs>
        <w:spacing w:after="0" w:line="240" w:lineRule="auto"/>
        <w:rPr>
          <w:rFonts w:ascii="Times New Roman" w:hAnsi="Times New Roman" w:cs="Times New Roman"/>
          <w:sz w:val="24"/>
          <w:szCs w:val="24"/>
        </w:rPr>
      </w:pPr>
      <w:r w:rsidRPr="00FF2C65">
        <w:rPr>
          <w:rFonts w:ascii="Times New Roman" w:hAnsi="Times New Roman" w:cs="Times New Roman"/>
          <w:b/>
          <w:sz w:val="24"/>
          <w:szCs w:val="24"/>
        </w:rPr>
        <w:t>Project Title</w:t>
      </w:r>
      <w:r w:rsidRPr="00FF2C65">
        <w:rPr>
          <w:rFonts w:ascii="Times New Roman" w:hAnsi="Times New Roman" w:cs="Times New Roman"/>
          <w:sz w:val="24"/>
          <w:szCs w:val="24"/>
        </w:rPr>
        <w:t xml:space="preserve">:  </w:t>
      </w:r>
      <w:r w:rsidR="00860EAE">
        <w:rPr>
          <w:rFonts w:ascii="Times New Roman" w:hAnsi="Times New Roman" w:cs="Times New Roman"/>
          <w:sz w:val="24"/>
          <w:szCs w:val="24"/>
        </w:rPr>
        <w:t>Bale Processor Attachment</w:t>
      </w:r>
    </w:p>
    <w:p w14:paraId="1DECE208" w14:textId="77777777" w:rsidR="007421F9" w:rsidRDefault="007421F9" w:rsidP="00FF2C65">
      <w:pPr>
        <w:tabs>
          <w:tab w:val="left" w:pos="5760"/>
        </w:tabs>
        <w:spacing w:after="0" w:line="240" w:lineRule="auto"/>
        <w:rPr>
          <w:rFonts w:ascii="Times New Roman" w:hAnsi="Times New Roman" w:cs="Times New Roman"/>
          <w:b/>
          <w:sz w:val="24"/>
          <w:szCs w:val="24"/>
        </w:rPr>
      </w:pPr>
    </w:p>
    <w:p w14:paraId="76C4119E" w14:textId="72F78D19" w:rsidR="00345950" w:rsidRPr="00FF2C65" w:rsidRDefault="006B501A" w:rsidP="00FF2C65">
      <w:pPr>
        <w:tabs>
          <w:tab w:val="left" w:pos="5760"/>
        </w:tabs>
        <w:spacing w:after="0" w:line="240" w:lineRule="auto"/>
        <w:rPr>
          <w:rFonts w:ascii="Times New Roman" w:hAnsi="Times New Roman" w:cs="Times New Roman"/>
          <w:sz w:val="24"/>
          <w:szCs w:val="24"/>
        </w:rPr>
      </w:pPr>
      <w:bookmarkStart w:id="0" w:name="_GoBack"/>
      <w:bookmarkEnd w:id="0"/>
      <w:r w:rsidRPr="00FF2C65">
        <w:rPr>
          <w:rFonts w:ascii="Times New Roman" w:hAnsi="Times New Roman" w:cs="Times New Roman"/>
          <w:b/>
          <w:sz w:val="24"/>
          <w:szCs w:val="24"/>
        </w:rPr>
        <w:t>Project Description</w:t>
      </w:r>
      <w:r w:rsidRPr="00FF2C65">
        <w:rPr>
          <w:rFonts w:ascii="Times New Roman" w:hAnsi="Times New Roman" w:cs="Times New Roman"/>
          <w:sz w:val="24"/>
          <w:szCs w:val="24"/>
        </w:rPr>
        <w:t>:</w:t>
      </w:r>
    </w:p>
    <w:p w14:paraId="5AE4E2D7" w14:textId="77777777" w:rsidR="00860EAE" w:rsidRPr="00860EAE" w:rsidRDefault="00860EAE" w:rsidP="00860EAE">
      <w:pPr>
        <w:tabs>
          <w:tab w:val="left" w:pos="5760"/>
        </w:tabs>
        <w:spacing w:after="0" w:line="240" w:lineRule="auto"/>
        <w:rPr>
          <w:rFonts w:ascii="Times New Roman" w:hAnsi="Times New Roman" w:cs="Times New Roman"/>
          <w:sz w:val="24"/>
          <w:szCs w:val="24"/>
        </w:rPr>
      </w:pPr>
      <w:r w:rsidRPr="00860EAE">
        <w:rPr>
          <w:rFonts w:ascii="Times New Roman" w:hAnsi="Times New Roman" w:cs="Times New Roman"/>
          <w:sz w:val="24"/>
          <w:szCs w:val="24"/>
        </w:rPr>
        <w:t xml:space="preserve">Bale processors are used to shred and spread straw, corn </w:t>
      </w:r>
      <w:proofErr w:type="spellStart"/>
      <w:r w:rsidRPr="00860EAE">
        <w:rPr>
          <w:rFonts w:ascii="Times New Roman" w:hAnsi="Times New Roman" w:cs="Times New Roman"/>
          <w:sz w:val="24"/>
          <w:szCs w:val="24"/>
        </w:rPr>
        <w:t>stover</w:t>
      </w:r>
      <w:proofErr w:type="spellEnd"/>
      <w:r w:rsidRPr="00860EAE">
        <w:rPr>
          <w:rFonts w:ascii="Times New Roman" w:hAnsi="Times New Roman" w:cs="Times New Roman"/>
          <w:sz w:val="24"/>
          <w:szCs w:val="24"/>
        </w:rPr>
        <w:t>, or hay.  The uses are for spreading bedding for animals, covering new seeding with layer of straw for erosion control and moisture retention in landscaping and road construction.</w:t>
      </w:r>
    </w:p>
    <w:p w14:paraId="19DF4978" w14:textId="77777777" w:rsidR="00860EAE" w:rsidRPr="00860EAE" w:rsidRDefault="00860EAE" w:rsidP="00860EAE">
      <w:pPr>
        <w:tabs>
          <w:tab w:val="left" w:pos="5760"/>
        </w:tabs>
        <w:spacing w:after="0" w:line="240" w:lineRule="auto"/>
        <w:rPr>
          <w:rFonts w:ascii="Times New Roman" w:hAnsi="Times New Roman" w:cs="Times New Roman"/>
          <w:sz w:val="24"/>
          <w:szCs w:val="24"/>
        </w:rPr>
      </w:pPr>
      <w:r w:rsidRPr="00860EAE">
        <w:rPr>
          <w:rFonts w:ascii="Times New Roman" w:hAnsi="Times New Roman" w:cs="Times New Roman"/>
          <w:sz w:val="24"/>
          <w:szCs w:val="24"/>
        </w:rPr>
        <w:t xml:space="preserve">Bale processor attachment that is operated with a Bobcat Loaders.  Bale processor needs to be able to process 5'x6' round bales and 4'x4'x6' square bales preferably with no modification.  Goal is to be able to blow straw or corn </w:t>
      </w:r>
      <w:proofErr w:type="spellStart"/>
      <w:r w:rsidRPr="00860EAE">
        <w:rPr>
          <w:rFonts w:ascii="Times New Roman" w:hAnsi="Times New Roman" w:cs="Times New Roman"/>
          <w:sz w:val="24"/>
          <w:szCs w:val="24"/>
        </w:rPr>
        <w:t>stover</w:t>
      </w:r>
      <w:proofErr w:type="spellEnd"/>
      <w:r w:rsidRPr="00860EAE">
        <w:rPr>
          <w:rFonts w:ascii="Times New Roman" w:hAnsi="Times New Roman" w:cs="Times New Roman"/>
          <w:sz w:val="24"/>
          <w:szCs w:val="24"/>
        </w:rPr>
        <w:t xml:space="preserve"> up to 40' from the side discharge of attachment.  The power would come from the loader hydraulic circuit.  </w:t>
      </w:r>
    </w:p>
    <w:p w14:paraId="261241A2" w14:textId="77777777" w:rsidR="00860EAE" w:rsidRPr="00860EAE" w:rsidRDefault="00860EAE" w:rsidP="00860EAE">
      <w:pPr>
        <w:tabs>
          <w:tab w:val="left" w:pos="5760"/>
        </w:tabs>
        <w:spacing w:after="0" w:line="240" w:lineRule="auto"/>
        <w:rPr>
          <w:rFonts w:ascii="Times New Roman" w:hAnsi="Times New Roman" w:cs="Times New Roman"/>
          <w:sz w:val="24"/>
          <w:szCs w:val="24"/>
        </w:rPr>
      </w:pPr>
    </w:p>
    <w:p w14:paraId="256CB0CE" w14:textId="77777777" w:rsidR="00FF2C65" w:rsidRPr="00860EAE" w:rsidRDefault="00860EAE" w:rsidP="00FF2C65">
      <w:pPr>
        <w:tabs>
          <w:tab w:val="left" w:pos="5760"/>
        </w:tabs>
        <w:spacing w:after="0" w:line="240" w:lineRule="auto"/>
        <w:rPr>
          <w:rFonts w:ascii="Times New Roman" w:hAnsi="Times New Roman" w:cs="Times New Roman"/>
          <w:sz w:val="24"/>
          <w:szCs w:val="24"/>
        </w:rPr>
      </w:pPr>
      <w:r w:rsidRPr="00860EAE">
        <w:rPr>
          <w:rFonts w:ascii="Times New Roman" w:hAnsi="Times New Roman" w:cs="Times New Roman"/>
          <w:sz w:val="24"/>
          <w:szCs w:val="24"/>
        </w:rPr>
        <w:t>The unique part of the attachment is to have a simple way to remove the mesh from round bales or the heavy twine from square bales before shredding the bale.</w:t>
      </w:r>
    </w:p>
    <w:p w14:paraId="55C79737" w14:textId="77777777" w:rsidR="00FF2C65" w:rsidRPr="00FF2C65" w:rsidRDefault="00FF2C65" w:rsidP="00FF2C65">
      <w:pPr>
        <w:tabs>
          <w:tab w:val="left" w:pos="5760"/>
        </w:tabs>
        <w:spacing w:after="0" w:line="240" w:lineRule="auto"/>
        <w:rPr>
          <w:rFonts w:ascii="Times New Roman" w:hAnsi="Times New Roman" w:cs="Times New Roman"/>
          <w:b/>
          <w:sz w:val="24"/>
          <w:szCs w:val="24"/>
        </w:rPr>
      </w:pPr>
    </w:p>
    <w:p w14:paraId="650104A7" w14:textId="77777777" w:rsidR="006B501A" w:rsidRPr="00FF2C65" w:rsidRDefault="006B501A" w:rsidP="00FF2C65">
      <w:pPr>
        <w:tabs>
          <w:tab w:val="left" w:pos="5760"/>
        </w:tabs>
        <w:spacing w:after="0" w:line="240" w:lineRule="auto"/>
        <w:rPr>
          <w:rFonts w:ascii="Times New Roman" w:hAnsi="Times New Roman" w:cs="Times New Roman"/>
          <w:b/>
          <w:sz w:val="24"/>
          <w:szCs w:val="24"/>
        </w:rPr>
      </w:pPr>
    </w:p>
    <w:p w14:paraId="731C552E" w14:textId="77777777" w:rsidR="006B501A" w:rsidRPr="00FF2C65" w:rsidRDefault="006B501A" w:rsidP="00FF2C65">
      <w:pPr>
        <w:pBdr>
          <w:bottom w:val="single" w:sz="12" w:space="1" w:color="auto"/>
        </w:pBdr>
        <w:tabs>
          <w:tab w:val="left" w:pos="5760"/>
        </w:tabs>
        <w:spacing w:after="0" w:line="240" w:lineRule="auto"/>
        <w:rPr>
          <w:rFonts w:ascii="Times New Roman" w:hAnsi="Times New Roman" w:cs="Times New Roman"/>
          <w:b/>
          <w:sz w:val="24"/>
          <w:szCs w:val="24"/>
        </w:rPr>
      </w:pPr>
    </w:p>
    <w:p w14:paraId="20FCAFBD" w14:textId="77777777" w:rsidR="006B501A" w:rsidRDefault="006B501A" w:rsidP="00FF2C65">
      <w:pPr>
        <w:tabs>
          <w:tab w:val="left" w:pos="5760"/>
        </w:tabs>
        <w:spacing w:after="0" w:line="240" w:lineRule="auto"/>
        <w:rPr>
          <w:rFonts w:ascii="Times New Roman" w:hAnsi="Times New Roman" w:cs="Times New Roman"/>
          <w:sz w:val="24"/>
          <w:szCs w:val="24"/>
        </w:rPr>
      </w:pPr>
      <w:r w:rsidRPr="00FF2C65">
        <w:rPr>
          <w:rFonts w:ascii="Times New Roman" w:hAnsi="Times New Roman" w:cs="Times New Roman"/>
          <w:b/>
          <w:sz w:val="24"/>
          <w:szCs w:val="24"/>
        </w:rPr>
        <w:t>Deliverables</w:t>
      </w:r>
      <w:r w:rsidRPr="00FF2C65">
        <w:rPr>
          <w:rFonts w:ascii="Times New Roman" w:hAnsi="Times New Roman" w:cs="Times New Roman"/>
          <w:sz w:val="24"/>
          <w:szCs w:val="24"/>
        </w:rPr>
        <w:t>:</w:t>
      </w:r>
      <w:r w:rsidR="00FF2C65" w:rsidRPr="00FF2C65">
        <w:rPr>
          <w:rFonts w:ascii="Times New Roman" w:hAnsi="Times New Roman" w:cs="Times New Roman"/>
          <w:sz w:val="24"/>
          <w:szCs w:val="24"/>
        </w:rPr>
        <w:t xml:space="preserve"> Includes a copy of any data, all results and written reports; and/or prototypes created; and specifically:</w:t>
      </w:r>
    </w:p>
    <w:p w14:paraId="18EE9A0A" w14:textId="77777777" w:rsidR="00860EAE" w:rsidRDefault="00860EAE" w:rsidP="00FF2C65">
      <w:pPr>
        <w:tabs>
          <w:tab w:val="left" w:pos="5760"/>
        </w:tabs>
        <w:spacing w:after="0" w:line="240" w:lineRule="auto"/>
        <w:rPr>
          <w:rFonts w:ascii="Times New Roman" w:hAnsi="Times New Roman" w:cs="Times New Roman"/>
          <w:sz w:val="24"/>
          <w:szCs w:val="24"/>
        </w:rPr>
      </w:pPr>
    </w:p>
    <w:p w14:paraId="149823D6" w14:textId="77777777" w:rsidR="00FF2C65" w:rsidRDefault="00860EAE" w:rsidP="00FF2C65">
      <w:pPr>
        <w:tabs>
          <w:tab w:val="left" w:pos="5760"/>
        </w:tabs>
        <w:spacing w:after="0" w:line="240" w:lineRule="auto"/>
        <w:rPr>
          <w:rFonts w:ascii="Times New Roman" w:hAnsi="Times New Roman" w:cs="Times New Roman"/>
          <w:sz w:val="24"/>
          <w:szCs w:val="24"/>
        </w:rPr>
      </w:pPr>
      <w:r w:rsidRPr="00860EAE">
        <w:rPr>
          <w:rFonts w:ascii="Times New Roman" w:hAnsi="Times New Roman" w:cs="Times New Roman"/>
          <w:sz w:val="24"/>
          <w:szCs w:val="24"/>
        </w:rPr>
        <w:t xml:space="preserve">Ideation Event to come up with multiple ideas/concepts.  Use 500 -800 Bobcat loader specs for lift and </w:t>
      </w:r>
      <w:proofErr w:type="spellStart"/>
      <w:r w:rsidRPr="00860EAE">
        <w:rPr>
          <w:rFonts w:ascii="Times New Roman" w:hAnsi="Times New Roman" w:cs="Times New Roman"/>
          <w:sz w:val="24"/>
          <w:szCs w:val="24"/>
        </w:rPr>
        <w:t>hyd</w:t>
      </w:r>
      <w:proofErr w:type="spellEnd"/>
      <w:r w:rsidRPr="00860EAE">
        <w:rPr>
          <w:rFonts w:ascii="Times New Roman" w:hAnsi="Times New Roman" w:cs="Times New Roman"/>
          <w:sz w:val="24"/>
          <w:szCs w:val="24"/>
        </w:rPr>
        <w:t xml:space="preserve"> power.  3-Design of attachment and drawings.  Shop order prototype, limited testing of prototype to prove functionality.</w:t>
      </w:r>
    </w:p>
    <w:p w14:paraId="001D1661" w14:textId="3474769F" w:rsidR="00716CE4" w:rsidRPr="00FF2C65" w:rsidRDefault="00716CE4" w:rsidP="00FF2C65">
      <w:pPr>
        <w:tabs>
          <w:tab w:val="left" w:pos="5760"/>
        </w:tabs>
        <w:spacing w:after="0" w:line="240" w:lineRule="auto"/>
        <w:rPr>
          <w:rFonts w:ascii="Times New Roman" w:hAnsi="Times New Roman" w:cs="Times New Roman"/>
          <w:sz w:val="24"/>
          <w:szCs w:val="24"/>
        </w:rPr>
      </w:pPr>
    </w:p>
    <w:sectPr w:rsidR="00716CE4" w:rsidRPr="00FF2C65" w:rsidSect="00345950">
      <w:footerReference w:type="default" r:id="rId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05A6C" w14:textId="77777777" w:rsidR="004E1159" w:rsidRDefault="004E1159" w:rsidP="00707C64">
      <w:pPr>
        <w:spacing w:after="0" w:line="240" w:lineRule="auto"/>
      </w:pPr>
      <w:r>
        <w:separator/>
      </w:r>
    </w:p>
  </w:endnote>
  <w:endnote w:type="continuationSeparator" w:id="0">
    <w:p w14:paraId="675CB195" w14:textId="77777777" w:rsidR="004E1159" w:rsidRDefault="004E1159" w:rsidP="00707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FB09B" w14:textId="77777777" w:rsidR="00707C64" w:rsidRDefault="00FF2C65" w:rsidP="003A6E84">
    <w:pPr>
      <w:tabs>
        <w:tab w:val="left" w:pos="5760"/>
      </w:tabs>
      <w:spacing w:after="0"/>
    </w:pPr>
    <w:r w:rsidRPr="00B53157">
      <w:rPr>
        <w:rFonts w:ascii="Times New Roman" w:hAnsi="Times New Roman" w:cs="Times New Roman"/>
        <w:b/>
        <w:sz w:val="20"/>
        <w:szCs w:val="20"/>
      </w:rPr>
      <w:t xml:space="preserve">NOTE:  Attach </w:t>
    </w:r>
    <w:r>
      <w:rPr>
        <w:rFonts w:ascii="Times New Roman" w:hAnsi="Times New Roman" w:cs="Times New Roman"/>
        <w:b/>
        <w:sz w:val="20"/>
        <w:szCs w:val="20"/>
      </w:rPr>
      <w:t>detailed</w:t>
    </w:r>
    <w:r w:rsidRPr="00B53157">
      <w:rPr>
        <w:rFonts w:ascii="Times New Roman" w:hAnsi="Times New Roman" w:cs="Times New Roman"/>
        <w:b/>
        <w:sz w:val="20"/>
        <w:szCs w:val="20"/>
      </w:rPr>
      <w:t xml:space="preserve"> Project Description </w:t>
    </w:r>
    <w:r>
      <w:rPr>
        <w:rFonts w:ascii="Times New Roman" w:hAnsi="Times New Roman" w:cs="Times New Roman"/>
        <w:b/>
        <w:sz w:val="20"/>
        <w:szCs w:val="20"/>
      </w:rPr>
      <w:t xml:space="preserve">as necessary </w:t>
    </w:r>
    <w:r w:rsidR="003A6E84">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C56EE2" w:rsidRPr="00C56EE2">
      <w:rPr>
        <w:rFonts w:ascii="Times New Roman" w:hAnsi="Times New Roman" w:cs="Times New Roman"/>
        <w:sz w:val="20"/>
        <w:szCs w:val="20"/>
      </w:rPr>
      <w:t>v0</w:t>
    </w:r>
    <w:r w:rsidR="002E7043">
      <w:rPr>
        <w:rFonts w:ascii="Times New Roman" w:hAnsi="Times New Roman" w:cs="Times New Roman"/>
        <w:sz w:val="20"/>
        <w:szCs w:val="20"/>
      </w:rPr>
      <w:t>813</w:t>
    </w:r>
    <w:r w:rsidR="00707C64" w:rsidRPr="00C56EE2">
      <w:rPr>
        <w:rFonts w:ascii="Times New Roman" w:hAnsi="Times New Roman" w:cs="Times New Roman"/>
        <w:sz w:val="20"/>
        <w:szCs w:val="20"/>
      </w:rPr>
      <w:t>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8F4B1" w14:textId="77777777" w:rsidR="004E1159" w:rsidRDefault="004E1159" w:rsidP="00707C64">
      <w:pPr>
        <w:spacing w:after="0" w:line="240" w:lineRule="auto"/>
      </w:pPr>
      <w:r>
        <w:separator/>
      </w:r>
    </w:p>
  </w:footnote>
  <w:footnote w:type="continuationSeparator" w:id="0">
    <w:p w14:paraId="14684E81" w14:textId="77777777" w:rsidR="004E1159" w:rsidRDefault="004E1159" w:rsidP="00707C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01A"/>
    <w:rsid w:val="00012AF2"/>
    <w:rsid w:val="00077D4B"/>
    <w:rsid w:val="00081F1D"/>
    <w:rsid w:val="00086B22"/>
    <w:rsid w:val="0011631A"/>
    <w:rsid w:val="00167211"/>
    <w:rsid w:val="001B107B"/>
    <w:rsid w:val="001E3DCB"/>
    <w:rsid w:val="0026682E"/>
    <w:rsid w:val="002E7043"/>
    <w:rsid w:val="002F32AF"/>
    <w:rsid w:val="0031159B"/>
    <w:rsid w:val="00345950"/>
    <w:rsid w:val="003A6E84"/>
    <w:rsid w:val="004E1159"/>
    <w:rsid w:val="004E5F93"/>
    <w:rsid w:val="00643A2F"/>
    <w:rsid w:val="006B501A"/>
    <w:rsid w:val="00707C64"/>
    <w:rsid w:val="00716CE4"/>
    <w:rsid w:val="007421F9"/>
    <w:rsid w:val="00860EAE"/>
    <w:rsid w:val="008F35D0"/>
    <w:rsid w:val="009E77D5"/>
    <w:rsid w:val="00B53157"/>
    <w:rsid w:val="00C56EE2"/>
    <w:rsid w:val="00C72BEE"/>
    <w:rsid w:val="00D03410"/>
    <w:rsid w:val="00E647C3"/>
    <w:rsid w:val="00EE089F"/>
    <w:rsid w:val="00FF2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A4911"/>
  <w15:docId w15:val="{240F1921-02CC-4117-9F53-B4C12B33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C64"/>
  </w:style>
  <w:style w:type="paragraph" w:styleId="Footer">
    <w:name w:val="footer"/>
    <w:basedOn w:val="Normal"/>
    <w:link w:val="FooterChar"/>
    <w:uiPriority w:val="99"/>
    <w:unhideWhenUsed/>
    <w:rsid w:val="00707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C64"/>
  </w:style>
  <w:style w:type="paragraph" w:styleId="BalloonText">
    <w:name w:val="Balloon Text"/>
    <w:basedOn w:val="Normal"/>
    <w:link w:val="BalloonTextChar"/>
    <w:uiPriority w:val="99"/>
    <w:semiHidden/>
    <w:unhideWhenUsed/>
    <w:rsid w:val="00707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C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Joycelyn Lucke Love</dc:creator>
  <cp:lastModifiedBy>Larson, Robb</cp:lastModifiedBy>
  <cp:revision>2</cp:revision>
  <cp:lastPrinted>2014-04-09T18:03:00Z</cp:lastPrinted>
  <dcterms:created xsi:type="dcterms:W3CDTF">2018-08-23T22:10:00Z</dcterms:created>
  <dcterms:modified xsi:type="dcterms:W3CDTF">2018-08-23T22:10:00Z</dcterms:modified>
</cp:coreProperties>
</file>