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42" w:rsidRDefault="0030727D">
      <w:r>
        <w:t>EMEC 445:</w:t>
      </w:r>
      <w:r w:rsidR="00215D92">
        <w:t xml:space="preserve"> </w:t>
      </w:r>
      <w:r w:rsidR="00215D92" w:rsidRPr="00215D92">
        <w:t>Design and fabrication of an absorber system demonstrator</w:t>
      </w:r>
      <w:bookmarkStart w:id="0" w:name="_GoBack"/>
      <w:bookmarkEnd w:id="0"/>
    </w:p>
    <w:p w:rsidR="0030727D" w:rsidRDefault="0030727D">
      <w:r>
        <w:t>Drs. Warnat/Edens</w:t>
      </w:r>
    </w:p>
    <w:p w:rsidR="0030727D" w:rsidRDefault="0030727D" w:rsidP="009F32B8">
      <w:r>
        <w:t xml:space="preserve">The </w:t>
      </w:r>
      <w:proofErr w:type="spellStart"/>
      <w:r>
        <w:t>CapStone</w:t>
      </w:r>
      <w:proofErr w:type="spellEnd"/>
      <w:r>
        <w:t xml:space="preserve"> team will develop a demonstrator for EMEC 445: Vibrations. Wind induced vibration can cause electrical </w:t>
      </w:r>
      <w:r w:rsidR="009F32B8">
        <w:t xml:space="preserve">transmission </w:t>
      </w:r>
      <w:r>
        <w:t xml:space="preserve">lines </w:t>
      </w:r>
      <w:r w:rsidR="009F32B8">
        <w:t xml:space="preserve">to fail. A </w:t>
      </w:r>
      <w:proofErr w:type="gramStart"/>
      <w:r w:rsidR="009F32B8">
        <w:t>mass</w:t>
      </w:r>
      <w:proofErr w:type="gramEnd"/>
      <w:r w:rsidR="009F32B8">
        <w:t xml:space="preserve"> tuned damper (</w:t>
      </w:r>
      <w:proofErr w:type="spellStart"/>
      <w:r w:rsidR="009F32B8">
        <w:t>stockbridge</w:t>
      </w:r>
      <w:proofErr w:type="spellEnd"/>
      <w:r w:rsidR="009F32B8">
        <w:t xml:space="preserve"> or dumbbell damper) attached to transmission lines reduce the oscillation.  </w:t>
      </w:r>
      <w:r w:rsidR="009F32B8">
        <w:t>The Stockbridge damper is presently the most common type</w:t>
      </w:r>
      <w:r w:rsidR="009F32B8">
        <w:t xml:space="preserve"> </w:t>
      </w:r>
      <w:r w:rsidR="009F32B8">
        <w:t>of transmission line damper</w:t>
      </w:r>
      <w:r w:rsidR="009F32B8">
        <w:t xml:space="preserve"> and </w:t>
      </w:r>
      <w:r w:rsidR="009F32B8">
        <w:t>consists</w:t>
      </w:r>
      <w:r w:rsidR="009F32B8">
        <w:t xml:space="preserve"> </w:t>
      </w:r>
      <w:r w:rsidR="009F32B8">
        <w:t xml:space="preserve">of two weights attached to the </w:t>
      </w:r>
      <w:r w:rsidR="009F32B8">
        <w:t xml:space="preserve">cables close to the post. The goal of this project is the development of a demonstrator to study the dynamics of a Stockbridge damper. The following criteria need to </w:t>
      </w:r>
      <w:proofErr w:type="gramStart"/>
      <w:r w:rsidR="009F32B8">
        <w:t>be fulfilled</w:t>
      </w:r>
      <w:proofErr w:type="gramEnd"/>
      <w:r w:rsidR="009F32B8">
        <w:t>:</w:t>
      </w:r>
    </w:p>
    <w:p w:rsidR="009F32B8" w:rsidRDefault="009F32B8" w:rsidP="009F32B8">
      <w:pPr>
        <w:pStyle w:val="ListParagraph"/>
        <w:numPr>
          <w:ilvl w:val="0"/>
          <w:numId w:val="1"/>
        </w:numPr>
      </w:pPr>
      <w:r>
        <w:t>Design of a Stockbridge damper for a tabletop demonstrator</w:t>
      </w:r>
    </w:p>
    <w:p w:rsidR="009F32B8" w:rsidRDefault="009F32B8" w:rsidP="009F32B8">
      <w:pPr>
        <w:pStyle w:val="ListParagraph"/>
        <w:numPr>
          <w:ilvl w:val="0"/>
          <w:numId w:val="1"/>
        </w:numPr>
      </w:pPr>
      <w:r>
        <w:t xml:space="preserve">Design of </w:t>
      </w:r>
      <w:r w:rsidR="00215D92">
        <w:t>tabletop environment (‘wind maker’, posts, cable, oscillation measurement, … )</w:t>
      </w:r>
    </w:p>
    <w:p w:rsidR="00215D92" w:rsidRDefault="00215D92" w:rsidP="009F32B8">
      <w:pPr>
        <w:pStyle w:val="ListParagraph"/>
        <w:numPr>
          <w:ilvl w:val="0"/>
          <w:numId w:val="1"/>
        </w:numPr>
      </w:pPr>
      <w:r>
        <w:t xml:space="preserve">Define dynamic response study </w:t>
      </w:r>
    </w:p>
    <w:p w:rsidR="009F32B8" w:rsidRDefault="00215D92" w:rsidP="009F32B8">
      <w:pPr>
        <w:pStyle w:val="ListParagraph"/>
        <w:numPr>
          <w:ilvl w:val="0"/>
          <w:numId w:val="1"/>
        </w:numPr>
      </w:pPr>
      <w:r>
        <w:t>Characterize</w:t>
      </w:r>
      <w:r w:rsidR="009F32B8">
        <w:t xml:space="preserve"> the damper on </w:t>
      </w:r>
      <w:r>
        <w:t>a vibration table</w:t>
      </w:r>
    </w:p>
    <w:p w:rsidR="00215D92" w:rsidRDefault="00215D92" w:rsidP="009F32B8">
      <w:pPr>
        <w:pStyle w:val="ListParagraph"/>
        <w:numPr>
          <w:ilvl w:val="0"/>
          <w:numId w:val="1"/>
        </w:numPr>
      </w:pPr>
      <w:r>
        <w:t>Fabricate the demonstrator</w:t>
      </w:r>
    </w:p>
    <w:p w:rsidR="00215D92" w:rsidRDefault="00215D92" w:rsidP="009F32B8">
      <w:pPr>
        <w:pStyle w:val="ListParagraph"/>
        <w:numPr>
          <w:ilvl w:val="0"/>
          <w:numId w:val="1"/>
        </w:numPr>
      </w:pPr>
      <w:r>
        <w:t>Characterize system dynamics of the demonstrator</w:t>
      </w:r>
    </w:p>
    <w:p w:rsidR="00215D92" w:rsidRDefault="00215D92" w:rsidP="009F32B8">
      <w:pPr>
        <w:pStyle w:val="ListParagraph"/>
        <w:numPr>
          <w:ilvl w:val="0"/>
          <w:numId w:val="1"/>
        </w:numPr>
      </w:pPr>
      <w:r>
        <w:t>Write Lab-description of setup for use in EMEC 445</w:t>
      </w:r>
    </w:p>
    <w:p w:rsidR="00215D92" w:rsidRDefault="00215D92" w:rsidP="009F32B8">
      <w:pPr>
        <w:pStyle w:val="ListParagraph"/>
        <w:numPr>
          <w:ilvl w:val="0"/>
          <w:numId w:val="1"/>
        </w:numPr>
      </w:pPr>
      <w:r>
        <w:t>…</w:t>
      </w:r>
    </w:p>
    <w:sectPr w:rsidR="00215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5B87"/>
    <w:multiLevelType w:val="hybridMultilevel"/>
    <w:tmpl w:val="C23E764A"/>
    <w:lvl w:ilvl="0" w:tplc="D35E6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7D"/>
    <w:rsid w:val="00007542"/>
    <w:rsid w:val="00215D92"/>
    <w:rsid w:val="0030727D"/>
    <w:rsid w:val="003401D2"/>
    <w:rsid w:val="009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4CF9"/>
  <w15:chartTrackingRefBased/>
  <w15:docId w15:val="{2EFD0A35-9FD4-4B05-8FB8-AB3EBC91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Warnat, Stephan</dc:creator>
  <cp:keywords/>
  <dc:description/>
  <cp:lastModifiedBy>Warnat, Stephan</cp:lastModifiedBy>
  <cp:revision>1</cp:revision>
  <dcterms:created xsi:type="dcterms:W3CDTF">2018-08-25T20:30:00Z</dcterms:created>
  <dcterms:modified xsi:type="dcterms:W3CDTF">2018-08-25T21:01:00Z</dcterms:modified>
</cp:coreProperties>
</file>