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AAD60A" w14:textId="77777777" w:rsidR="00007542" w:rsidRPr="00A7785B" w:rsidRDefault="00A7785B" w:rsidP="00894D6F">
      <w:pPr>
        <w:rPr>
          <w:b/>
        </w:rPr>
      </w:pPr>
      <w:r w:rsidRPr="00A7785B">
        <w:rPr>
          <w:b/>
        </w:rPr>
        <w:t xml:space="preserve">Development of a </w:t>
      </w:r>
      <w:r w:rsidR="00CF7AFE">
        <w:rPr>
          <w:b/>
        </w:rPr>
        <w:t>micro</w:t>
      </w:r>
      <w:r w:rsidRPr="00A7785B">
        <w:rPr>
          <w:b/>
        </w:rPr>
        <w:t>flu</w:t>
      </w:r>
      <w:r w:rsidR="00894D6F">
        <w:rPr>
          <w:b/>
        </w:rPr>
        <w:t>idic environment for a novel</w:t>
      </w:r>
      <w:r w:rsidRPr="00A7785B">
        <w:rPr>
          <w:b/>
        </w:rPr>
        <w:t xml:space="preserve"> </w:t>
      </w:r>
      <w:r w:rsidR="00894D6F">
        <w:rPr>
          <w:b/>
        </w:rPr>
        <w:t>hematology diagnostic device</w:t>
      </w:r>
    </w:p>
    <w:p w14:paraId="15E22569" w14:textId="77777777" w:rsidR="00256373" w:rsidRDefault="00A7785B">
      <w:r>
        <w:t>Spo</w:t>
      </w:r>
      <w:r w:rsidR="00256373">
        <w:t xml:space="preserve">nsor: </w:t>
      </w:r>
      <w:proofErr w:type="spellStart"/>
      <w:r w:rsidR="00256373">
        <w:t>Alentic</w:t>
      </w:r>
      <w:proofErr w:type="spellEnd"/>
      <w:r w:rsidR="00256373">
        <w:t xml:space="preserve"> </w:t>
      </w:r>
      <w:proofErr w:type="spellStart"/>
      <w:r w:rsidR="00256373">
        <w:t>Microscience</w:t>
      </w:r>
      <w:proofErr w:type="spellEnd"/>
      <w:r w:rsidR="00256373">
        <w:t xml:space="preserve"> Inc.; Dr. Alan Fine</w:t>
      </w:r>
    </w:p>
    <w:p w14:paraId="1FC1F694" w14:textId="77777777" w:rsidR="00A7785B" w:rsidRDefault="00A7785B">
      <w:proofErr w:type="spellStart"/>
      <w:r>
        <w:t>Alentic</w:t>
      </w:r>
      <w:proofErr w:type="spellEnd"/>
      <w:r>
        <w:t xml:space="preserve"> </w:t>
      </w:r>
      <w:proofErr w:type="spellStart"/>
      <w:r>
        <w:t>Microscience</w:t>
      </w:r>
      <w:proofErr w:type="spellEnd"/>
      <w:r w:rsidR="00894D6F">
        <w:t xml:space="preserve"> Inc. is a Canadian-</w:t>
      </w:r>
      <w:r>
        <w:t xml:space="preserve">based company that </w:t>
      </w:r>
      <w:r w:rsidR="00894D6F">
        <w:t>has developed a portable point-of-</w:t>
      </w:r>
      <w:r>
        <w:t xml:space="preserve">care </w:t>
      </w:r>
      <w:r w:rsidR="00894D6F">
        <w:t>instrument</w:t>
      </w:r>
      <w:r>
        <w:t xml:space="preserve"> that enables the medical community to perform </w:t>
      </w:r>
      <w:r w:rsidR="00894D6F">
        <w:t xml:space="preserve">high-precision </w:t>
      </w:r>
      <w:r>
        <w:t xml:space="preserve">blood </w:t>
      </w:r>
      <w:r w:rsidR="00256373">
        <w:t>counts</w:t>
      </w:r>
      <w:r>
        <w:t xml:space="preserve"> in the field</w:t>
      </w:r>
      <w:r w:rsidR="00894D6F">
        <w:t>, in minutes, using a pinprick of blood</w:t>
      </w:r>
      <w:r>
        <w:t xml:space="preserve">. The current implementation requires several manual </w:t>
      </w:r>
      <w:r w:rsidR="00894D6F">
        <w:t>steps during the operation. The</w:t>
      </w:r>
      <w:r>
        <w:t xml:space="preserve"> </w:t>
      </w:r>
      <w:r w:rsidR="00894D6F">
        <w:t xml:space="preserve">work </w:t>
      </w:r>
      <w:r>
        <w:t xml:space="preserve">proposed </w:t>
      </w:r>
      <w:r w:rsidR="00894D6F">
        <w:t xml:space="preserve">here </w:t>
      </w:r>
      <w:r>
        <w:t xml:space="preserve">will evaluate how a microfluidic environment can be applied to the current system </w:t>
      </w:r>
      <w:r w:rsidR="00894D6F">
        <w:t>to automate those manual steps and</w:t>
      </w:r>
      <w:r>
        <w:t xml:space="preserve"> improve the system reliability. </w:t>
      </w:r>
    </w:p>
    <w:p w14:paraId="6F1D3F8A" w14:textId="77777777" w:rsidR="00A7785B" w:rsidRDefault="00A7785B">
      <w:r>
        <w:t>The work involves the deposition</w:t>
      </w:r>
      <w:r w:rsidR="00256373">
        <w:t>,</w:t>
      </w:r>
      <w:r>
        <w:t xml:space="preserve"> formation </w:t>
      </w:r>
      <w:r w:rsidR="00256373">
        <w:t>and characterization of</w:t>
      </w:r>
      <w:r>
        <w:t xml:space="preserve"> microfluidic channel</w:t>
      </w:r>
      <w:r w:rsidR="00256373">
        <w:t>s</w:t>
      </w:r>
      <w:r>
        <w:t xml:space="preserve"> on PCB with a </w:t>
      </w:r>
      <w:r w:rsidR="00894D6F">
        <w:t>dynamic</w:t>
      </w:r>
      <w:r>
        <w:t xml:space="preserve"> compartment to define the </w:t>
      </w:r>
      <w:r w:rsidR="00256373">
        <w:t xml:space="preserve">measurement volume. The measurement procedure requires </w:t>
      </w:r>
      <w:r w:rsidR="00894D6F">
        <w:t xml:space="preserve">mixing with </w:t>
      </w:r>
      <w:r w:rsidR="00256373">
        <w:t xml:space="preserve">various </w:t>
      </w:r>
      <w:r w:rsidR="00894D6F">
        <w:t>re</w:t>
      </w:r>
      <w:r w:rsidR="00256373">
        <w:t xml:space="preserve">agents to </w:t>
      </w:r>
      <w:r w:rsidR="00894D6F">
        <w:t>facilitate</w:t>
      </w:r>
      <w:r w:rsidR="00256373">
        <w:t xml:space="preserve"> the blood count and to clean the </w:t>
      </w:r>
      <w:r w:rsidR="00894D6F">
        <w:t xml:space="preserve">flow path between successive </w:t>
      </w:r>
      <w:bookmarkStart w:id="0" w:name="_GoBack"/>
      <w:bookmarkEnd w:id="0"/>
      <w:r w:rsidR="00894D6F">
        <w:t>specimens</w:t>
      </w:r>
      <w:r w:rsidR="00256373">
        <w:t>. A valve and pump system needs to be specified an implemented. The fabrication of complete prototypes including an electronic control unit would be the del</w:t>
      </w:r>
      <w:r w:rsidR="00AE073F">
        <w:t>iverable of this</w:t>
      </w:r>
      <w:r w:rsidR="00256373">
        <w:t xml:space="preserve"> </w:t>
      </w:r>
      <w:proofErr w:type="spellStart"/>
      <w:r w:rsidR="00256373">
        <w:t>CapStone</w:t>
      </w:r>
      <w:proofErr w:type="spellEnd"/>
      <w:r w:rsidR="00256373">
        <w:t xml:space="preserve"> project. </w:t>
      </w:r>
    </w:p>
    <w:p w14:paraId="501B7EAD" w14:textId="77777777" w:rsidR="00256373" w:rsidRDefault="00256373"/>
    <w:sectPr w:rsidR="002563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85B"/>
    <w:rsid w:val="00007542"/>
    <w:rsid w:val="00256373"/>
    <w:rsid w:val="003401D2"/>
    <w:rsid w:val="00894D6F"/>
    <w:rsid w:val="00A7785B"/>
    <w:rsid w:val="00AE073F"/>
    <w:rsid w:val="00CF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6B583"/>
  <w15:chartTrackingRefBased/>
  <w15:docId w15:val="{268C7C0B-CC99-4DC5-9211-439D50A3F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167</Words>
  <Characters>954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Warnat, Stephan</dc:creator>
  <cp:keywords/>
  <dc:description/>
  <cp:lastModifiedBy>Microsoft Office User</cp:lastModifiedBy>
  <cp:revision>2</cp:revision>
  <dcterms:created xsi:type="dcterms:W3CDTF">2018-12-15T02:48:00Z</dcterms:created>
  <dcterms:modified xsi:type="dcterms:W3CDTF">2018-12-15T02:48:00Z</dcterms:modified>
</cp:coreProperties>
</file>