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8950E" w14:textId="77777777" w:rsidR="00EA4672" w:rsidRDefault="00EA4672" w:rsidP="00DA6571">
      <w:pPr>
        <w:pStyle w:val="Title"/>
        <w:spacing w:after="120"/>
        <w:rPr>
          <w:rFonts w:ascii="Arial" w:hAnsi="Arial" w:cs="Arial"/>
          <w:b/>
          <w:color w:val="000090"/>
          <w:sz w:val="24"/>
          <w:szCs w:val="24"/>
        </w:rPr>
      </w:pPr>
    </w:p>
    <w:p w14:paraId="31EB210A" w14:textId="77777777" w:rsidR="00DA6571" w:rsidRPr="0061117F" w:rsidRDefault="00DA6571" w:rsidP="00DA6571">
      <w:pPr>
        <w:pStyle w:val="Title"/>
        <w:spacing w:after="120"/>
        <w:rPr>
          <w:rFonts w:ascii="Franklin Gothic Book" w:hAnsi="Franklin Gothic Book" w:cs="Times New Roman"/>
          <w:b/>
          <w:bCs/>
          <w:color w:val="000090"/>
          <w:sz w:val="24"/>
          <w:szCs w:val="24"/>
        </w:rPr>
      </w:pPr>
      <w:r w:rsidRPr="0061117F">
        <w:rPr>
          <w:rFonts w:ascii="Franklin Gothic Book" w:hAnsi="Franklin Gothic Book" w:cs="Times New Roman"/>
          <w:noProof/>
          <w:color w:val="000090"/>
          <w:sz w:val="20"/>
          <w:szCs w:val="20"/>
        </w:rPr>
        <mc:AlternateContent>
          <mc:Choice Requires="wps">
            <w:drawing>
              <wp:anchor distT="0" distB="0" distL="114300" distR="114300" simplePos="0" relativeHeight="251659264" behindDoc="0" locked="1" layoutInCell="1" allowOverlap="1" wp14:anchorId="7F8AEEC6" wp14:editId="0FF71480">
                <wp:simplePos x="0" y="0"/>
                <wp:positionH relativeFrom="margin">
                  <wp:posOffset>-1257300</wp:posOffset>
                </wp:positionH>
                <wp:positionV relativeFrom="paragraph">
                  <wp:posOffset>-861060</wp:posOffset>
                </wp:positionV>
                <wp:extent cx="8204200" cy="457200"/>
                <wp:effectExtent l="50800" t="25400" r="50800" b="76200"/>
                <wp:wrapNone/>
                <wp:docPr id="53" name="Rectangle 4"/>
                <wp:cNvGraphicFramePr/>
                <a:graphic xmlns:a="http://schemas.openxmlformats.org/drawingml/2006/main">
                  <a:graphicData uri="http://schemas.microsoft.com/office/word/2010/wordprocessingShape">
                    <wps:wsp>
                      <wps:cNvSpPr/>
                      <wps:spPr>
                        <a:xfrm>
                          <a:off x="0" y="0"/>
                          <a:ext cx="8204200" cy="457200"/>
                        </a:xfrm>
                        <a:prstGeom prst="rect">
                          <a:avLst/>
                        </a:prstGeom>
                        <a:gradFill flip="none" rotWithShape="1">
                          <a:gsLst>
                            <a:gs pos="52000">
                              <a:srgbClr val="000090"/>
                            </a:gs>
                            <a:gs pos="100000">
                              <a:srgbClr val="FFFFFF"/>
                            </a:gs>
                            <a:gs pos="12000">
                              <a:srgbClr val="EDAA1E"/>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8.95pt;margin-top:-67.75pt;width:646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" fillcolor="#edaa1e" stroked="f">
                <v:fill rotate="t" angle="-90" colors="0 #edaa1e;7864f #edaa1e;34079f #000090" focus="100%" type="gradient"/>
                <v:shadow on="t" opacity="22937f" mv:blur="40000f" origin=",.5" offset="0,23000emu"/>
                <w10:wrap anchorx="margin"/>
                <w10:anchorlock/>
              </v:rect>
            </w:pict>
          </mc:Fallback>
        </mc:AlternateContent>
      </w:r>
      <w:r w:rsidRPr="0061117F">
        <w:rPr>
          <w:rFonts w:ascii="Franklin Gothic Book" w:hAnsi="Franklin Gothic Book" w:cs="Times New Roman"/>
          <w:noProof/>
          <w:color w:val="000090"/>
          <w:sz w:val="20"/>
          <w:szCs w:val="20"/>
        </w:rPr>
        <mc:AlternateContent>
          <mc:Choice Requires="wps">
            <w:drawing>
              <wp:anchor distT="0" distB="0" distL="114300" distR="114300" simplePos="0" relativeHeight="251660288" behindDoc="0" locked="1" layoutInCell="1" allowOverlap="1" wp14:anchorId="14DA1BA3" wp14:editId="0E630B58">
                <wp:simplePos x="0" y="0"/>
                <wp:positionH relativeFrom="margin">
                  <wp:posOffset>-228600</wp:posOffset>
                </wp:positionH>
                <wp:positionV relativeFrom="paragraph">
                  <wp:posOffset>-861060</wp:posOffset>
                </wp:positionV>
                <wp:extent cx="5429250" cy="457200"/>
                <wp:effectExtent l="0" t="0" r="0" b="0"/>
                <wp:wrapNone/>
                <wp:docPr id="54" name="Text Box 54"/>
                <wp:cNvGraphicFramePr/>
                <a:graphic xmlns:a="http://schemas.openxmlformats.org/drawingml/2006/main">
                  <a:graphicData uri="http://schemas.microsoft.com/office/word/2010/wordprocessingShape">
                    <wps:wsp>
                      <wps:cNvSpPr txBox="1"/>
                      <wps:spPr>
                        <a:xfrm flipH="1">
                          <a:off x="0" y="0"/>
                          <a:ext cx="54292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6DB41" w14:textId="77777777" w:rsidR="00802B51" w:rsidRPr="00CD1581" w:rsidRDefault="00802B51" w:rsidP="00DA6571">
                            <w:pPr>
                              <w:jc w:val="center"/>
                              <w:rPr>
                                <w:rFonts w:ascii="Arial" w:hAnsi="Arial" w:cs="Arial"/>
                                <w:b/>
                                <w:color w:val="FFFFFF" w:themeColor="background1"/>
                                <w:sz w:val="48"/>
                                <w:szCs w:val="48"/>
                              </w:rPr>
                            </w:pPr>
                            <w:r>
                              <w:rPr>
                                <w:rFonts w:ascii="Arial" w:hAnsi="Arial" w:cs="Arial"/>
                                <w:b/>
                                <w:color w:val="FFFFFF" w:themeColor="background1"/>
                                <w:sz w:val="48"/>
                                <w:szCs w:val="48"/>
                              </w:rPr>
                              <w:t>Grant Writing Boot Camp Syllabus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26" type="#_x0000_t202" style="position:absolute;margin-left:-17.95pt;margin-top:-67.75pt;width:427.5pt;height:36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" filled="f" stroked="f">
                <v:textbox>
                  <w:txbxContent>
                    <w:p w14:paraId="08B6DB41" w14:textId="77777777" w:rsidR="00802B51" w:rsidRPr="00CD1581" w:rsidRDefault="00802B51" w:rsidP="00DA6571">
                      <w:pPr>
                        <w:jc w:val="center"/>
                        <w:rPr>
                          <w:rFonts w:ascii="Arial" w:hAnsi="Arial" w:cs="Arial"/>
                          <w:b/>
                          <w:color w:val="FFFFFF" w:themeColor="background1"/>
                          <w:sz w:val="48"/>
                          <w:szCs w:val="48"/>
                        </w:rPr>
                      </w:pPr>
                      <w:r>
                        <w:rPr>
                          <w:rFonts w:ascii="Arial" w:hAnsi="Arial" w:cs="Arial"/>
                          <w:b/>
                          <w:color w:val="FFFFFF" w:themeColor="background1"/>
                          <w:sz w:val="48"/>
                          <w:szCs w:val="48"/>
                        </w:rPr>
                        <w:t>Grant Writing Boot Camp Syllabus</w:t>
                      </w:r>
                    </w:p>
                  </w:txbxContent>
                </v:textbox>
                <w10:wrap anchorx="margin"/>
                <w10:anchorlock/>
              </v:shape>
            </w:pict>
          </mc:Fallback>
        </mc:AlternateContent>
      </w:r>
      <w:r w:rsidRPr="0061117F">
        <w:rPr>
          <w:rFonts w:ascii="Franklin Gothic Book" w:hAnsi="Franklin Gothic Book" w:cs="Times New Roman"/>
          <w:b/>
          <w:color w:val="000090"/>
          <w:sz w:val="24"/>
          <w:szCs w:val="24"/>
        </w:rPr>
        <w:t>Overview of the Six-Week Course</w:t>
      </w:r>
    </w:p>
    <w:p w14:paraId="245F4624" w14:textId="77777777" w:rsidR="00DA6571" w:rsidRPr="0061117F" w:rsidRDefault="00DA6571" w:rsidP="00DA6571">
      <w:pPr>
        <w:rPr>
          <w:rFonts w:ascii="Franklin Gothic Book" w:hAnsi="Franklin Gothic Book" w:cs="Times New Roman"/>
          <w:sz w:val="20"/>
          <w:szCs w:val="20"/>
        </w:rPr>
      </w:pPr>
      <w:r w:rsidRPr="0061117F">
        <w:rPr>
          <w:rFonts w:ascii="Franklin Gothic Book" w:hAnsi="Franklin Gothic Book" w:cs="Times New Roman"/>
          <w:b/>
          <w:sz w:val="20"/>
          <w:szCs w:val="20"/>
        </w:rPr>
        <w:t xml:space="preserve">Description: </w:t>
      </w:r>
      <w:r w:rsidRPr="0061117F">
        <w:rPr>
          <w:rFonts w:ascii="Franklin Gothic Book" w:hAnsi="Franklin Gothic Book" w:cs="Times New Roman"/>
          <w:sz w:val="20"/>
          <w:szCs w:val="20"/>
        </w:rPr>
        <w:t xml:space="preserve">This training is designed to facilitate faculty in the production of a solid, review-ready grant proposal. Participants will benefit from interdisciplinary collegiality, learn grant approaches to different agencies, and have the opportunity to submit proposals for review and comment by grant-successful senior investigators. A team of proposal support personnel will be aligned to the submitters’ individual needs. </w:t>
      </w:r>
    </w:p>
    <w:p w14:paraId="45E7CC2A" w14:textId="009433F7" w:rsidR="00904BAC" w:rsidRPr="00841ABE" w:rsidRDefault="00904BAC" w:rsidP="00DA6571">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09A43C0" wp14:editId="213FD5DB">
            <wp:extent cx="5486400" cy="4311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BC_Overview.eps"/>
                    <pic:cNvPicPr/>
                  </pic:nvPicPr>
                  <pic:blipFill>
                    <a:blip r:embed="rId9">
                      <a:extLst>
                        <a:ext uri="{28A0092B-C50C-407E-A947-70E740481C1C}">
                          <a14:useLocalDpi xmlns:a14="http://schemas.microsoft.com/office/drawing/2010/main" val="0"/>
                        </a:ext>
                      </a:extLst>
                    </a:blip>
                    <a:stretch>
                      <a:fillRect/>
                    </a:stretch>
                  </pic:blipFill>
                  <pic:spPr>
                    <a:xfrm>
                      <a:off x="0" y="0"/>
                      <a:ext cx="5486400" cy="4311015"/>
                    </a:xfrm>
                    <a:prstGeom prst="rect">
                      <a:avLst/>
                    </a:prstGeom>
                  </pic:spPr>
                </pic:pic>
              </a:graphicData>
            </a:graphic>
          </wp:inline>
        </w:drawing>
      </w:r>
    </w:p>
    <w:p w14:paraId="28E58005" w14:textId="77777777" w:rsidR="0061117F" w:rsidRPr="00344F10" w:rsidRDefault="0061117F" w:rsidP="0061117F">
      <w:pPr>
        <w:rPr>
          <w:rFonts w:ascii="Franklin Gothic Book" w:hAnsi="Franklin Gothic Book" w:cs="Arial"/>
          <w:sz w:val="20"/>
          <w:szCs w:val="20"/>
        </w:rPr>
      </w:pPr>
      <w:r w:rsidRPr="00344F10">
        <w:rPr>
          <w:rFonts w:ascii="Franklin Gothic Book" w:hAnsi="Franklin Gothic Book" w:cs="Arial"/>
          <w:b/>
          <w:sz w:val="20"/>
          <w:szCs w:val="20"/>
        </w:rPr>
        <w:t xml:space="preserve">Session Format: </w:t>
      </w:r>
      <w:r w:rsidRPr="00344F10">
        <w:rPr>
          <w:rFonts w:ascii="Franklin Gothic Book" w:hAnsi="Franklin Gothic Book" w:cs="Arial"/>
          <w:sz w:val="20"/>
          <w:szCs w:val="20"/>
        </w:rPr>
        <w:t xml:space="preserve">In each two-hour session, participants can expect to interact with grant-successful faculty and staff to learn the skills and insights required to develop competitive grant proposals. The first hour of the session will be devoted to lecture or discussion, and the remaining hour will consist of hands-on participatory writing and workshop activities. </w:t>
      </w:r>
    </w:p>
    <w:p w14:paraId="076D0D99" w14:textId="77777777" w:rsidR="0061117F" w:rsidRPr="00344F10" w:rsidRDefault="0061117F" w:rsidP="0061117F">
      <w:pPr>
        <w:rPr>
          <w:rFonts w:ascii="Franklin Gothic Book" w:hAnsi="Franklin Gothic Book" w:cs="Arial"/>
          <w:i/>
          <w:sz w:val="20"/>
          <w:szCs w:val="20"/>
        </w:rPr>
      </w:pPr>
      <w:r w:rsidRPr="00344F10">
        <w:rPr>
          <w:rFonts w:ascii="Franklin Gothic Book" w:hAnsi="Franklin Gothic Book" w:cs="Arial"/>
          <w:i/>
          <w:sz w:val="20"/>
          <w:szCs w:val="20"/>
        </w:rPr>
        <w:t xml:space="preserve">All sessions will be held in [example] Room XX from 10:00 am–12:00 noon. Bring your laptop or tablet as this classroom offers internet-capable services. Coffee and sustaining snacks will be provided. </w:t>
      </w:r>
    </w:p>
    <w:p w14:paraId="7DAF4885" w14:textId="77777777" w:rsidR="0061117F" w:rsidRPr="00344F10" w:rsidRDefault="0061117F" w:rsidP="0061117F">
      <w:pPr>
        <w:rPr>
          <w:rFonts w:ascii="Franklin Gothic Book" w:hAnsi="Franklin Gothic Book" w:cs="Arial"/>
          <w:sz w:val="20"/>
          <w:szCs w:val="20"/>
        </w:rPr>
      </w:pPr>
      <w:r w:rsidRPr="00344F10">
        <w:rPr>
          <w:rFonts w:ascii="Franklin Gothic Book" w:hAnsi="Franklin Gothic Book" w:cs="Arial"/>
          <w:b/>
          <w:sz w:val="20"/>
          <w:szCs w:val="20"/>
        </w:rPr>
        <w:t xml:space="preserve">Group Work: </w:t>
      </w:r>
      <w:r w:rsidRPr="00344F10">
        <w:rPr>
          <w:rFonts w:ascii="Franklin Gothic Book" w:hAnsi="Franklin Gothic Book" w:cs="Arial"/>
          <w:sz w:val="20"/>
          <w:szCs w:val="20"/>
        </w:rPr>
        <w:t xml:space="preserve">Participants will be assigned to a small group or partnership and will share their writing progress each week by posting drafts to a shared drive. </w:t>
      </w:r>
    </w:p>
    <w:p w14:paraId="487E2162" w14:textId="77777777" w:rsidR="0061117F" w:rsidRPr="00344F10" w:rsidRDefault="0061117F" w:rsidP="0061117F">
      <w:pPr>
        <w:rPr>
          <w:rFonts w:ascii="Franklin Gothic Book" w:hAnsi="Franklin Gothic Book" w:cs="Arial"/>
          <w:sz w:val="20"/>
          <w:szCs w:val="20"/>
        </w:rPr>
      </w:pPr>
      <w:r w:rsidRPr="00344F10">
        <w:rPr>
          <w:rFonts w:ascii="Franklin Gothic Book" w:hAnsi="Franklin Gothic Book" w:cs="Arial"/>
          <w:b/>
          <w:sz w:val="20"/>
          <w:szCs w:val="20"/>
        </w:rPr>
        <w:lastRenderedPageBreak/>
        <w:t xml:space="preserve">Expected Outcomes: </w:t>
      </w:r>
      <w:r w:rsidRPr="00344F10">
        <w:rPr>
          <w:rFonts w:ascii="Franklin Gothic Book" w:hAnsi="Franklin Gothic Book" w:cs="Arial"/>
          <w:sz w:val="20"/>
          <w:szCs w:val="20"/>
        </w:rPr>
        <w:t>At the end of the Boot Camp, grant submitters will have gained knowledge of developing narratives and budgets, funding agency and university requirements, and the grant review process. The most significant product of these sessions will be a review-ready grant proposal.</w:t>
      </w:r>
    </w:p>
    <w:p w14:paraId="29D38B3D" w14:textId="77777777" w:rsidR="0061117F" w:rsidRPr="00344F10" w:rsidRDefault="0061117F" w:rsidP="0061117F">
      <w:pPr>
        <w:rPr>
          <w:rFonts w:ascii="Franklin Gothic Book" w:hAnsi="Franklin Gothic Book" w:cs="Arial"/>
          <w:sz w:val="20"/>
          <w:szCs w:val="20"/>
        </w:rPr>
      </w:pPr>
      <w:r w:rsidRPr="00344F10">
        <w:rPr>
          <w:rFonts w:ascii="Franklin Gothic Book" w:hAnsi="Franklin Gothic Book" w:cs="Arial"/>
          <w:sz w:val="20"/>
          <w:szCs w:val="20"/>
          <w:u w:val="single"/>
        </w:rPr>
        <w:t>Required Pre-Workshop Activities and Registrations:</w:t>
      </w:r>
    </w:p>
    <w:p w14:paraId="33916672" w14:textId="77777777" w:rsidR="0061117F" w:rsidRDefault="0061117F" w:rsidP="0061117F">
      <w:pPr>
        <w:numPr>
          <w:ilvl w:val="0"/>
          <w:numId w:val="1"/>
        </w:numPr>
        <w:rPr>
          <w:rFonts w:ascii="Franklin Gothic Book" w:hAnsi="Franklin Gothic Book" w:cs="Arial"/>
          <w:sz w:val="20"/>
          <w:szCs w:val="20"/>
        </w:rPr>
      </w:pPr>
      <w:r w:rsidRPr="00344F10">
        <w:rPr>
          <w:rFonts w:ascii="Franklin Gothic Book" w:hAnsi="Franklin Gothic Book" w:cs="Arial"/>
          <w:sz w:val="20"/>
          <w:szCs w:val="20"/>
        </w:rPr>
        <w:t xml:space="preserve">Register for the SPIN funding database by signing up </w:t>
      </w:r>
      <w:r>
        <w:rPr>
          <w:rFonts w:ascii="Franklin Gothic Book" w:hAnsi="Franklin Gothic Book" w:cs="Arial"/>
          <w:sz w:val="20"/>
          <w:szCs w:val="20"/>
        </w:rPr>
        <w:t xml:space="preserve">at </w:t>
      </w:r>
      <w:hyperlink r:id="rId10" w:history="1">
        <w:r w:rsidRPr="0076461C">
          <w:rPr>
            <w:rStyle w:val="Hyperlink"/>
            <w:rFonts w:ascii="Franklin Gothic Book" w:hAnsi="Franklin Gothic Book" w:cs="Arial"/>
            <w:sz w:val="20"/>
            <w:szCs w:val="20"/>
          </w:rPr>
          <w:t>http://spin.infoedglobal.com</w:t>
        </w:r>
      </w:hyperlink>
    </w:p>
    <w:p w14:paraId="6C140199" w14:textId="77777777" w:rsidR="0061117F" w:rsidRPr="00344F10" w:rsidRDefault="0061117F" w:rsidP="0061117F">
      <w:pPr>
        <w:numPr>
          <w:ilvl w:val="0"/>
          <w:numId w:val="1"/>
        </w:numPr>
        <w:spacing w:after="120"/>
        <w:rPr>
          <w:rFonts w:ascii="Franklin Gothic Book" w:hAnsi="Franklin Gothic Book" w:cs="Arial"/>
          <w:sz w:val="20"/>
          <w:szCs w:val="20"/>
        </w:rPr>
      </w:pPr>
      <w:r w:rsidRPr="00344F10">
        <w:rPr>
          <w:rFonts w:ascii="Franklin Gothic Book" w:hAnsi="Franklin Gothic Book" w:cs="Arial"/>
          <w:sz w:val="20"/>
          <w:szCs w:val="20"/>
        </w:rPr>
        <w:t xml:space="preserve">Join the Boot Camp shared drive, enter your folder, and complete the </w:t>
      </w:r>
      <w:proofErr w:type="spellStart"/>
      <w:r w:rsidRPr="00344F10">
        <w:rPr>
          <w:rFonts w:ascii="Franklin Gothic Book" w:hAnsi="Franklin Gothic Book" w:cs="Arial"/>
          <w:sz w:val="20"/>
          <w:szCs w:val="20"/>
        </w:rPr>
        <w:t>Bi</w:t>
      </w:r>
      <w:r>
        <w:rPr>
          <w:rFonts w:ascii="Franklin Gothic Book" w:hAnsi="Franklin Gothic Book" w:cs="Arial"/>
          <w:sz w:val="20"/>
          <w:szCs w:val="20"/>
        </w:rPr>
        <w:t>o</w:t>
      </w:r>
      <w:r w:rsidRPr="00344F10">
        <w:rPr>
          <w:rFonts w:ascii="Franklin Gothic Book" w:hAnsi="Franklin Gothic Book" w:cs="Arial"/>
          <w:sz w:val="20"/>
          <w:szCs w:val="20"/>
        </w:rPr>
        <w:t>form</w:t>
      </w:r>
      <w:proofErr w:type="spellEnd"/>
      <w:r w:rsidRPr="00344F10">
        <w:rPr>
          <w:rFonts w:ascii="Franklin Gothic Book" w:hAnsi="Franklin Gothic Book" w:cs="Arial"/>
          <w:sz w:val="20"/>
          <w:szCs w:val="20"/>
        </w:rPr>
        <w:t xml:space="preserve"> with a brief description of yourself, your research interests/current proposal idea(s), and your goals for Grant Writing Boot Camp. Throughout Boot Camp you will access the folder for weekly course resources and to post drafts for review and edit with your workshop colleagues. See information on each session (below) for dates documents need to be posted. </w:t>
      </w:r>
    </w:p>
    <w:p w14:paraId="568E30C8" w14:textId="77777777" w:rsidR="0061117F" w:rsidRPr="00344F10" w:rsidRDefault="0061117F" w:rsidP="0061117F">
      <w:pPr>
        <w:numPr>
          <w:ilvl w:val="0"/>
          <w:numId w:val="1"/>
        </w:numPr>
        <w:rPr>
          <w:rFonts w:ascii="Franklin Gothic Book" w:hAnsi="Franklin Gothic Book" w:cs="Arial"/>
          <w:sz w:val="20"/>
          <w:szCs w:val="20"/>
        </w:rPr>
      </w:pPr>
      <w:r w:rsidRPr="00344F10">
        <w:rPr>
          <w:rFonts w:ascii="Franklin Gothic Book" w:hAnsi="Franklin Gothic Book" w:cs="Arial"/>
          <w:sz w:val="20"/>
          <w:szCs w:val="20"/>
        </w:rPr>
        <w:t xml:space="preserve">Register for your respective agency application portal (i.e. </w:t>
      </w:r>
      <w:proofErr w:type="spellStart"/>
      <w:r w:rsidRPr="00344F10">
        <w:rPr>
          <w:rFonts w:ascii="Franklin Gothic Book" w:hAnsi="Franklin Gothic Book" w:cs="Arial"/>
          <w:sz w:val="20"/>
          <w:szCs w:val="20"/>
        </w:rPr>
        <w:t>FastLane</w:t>
      </w:r>
      <w:proofErr w:type="spellEnd"/>
      <w:r w:rsidRPr="00344F10">
        <w:rPr>
          <w:rFonts w:ascii="Franklin Gothic Book" w:hAnsi="Franklin Gothic Book" w:cs="Arial"/>
          <w:sz w:val="20"/>
          <w:szCs w:val="20"/>
        </w:rPr>
        <w:t xml:space="preserve"> for NSF, </w:t>
      </w:r>
      <w:proofErr w:type="spellStart"/>
      <w:r w:rsidRPr="00344F10">
        <w:rPr>
          <w:rFonts w:ascii="Franklin Gothic Book" w:hAnsi="Franklin Gothic Book" w:cs="Arial"/>
          <w:sz w:val="20"/>
          <w:szCs w:val="20"/>
        </w:rPr>
        <w:t>eRA</w:t>
      </w:r>
      <w:proofErr w:type="spellEnd"/>
      <w:r w:rsidRPr="00344F10">
        <w:rPr>
          <w:rFonts w:ascii="Franklin Gothic Book" w:hAnsi="Franklin Gothic Book" w:cs="Arial"/>
          <w:sz w:val="20"/>
          <w:szCs w:val="20"/>
        </w:rPr>
        <w:t xml:space="preserve"> commons). </w:t>
      </w:r>
    </w:p>
    <w:p w14:paraId="27F25F92" w14:textId="77777777" w:rsidR="0061117F" w:rsidRPr="00344F10" w:rsidRDefault="0061117F" w:rsidP="0061117F">
      <w:pPr>
        <w:rPr>
          <w:rFonts w:ascii="Franklin Gothic Book" w:hAnsi="Franklin Gothic Book" w:cs="Arial"/>
          <w:sz w:val="20"/>
          <w:szCs w:val="20"/>
          <w:u w:val="single"/>
        </w:rPr>
      </w:pPr>
      <w:r w:rsidRPr="00344F10">
        <w:rPr>
          <w:rFonts w:ascii="Franklin Gothic Book" w:hAnsi="Franklin Gothic Book" w:cs="Arial"/>
          <w:sz w:val="20"/>
          <w:szCs w:val="20"/>
          <w:u w:val="single"/>
        </w:rPr>
        <w:t xml:space="preserve">Assignments and Expectations: </w:t>
      </w:r>
    </w:p>
    <w:p w14:paraId="184921A2" w14:textId="77777777" w:rsidR="0061117F" w:rsidRPr="00344F10" w:rsidRDefault="0061117F" w:rsidP="0061117F">
      <w:pPr>
        <w:numPr>
          <w:ilvl w:val="0"/>
          <w:numId w:val="2"/>
        </w:numPr>
        <w:rPr>
          <w:rFonts w:ascii="Franklin Gothic Book" w:hAnsi="Franklin Gothic Book" w:cs="Arial"/>
          <w:sz w:val="20"/>
          <w:szCs w:val="20"/>
          <w:u w:val="single"/>
        </w:rPr>
      </w:pPr>
      <w:r w:rsidRPr="00344F10">
        <w:rPr>
          <w:rFonts w:ascii="Franklin Gothic Book" w:hAnsi="Franklin Gothic Book" w:cs="Arial"/>
          <w:sz w:val="20"/>
          <w:szCs w:val="20"/>
        </w:rPr>
        <w:t xml:space="preserve">We request that you commit to writing and reading for at least 30 minutes per day in order to make satisfactory progress on your proposal. </w:t>
      </w:r>
    </w:p>
    <w:p w14:paraId="489C032A" w14:textId="77777777" w:rsidR="0061117F" w:rsidRPr="00344F10" w:rsidRDefault="0061117F" w:rsidP="0061117F">
      <w:pPr>
        <w:numPr>
          <w:ilvl w:val="0"/>
          <w:numId w:val="2"/>
        </w:numPr>
        <w:rPr>
          <w:rFonts w:ascii="Franklin Gothic Book" w:hAnsi="Franklin Gothic Book" w:cs="Arial"/>
          <w:sz w:val="20"/>
          <w:szCs w:val="20"/>
          <w:u w:val="single"/>
        </w:rPr>
      </w:pPr>
      <w:r w:rsidRPr="00344F10">
        <w:rPr>
          <w:rFonts w:ascii="Franklin Gothic Book" w:hAnsi="Franklin Gothic Book" w:cs="Arial"/>
          <w:sz w:val="20"/>
          <w:szCs w:val="20"/>
        </w:rPr>
        <w:t xml:space="preserve">Expect to complete the fundamental pieces of a federal grant proposal including the project summary, </w:t>
      </w:r>
      <w:proofErr w:type="spellStart"/>
      <w:r w:rsidRPr="00344F10">
        <w:rPr>
          <w:rFonts w:ascii="Franklin Gothic Book" w:hAnsi="Franklin Gothic Book" w:cs="Arial"/>
          <w:sz w:val="20"/>
          <w:szCs w:val="20"/>
        </w:rPr>
        <w:t>biosketch</w:t>
      </w:r>
      <w:proofErr w:type="spellEnd"/>
      <w:r w:rsidRPr="00344F10">
        <w:rPr>
          <w:rFonts w:ascii="Franklin Gothic Book" w:hAnsi="Franklin Gothic Book" w:cs="Arial"/>
          <w:sz w:val="20"/>
          <w:szCs w:val="20"/>
        </w:rPr>
        <w:t>, project narrative (overview, research strategy, broader impacts, management plan and timeline), and budget.  Both NSF and NIH requirements will be addressed as well as other agency and foundation requirements if applicable to the group.</w:t>
      </w:r>
    </w:p>
    <w:p w14:paraId="24324EC2" w14:textId="77777777" w:rsidR="0061117F" w:rsidRPr="00344F10" w:rsidRDefault="0061117F" w:rsidP="0061117F">
      <w:pPr>
        <w:numPr>
          <w:ilvl w:val="0"/>
          <w:numId w:val="2"/>
        </w:numPr>
        <w:rPr>
          <w:rFonts w:ascii="Franklin Gothic Book" w:hAnsi="Franklin Gothic Book" w:cs="Arial"/>
          <w:sz w:val="20"/>
          <w:szCs w:val="20"/>
          <w:u w:val="single"/>
        </w:rPr>
      </w:pPr>
      <w:r w:rsidRPr="00344F10">
        <w:rPr>
          <w:rFonts w:ascii="Franklin Gothic Book" w:hAnsi="Franklin Gothic Book" w:cs="Arial"/>
          <w:sz w:val="20"/>
          <w:szCs w:val="20"/>
        </w:rPr>
        <w:t xml:space="preserve">Participants should expect to have a review-ready draft proposal by [week after Boot Camp’s last session]. </w:t>
      </w:r>
    </w:p>
    <w:p w14:paraId="39041C8D" w14:textId="77777777" w:rsidR="0061117F" w:rsidRDefault="0061117F" w:rsidP="0061117F">
      <w:pPr>
        <w:spacing w:after="0" w:line="240" w:lineRule="auto"/>
        <w:rPr>
          <w:rFonts w:ascii="Franklin Gothic Book" w:eastAsiaTheme="majorEastAsia" w:hAnsi="Franklin Gothic Book" w:cs="Times New Roman"/>
          <w:b/>
          <w:bCs/>
          <w:color w:val="000090"/>
          <w:spacing w:val="5"/>
          <w:kern w:val="28"/>
          <w:sz w:val="24"/>
          <w:szCs w:val="24"/>
        </w:rPr>
      </w:pPr>
      <w:r>
        <w:rPr>
          <w:rFonts w:ascii="Franklin Gothic Book" w:hAnsi="Franklin Gothic Book" w:cs="Times New Roman"/>
          <w:b/>
          <w:bCs/>
          <w:color w:val="000090"/>
          <w:sz w:val="24"/>
          <w:szCs w:val="24"/>
        </w:rPr>
        <w:br w:type="page"/>
      </w:r>
    </w:p>
    <w:p w14:paraId="6DC83046" w14:textId="77777777" w:rsidR="0061117F" w:rsidRPr="00344F10" w:rsidRDefault="0061117F" w:rsidP="0061117F">
      <w:pPr>
        <w:pStyle w:val="Title"/>
        <w:spacing w:after="120"/>
        <w:rPr>
          <w:rFonts w:ascii="Franklin Gothic Book" w:hAnsi="Franklin Gothic Book" w:cs="Times New Roman"/>
          <w:b/>
          <w:bCs/>
          <w:color w:val="000090"/>
          <w:sz w:val="24"/>
          <w:szCs w:val="24"/>
        </w:rPr>
      </w:pPr>
    </w:p>
    <w:p w14:paraId="33F0F294" w14:textId="77777777" w:rsidR="0061117F" w:rsidRPr="00344F10" w:rsidRDefault="0061117F" w:rsidP="0061117F">
      <w:pPr>
        <w:rPr>
          <w:rFonts w:ascii="Franklin Gothic Book" w:hAnsi="Franklin Gothic Book" w:cs="Arial"/>
          <w:b/>
          <w:color w:val="000090"/>
          <w:sz w:val="24"/>
          <w:szCs w:val="24"/>
        </w:rPr>
      </w:pPr>
      <w:r w:rsidRPr="00344F10">
        <w:rPr>
          <w:rFonts w:ascii="Franklin Gothic Book" w:hAnsi="Franklin Gothic Book" w:cs="Arial"/>
          <w:b/>
          <w:color w:val="000090"/>
          <w:sz w:val="24"/>
          <w:szCs w:val="24"/>
        </w:rPr>
        <w:t>Session One: FINDING FUNDING</w:t>
      </w:r>
    </w:p>
    <w:p w14:paraId="3D96E910" w14:textId="77777777" w:rsidR="0061117F" w:rsidRPr="0076461C" w:rsidRDefault="0061117F" w:rsidP="0061117F">
      <w:pPr>
        <w:rPr>
          <w:rFonts w:ascii="Franklin Gothic Book" w:hAnsi="Franklin Gothic Book" w:cs="Arial"/>
          <w:sz w:val="20"/>
          <w:szCs w:val="20"/>
        </w:rPr>
      </w:pPr>
      <w:r w:rsidRPr="0076461C">
        <w:rPr>
          <w:rFonts w:ascii="Franklin Gothic Book" w:hAnsi="Franklin Gothic Book" w:cs="Arial"/>
          <w:sz w:val="20"/>
          <w:szCs w:val="20"/>
        </w:rPr>
        <w:t>Welcome, introductions, and an overview of Boot Camp’s session format and the grant writing process. Participants will present a short elevator speech on their project and any interdisciplinary interests. Presenters will give an overview of the grant submission process</w:t>
      </w:r>
      <w:r>
        <w:rPr>
          <w:rFonts w:ascii="Franklin Gothic Book" w:hAnsi="Franklin Gothic Book" w:cs="Arial"/>
          <w:sz w:val="20"/>
          <w:szCs w:val="20"/>
        </w:rPr>
        <w:t xml:space="preserve"> (see next page)</w:t>
      </w:r>
      <w:r w:rsidRPr="0076461C">
        <w:rPr>
          <w:rFonts w:ascii="Franklin Gothic Book" w:hAnsi="Franklin Gothic Book" w:cs="Arial"/>
          <w:sz w:val="20"/>
          <w:szCs w:val="20"/>
        </w:rPr>
        <w:t>, discuss to how to fit grant writing into your workload, fitting your research to a funding source, and guide them through a hands-on experience in researching external funding searches.</w:t>
      </w:r>
    </w:p>
    <w:p w14:paraId="6177E7B9" w14:textId="77777777" w:rsidR="0061117F" w:rsidRDefault="0061117F" w:rsidP="0061117F">
      <w:pPr>
        <w:rPr>
          <w:rFonts w:ascii="Franklin Gothic Book" w:hAnsi="Franklin Gothic Book" w:cs="Arial"/>
          <w:b/>
          <w:sz w:val="20"/>
          <w:szCs w:val="20"/>
        </w:rPr>
      </w:pPr>
      <w:r w:rsidRPr="00344F10">
        <w:rPr>
          <w:rFonts w:ascii="Franklin Gothic Book" w:hAnsi="Franklin Gothic Book" w:cs="Arial"/>
          <w:b/>
          <w:sz w:val="20"/>
          <w:szCs w:val="20"/>
        </w:rPr>
        <w:t xml:space="preserve">Presenters: </w:t>
      </w:r>
      <w:r w:rsidRPr="00344F10">
        <w:rPr>
          <w:rFonts w:ascii="Franklin Gothic Book" w:hAnsi="Franklin Gothic Book" w:cs="Arial"/>
          <w:sz w:val="20"/>
          <w:szCs w:val="20"/>
        </w:rPr>
        <w:t>Director, Center for Faculty Excellence; Director, Office of Sponsored Programs (OSP)</w:t>
      </w:r>
      <w:r w:rsidRPr="00344F10">
        <w:rPr>
          <w:rFonts w:ascii="Franklin Gothic Book" w:hAnsi="Franklin Gothic Book" w:cs="Arial"/>
          <w:b/>
          <w:sz w:val="20"/>
          <w:szCs w:val="20"/>
        </w:rPr>
        <w:t xml:space="preserve"> </w:t>
      </w:r>
    </w:p>
    <w:p w14:paraId="50018709" w14:textId="77777777" w:rsidR="0061117F" w:rsidRPr="0076461C" w:rsidRDefault="0061117F" w:rsidP="0061117F">
      <w:pPr>
        <w:rPr>
          <w:rFonts w:ascii="Franklin Gothic Book" w:hAnsi="Franklin Gothic Book" w:cs="Arial"/>
          <w:sz w:val="20"/>
          <w:szCs w:val="20"/>
          <w:u w:val="single"/>
        </w:rPr>
      </w:pPr>
      <w:r w:rsidRPr="0076461C">
        <w:rPr>
          <w:rFonts w:ascii="Franklin Gothic Book" w:hAnsi="Franklin Gothic Book" w:cs="Arial"/>
          <w:sz w:val="20"/>
          <w:szCs w:val="20"/>
          <w:u w:val="single"/>
        </w:rPr>
        <w:t>In-Class Work:</w:t>
      </w:r>
      <w:r w:rsidRPr="0076461C">
        <w:rPr>
          <w:rFonts w:ascii="Franklin Gothic Book" w:hAnsi="Franklin Gothic Book" w:cs="Arial"/>
          <w:b/>
          <w:sz w:val="20"/>
          <w:szCs w:val="20"/>
          <w:u w:val="single"/>
        </w:rPr>
        <w:t xml:space="preserve"> </w:t>
      </w:r>
    </w:p>
    <w:p w14:paraId="65A65483" w14:textId="77777777" w:rsidR="0061117F" w:rsidRPr="0076461C" w:rsidRDefault="0061117F" w:rsidP="0061117F">
      <w:pPr>
        <w:numPr>
          <w:ilvl w:val="0"/>
          <w:numId w:val="5"/>
        </w:numPr>
        <w:rPr>
          <w:rFonts w:ascii="Franklin Gothic Book" w:hAnsi="Franklin Gothic Book" w:cs="Arial"/>
          <w:sz w:val="20"/>
          <w:szCs w:val="20"/>
        </w:rPr>
      </w:pPr>
      <w:r w:rsidRPr="0076461C">
        <w:rPr>
          <w:rFonts w:ascii="Franklin Gothic Book" w:hAnsi="Franklin Gothic Book" w:cs="Arial"/>
          <w:sz w:val="20"/>
          <w:szCs w:val="20"/>
        </w:rPr>
        <w:t>Access SPIN and start a funding search</w:t>
      </w:r>
    </w:p>
    <w:p w14:paraId="3905032D" w14:textId="77777777" w:rsidR="0061117F" w:rsidRPr="0076461C" w:rsidRDefault="0061117F" w:rsidP="0061117F">
      <w:pPr>
        <w:rPr>
          <w:rFonts w:ascii="Franklin Gothic Book" w:hAnsi="Franklin Gothic Book" w:cs="Arial"/>
          <w:sz w:val="20"/>
          <w:szCs w:val="20"/>
          <w:u w:val="single"/>
        </w:rPr>
      </w:pPr>
      <w:r w:rsidRPr="0076461C">
        <w:rPr>
          <w:rFonts w:ascii="Franklin Gothic Book" w:hAnsi="Franklin Gothic Book" w:cs="Arial"/>
          <w:sz w:val="20"/>
          <w:szCs w:val="20"/>
          <w:u w:val="single"/>
        </w:rPr>
        <w:t>Out-of-Class Work:</w:t>
      </w:r>
    </w:p>
    <w:p w14:paraId="1057AA2B" w14:textId="77777777" w:rsidR="0061117F" w:rsidRPr="00DF5823" w:rsidRDefault="0061117F" w:rsidP="0061117F">
      <w:pPr>
        <w:pStyle w:val="ListParagraph"/>
        <w:numPr>
          <w:ilvl w:val="0"/>
          <w:numId w:val="5"/>
        </w:numPr>
        <w:spacing w:after="120"/>
        <w:rPr>
          <w:rFonts w:ascii="Franklin Gothic Book" w:hAnsi="Franklin Gothic Book" w:cs="Arial"/>
          <w:sz w:val="20"/>
          <w:szCs w:val="20"/>
        </w:rPr>
      </w:pPr>
      <w:r w:rsidRPr="00DF5823">
        <w:rPr>
          <w:rFonts w:ascii="Franklin Gothic Book" w:hAnsi="Franklin Gothic Book" w:cs="Arial"/>
          <w:sz w:val="20"/>
          <w:szCs w:val="20"/>
        </w:rPr>
        <w:t xml:space="preserve">Run a funding search in the SPIN system and locate three promising opportunities. </w:t>
      </w:r>
    </w:p>
    <w:p w14:paraId="0E27FEC7" w14:textId="77777777" w:rsidR="0061117F" w:rsidRPr="00DF5823" w:rsidRDefault="0061117F" w:rsidP="0061117F">
      <w:pPr>
        <w:pStyle w:val="ListParagraph"/>
        <w:numPr>
          <w:ilvl w:val="0"/>
          <w:numId w:val="5"/>
        </w:numPr>
        <w:spacing w:after="120"/>
        <w:rPr>
          <w:rFonts w:ascii="Franklin Gothic Book" w:hAnsi="Franklin Gothic Book" w:cs="Arial"/>
          <w:sz w:val="20"/>
          <w:szCs w:val="20"/>
        </w:rPr>
      </w:pPr>
      <w:r w:rsidRPr="00DF5823">
        <w:rPr>
          <w:rFonts w:ascii="Franklin Gothic Book" w:hAnsi="Franklin Gothic Book" w:cs="Arial"/>
          <w:sz w:val="20"/>
          <w:szCs w:val="20"/>
        </w:rPr>
        <w:t xml:space="preserve">Save the Request for Proposals or Opportunity Description and post these documents to the group’s shared drive; also bring a printout of your primary choice to the next class. </w:t>
      </w:r>
    </w:p>
    <w:p w14:paraId="2F65D2E3" w14:textId="77777777" w:rsidR="0061117F" w:rsidRPr="00DF5823" w:rsidRDefault="0061117F" w:rsidP="0061117F">
      <w:pPr>
        <w:pStyle w:val="ListParagraph"/>
        <w:numPr>
          <w:ilvl w:val="0"/>
          <w:numId w:val="5"/>
        </w:numPr>
        <w:spacing w:after="120"/>
        <w:rPr>
          <w:rFonts w:ascii="Franklin Gothic Book" w:hAnsi="Franklin Gothic Book" w:cs="Arial"/>
          <w:sz w:val="20"/>
          <w:szCs w:val="20"/>
        </w:rPr>
      </w:pPr>
      <w:r w:rsidRPr="00DF5823">
        <w:rPr>
          <w:rFonts w:ascii="Franklin Gothic Book" w:hAnsi="Franklin Gothic Book" w:cs="Arial"/>
          <w:sz w:val="20"/>
          <w:szCs w:val="20"/>
        </w:rPr>
        <w:t>Review R. Porter (2015)</w:t>
      </w:r>
      <w:r w:rsidRPr="00DF5823">
        <w:rPr>
          <w:rFonts w:ascii="Franklin Gothic Book" w:hAnsi="Franklin Gothic Book" w:cs="Arial"/>
          <w:i/>
          <w:sz w:val="20"/>
          <w:szCs w:val="20"/>
        </w:rPr>
        <w:t xml:space="preserve"> Six Critical Questions to Launch a Successful Grant Proposal. </w:t>
      </w:r>
      <w:r w:rsidRPr="00DF5823">
        <w:rPr>
          <w:rFonts w:ascii="Franklin Gothic Book" w:hAnsi="Franklin Gothic Book" w:cs="Arial"/>
          <w:sz w:val="20"/>
          <w:szCs w:val="20"/>
        </w:rPr>
        <w:t>NCURA Magazine May/June.</w:t>
      </w:r>
    </w:p>
    <w:p w14:paraId="705829F3" w14:textId="77777777" w:rsidR="0061117F" w:rsidRPr="00DF5823" w:rsidRDefault="0061117F" w:rsidP="0061117F">
      <w:pPr>
        <w:pStyle w:val="ListParagraph"/>
        <w:numPr>
          <w:ilvl w:val="0"/>
          <w:numId w:val="5"/>
        </w:numPr>
        <w:spacing w:after="120"/>
        <w:rPr>
          <w:rFonts w:ascii="Franklin Gothic Book" w:hAnsi="Franklin Gothic Book" w:cs="Arial"/>
          <w:sz w:val="20"/>
          <w:szCs w:val="20"/>
        </w:rPr>
      </w:pPr>
      <w:r w:rsidRPr="00DF5823">
        <w:rPr>
          <w:rFonts w:ascii="Franklin Gothic Book" w:hAnsi="Franklin Gothic Book" w:cs="Times New Roman"/>
          <w:sz w:val="20"/>
          <w:szCs w:val="20"/>
        </w:rPr>
        <w:t xml:space="preserve">Review </w:t>
      </w:r>
      <w:proofErr w:type="spellStart"/>
      <w:r w:rsidRPr="00DF5823">
        <w:rPr>
          <w:rFonts w:ascii="Franklin Gothic Book" w:hAnsi="Franklin Gothic Book" w:cs="Times New Roman"/>
          <w:sz w:val="20"/>
          <w:szCs w:val="20"/>
        </w:rPr>
        <w:t>Zerzan</w:t>
      </w:r>
      <w:proofErr w:type="spellEnd"/>
      <w:r w:rsidRPr="00DF5823">
        <w:rPr>
          <w:rFonts w:ascii="Franklin Gothic Book" w:hAnsi="Franklin Gothic Book" w:cs="Times New Roman"/>
          <w:sz w:val="20"/>
          <w:szCs w:val="20"/>
        </w:rPr>
        <w:t xml:space="preserve">, J. T., Hess, R., </w:t>
      </w:r>
      <w:proofErr w:type="spellStart"/>
      <w:r w:rsidRPr="00DF5823">
        <w:rPr>
          <w:rFonts w:ascii="Franklin Gothic Book" w:hAnsi="Franklin Gothic Book" w:cs="Times New Roman"/>
          <w:sz w:val="20"/>
          <w:szCs w:val="20"/>
        </w:rPr>
        <w:t>Schur</w:t>
      </w:r>
      <w:proofErr w:type="spellEnd"/>
      <w:r w:rsidRPr="00DF5823">
        <w:rPr>
          <w:rFonts w:ascii="Franklin Gothic Book" w:hAnsi="Franklin Gothic Book" w:cs="Times New Roman"/>
          <w:sz w:val="20"/>
          <w:szCs w:val="20"/>
        </w:rPr>
        <w:t xml:space="preserve">, E., Phillips, R. S., &amp; </w:t>
      </w:r>
      <w:proofErr w:type="spellStart"/>
      <w:r w:rsidRPr="00DF5823">
        <w:rPr>
          <w:rFonts w:ascii="Franklin Gothic Book" w:hAnsi="Franklin Gothic Book" w:cs="Times New Roman"/>
          <w:sz w:val="20"/>
          <w:szCs w:val="20"/>
        </w:rPr>
        <w:t>Rigotti</w:t>
      </w:r>
      <w:proofErr w:type="spellEnd"/>
      <w:r w:rsidRPr="00DF5823">
        <w:rPr>
          <w:rFonts w:ascii="Franklin Gothic Book" w:hAnsi="Franklin Gothic Book" w:cs="Times New Roman"/>
          <w:sz w:val="20"/>
          <w:szCs w:val="20"/>
        </w:rPr>
        <w:t xml:space="preserve">, N. (2009). </w:t>
      </w:r>
      <w:r w:rsidRPr="00DF5823">
        <w:rPr>
          <w:rFonts w:ascii="Franklin Gothic Book" w:hAnsi="Franklin Gothic Book" w:cs="Times New Roman"/>
          <w:i/>
          <w:sz w:val="20"/>
          <w:szCs w:val="20"/>
        </w:rPr>
        <w:t>Making the most of mentors: A guide for mentees</w:t>
      </w:r>
      <w:r w:rsidRPr="00DF5823">
        <w:rPr>
          <w:rFonts w:ascii="Franklin Gothic Book" w:hAnsi="Franklin Gothic Book" w:cs="Times New Roman"/>
          <w:sz w:val="20"/>
          <w:szCs w:val="20"/>
        </w:rPr>
        <w:t>. Academic Medicine, 84(1), 140-144.</w:t>
      </w:r>
    </w:p>
    <w:p w14:paraId="014E472B" w14:textId="77777777" w:rsidR="0061117F" w:rsidRDefault="0061117F" w:rsidP="0061117F">
      <w:pPr>
        <w:rPr>
          <w:rFonts w:ascii="Franklin Gothic Book" w:hAnsi="Franklin Gothic Book" w:cs="Arial"/>
          <w:b/>
          <w:sz w:val="20"/>
          <w:szCs w:val="20"/>
        </w:rPr>
      </w:pPr>
    </w:p>
    <w:p w14:paraId="330CE1B6" w14:textId="77777777" w:rsidR="0061117F" w:rsidRPr="00344F10" w:rsidRDefault="0061117F" w:rsidP="0061117F">
      <w:pPr>
        <w:rPr>
          <w:rFonts w:ascii="Franklin Gothic Book" w:hAnsi="Franklin Gothic Book" w:cs="Arial"/>
          <w:sz w:val="20"/>
          <w:szCs w:val="20"/>
        </w:rPr>
      </w:pPr>
      <w:r>
        <w:rPr>
          <w:rFonts w:ascii="Franklin Gothic Book" w:hAnsi="Franklin Gothic Book" w:cs="Arial"/>
          <w:noProof/>
          <w:sz w:val="20"/>
          <w:szCs w:val="20"/>
        </w:rPr>
        <w:drawing>
          <wp:anchor distT="0" distB="0" distL="114300" distR="114300" simplePos="0" relativeHeight="251662336" behindDoc="0" locked="0" layoutInCell="1" allowOverlap="1" wp14:anchorId="6CA80F96" wp14:editId="066AE202">
            <wp:simplePos x="0" y="0"/>
            <wp:positionH relativeFrom="margin">
              <wp:align>center</wp:align>
            </wp:positionH>
            <wp:positionV relativeFrom="margin">
              <wp:align>top</wp:align>
            </wp:positionV>
            <wp:extent cx="8340725" cy="644588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GrantPrepProcess.pdf"/>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341390" cy="6446017"/>
                    </a:xfrm>
                    <a:prstGeom prst="rect">
                      <a:avLst/>
                    </a:prstGeom>
                  </pic:spPr>
                </pic:pic>
              </a:graphicData>
            </a:graphic>
            <wp14:sizeRelH relativeFrom="margin">
              <wp14:pctWidth>0</wp14:pctWidth>
            </wp14:sizeRelH>
            <wp14:sizeRelV relativeFrom="margin">
              <wp14:pctHeight>0</wp14:pctHeight>
            </wp14:sizeRelV>
          </wp:anchor>
        </w:drawing>
      </w:r>
    </w:p>
    <w:p w14:paraId="103BD997" w14:textId="77777777" w:rsidR="0061117F" w:rsidRPr="00344F10" w:rsidRDefault="0061117F" w:rsidP="0061117F">
      <w:pPr>
        <w:pStyle w:val="Title"/>
        <w:spacing w:after="120"/>
        <w:rPr>
          <w:rFonts w:ascii="Franklin Gothic Book" w:hAnsi="Franklin Gothic Book" w:cs="Times New Roman"/>
          <w:b/>
          <w:bCs/>
          <w:color w:val="000090"/>
          <w:sz w:val="24"/>
          <w:szCs w:val="24"/>
        </w:rPr>
      </w:pPr>
    </w:p>
    <w:p w14:paraId="631725FF" w14:textId="77777777" w:rsidR="0061117F" w:rsidRPr="00344F10" w:rsidRDefault="0061117F" w:rsidP="0061117F">
      <w:pPr>
        <w:rPr>
          <w:rFonts w:ascii="Franklin Gothic Book" w:hAnsi="Franklin Gothic Book" w:cs="Arial"/>
          <w:b/>
          <w:color w:val="000090"/>
          <w:sz w:val="24"/>
          <w:szCs w:val="24"/>
        </w:rPr>
      </w:pPr>
      <w:r w:rsidRPr="00344F10">
        <w:rPr>
          <w:rFonts w:ascii="Franklin Gothic Book" w:hAnsi="Franklin Gothic Book" w:cs="Arial"/>
          <w:b/>
          <w:color w:val="000090"/>
          <w:sz w:val="24"/>
          <w:szCs w:val="24"/>
        </w:rPr>
        <w:t xml:space="preserve">Session Two: </w:t>
      </w:r>
      <w:r>
        <w:rPr>
          <w:rFonts w:ascii="Franklin Gothic Book" w:hAnsi="Franklin Gothic Book" w:cs="Arial"/>
          <w:b/>
          <w:color w:val="000090"/>
          <w:sz w:val="24"/>
          <w:szCs w:val="24"/>
        </w:rPr>
        <w:t xml:space="preserve">STARTING </w:t>
      </w:r>
      <w:r w:rsidRPr="00344F10">
        <w:rPr>
          <w:rFonts w:ascii="Franklin Gothic Book" w:hAnsi="Franklin Gothic Book" w:cs="Arial"/>
          <w:b/>
          <w:color w:val="000090"/>
          <w:sz w:val="24"/>
          <w:szCs w:val="24"/>
        </w:rPr>
        <w:t>THE GRANT WRITING PROCESS</w:t>
      </w:r>
    </w:p>
    <w:p w14:paraId="0A19894F" w14:textId="77777777" w:rsidR="0061117F" w:rsidRPr="0076461C" w:rsidRDefault="0061117F" w:rsidP="0061117F">
      <w:pPr>
        <w:rPr>
          <w:rFonts w:ascii="Franklin Gothic Book" w:hAnsi="Franklin Gothic Book" w:cs="Arial"/>
          <w:sz w:val="20"/>
          <w:szCs w:val="20"/>
        </w:rPr>
      </w:pPr>
      <w:r w:rsidRPr="0076461C">
        <w:rPr>
          <w:rFonts w:ascii="Franklin Gothic Book" w:hAnsi="Franklin Gothic Book" w:cs="Arial"/>
          <w:sz w:val="20"/>
          <w:szCs w:val="20"/>
        </w:rPr>
        <w:t>This session goes through the process of reading a funding announcement, introduces you to the MSU Office of Sponsored Programs, and talks about the importance of mentors to the grant writing process.</w:t>
      </w:r>
    </w:p>
    <w:p w14:paraId="10B55971" w14:textId="77777777" w:rsidR="0061117F" w:rsidRPr="00344F10" w:rsidRDefault="0061117F" w:rsidP="0061117F">
      <w:pPr>
        <w:rPr>
          <w:rFonts w:ascii="Franklin Gothic Book" w:hAnsi="Franklin Gothic Book" w:cs="Arial"/>
          <w:sz w:val="20"/>
          <w:szCs w:val="20"/>
        </w:rPr>
      </w:pPr>
      <w:r w:rsidRPr="00344F10">
        <w:rPr>
          <w:rFonts w:ascii="Franklin Gothic Book" w:hAnsi="Franklin Gothic Book" w:cs="Arial"/>
          <w:b/>
          <w:sz w:val="20"/>
          <w:szCs w:val="20"/>
        </w:rPr>
        <w:t xml:space="preserve">Presenters: </w:t>
      </w:r>
      <w:r w:rsidRPr="00344F10">
        <w:rPr>
          <w:rFonts w:ascii="Franklin Gothic Book" w:hAnsi="Franklin Gothic Book" w:cs="Arial"/>
          <w:sz w:val="20"/>
          <w:szCs w:val="20"/>
        </w:rPr>
        <w:t>Director and a senior fiscal officer, OSP; senior</w:t>
      </w:r>
      <w:r>
        <w:rPr>
          <w:rFonts w:ascii="Franklin Gothic Book" w:hAnsi="Franklin Gothic Book" w:cs="Arial"/>
          <w:sz w:val="20"/>
          <w:szCs w:val="20"/>
        </w:rPr>
        <w:t xml:space="preserve"> grant-successful faculty.</w:t>
      </w:r>
    </w:p>
    <w:p w14:paraId="1835114E" w14:textId="77777777" w:rsidR="0061117F" w:rsidRPr="00DF5823" w:rsidRDefault="0061117F" w:rsidP="0061117F">
      <w:pPr>
        <w:rPr>
          <w:rFonts w:ascii="Franklin Gothic Book" w:hAnsi="Franklin Gothic Book" w:cs="Times New Roman"/>
          <w:sz w:val="20"/>
          <w:szCs w:val="20"/>
          <w:u w:val="single"/>
        </w:rPr>
      </w:pPr>
      <w:r w:rsidRPr="00DF5823">
        <w:rPr>
          <w:rFonts w:ascii="Franklin Gothic Book" w:hAnsi="Franklin Gothic Book" w:cs="Times New Roman"/>
          <w:sz w:val="20"/>
          <w:szCs w:val="20"/>
          <w:u w:val="single"/>
        </w:rPr>
        <w:t xml:space="preserve">Assignment(s) Due: </w:t>
      </w:r>
    </w:p>
    <w:p w14:paraId="46E59B3A" w14:textId="77777777" w:rsidR="0061117F" w:rsidRPr="00DF5823" w:rsidRDefault="0061117F" w:rsidP="0061117F">
      <w:pPr>
        <w:pStyle w:val="ListParagraph"/>
        <w:numPr>
          <w:ilvl w:val="0"/>
          <w:numId w:val="15"/>
        </w:numPr>
        <w:rPr>
          <w:rFonts w:ascii="Franklin Gothic Book" w:hAnsi="Franklin Gothic Book" w:cs="Times New Roman"/>
          <w:sz w:val="20"/>
          <w:szCs w:val="20"/>
        </w:rPr>
      </w:pPr>
      <w:r w:rsidRPr="00DF5823">
        <w:rPr>
          <w:rFonts w:ascii="Franklin Gothic Book" w:hAnsi="Franklin Gothic Book" w:cs="Times New Roman"/>
          <w:sz w:val="20"/>
          <w:szCs w:val="20"/>
        </w:rPr>
        <w:t xml:space="preserve">Save the Request for Proposals or Opportunity Description and post these documents to the group’s shared </w:t>
      </w:r>
      <w:r>
        <w:rPr>
          <w:rFonts w:ascii="Franklin Gothic Book" w:hAnsi="Franklin Gothic Book" w:cs="Times New Roman"/>
          <w:sz w:val="20"/>
          <w:szCs w:val="20"/>
        </w:rPr>
        <w:t>drive</w:t>
      </w:r>
      <w:r w:rsidRPr="00DF5823">
        <w:rPr>
          <w:rFonts w:ascii="Franklin Gothic Book" w:hAnsi="Franklin Gothic Book" w:cs="Times New Roman"/>
          <w:sz w:val="20"/>
          <w:szCs w:val="20"/>
        </w:rPr>
        <w:t xml:space="preserve">; also bring a printout of your primary choice to the next class. </w:t>
      </w:r>
    </w:p>
    <w:p w14:paraId="7180DB41" w14:textId="77777777" w:rsidR="0061117F" w:rsidRPr="00DF5823" w:rsidRDefault="0061117F" w:rsidP="0061117F">
      <w:pPr>
        <w:spacing w:after="0"/>
        <w:rPr>
          <w:rFonts w:ascii="Franklin Gothic Book" w:hAnsi="Franklin Gothic Book" w:cs="Times New Roman"/>
          <w:sz w:val="20"/>
          <w:szCs w:val="20"/>
          <w:u w:val="single"/>
        </w:rPr>
      </w:pPr>
      <w:r w:rsidRPr="00DF5823">
        <w:rPr>
          <w:rFonts w:ascii="Franklin Gothic Book" w:hAnsi="Franklin Gothic Book" w:cs="Times New Roman"/>
          <w:sz w:val="20"/>
          <w:szCs w:val="20"/>
          <w:u w:val="single"/>
        </w:rPr>
        <w:t>In-Class Work:</w:t>
      </w:r>
    </w:p>
    <w:p w14:paraId="77684EFC" w14:textId="77777777" w:rsidR="0061117F" w:rsidRPr="00DF5823" w:rsidRDefault="0061117F" w:rsidP="0061117F">
      <w:pPr>
        <w:pStyle w:val="ListParagraph"/>
        <w:numPr>
          <w:ilvl w:val="0"/>
          <w:numId w:val="12"/>
        </w:numPr>
        <w:spacing w:after="0"/>
        <w:rPr>
          <w:rFonts w:ascii="Franklin Gothic Book" w:hAnsi="Franklin Gothic Book" w:cs="Times New Roman"/>
          <w:sz w:val="20"/>
          <w:szCs w:val="20"/>
        </w:rPr>
      </w:pPr>
      <w:r w:rsidRPr="00DF5823">
        <w:rPr>
          <w:rFonts w:ascii="Franklin Gothic Book" w:hAnsi="Franklin Gothic Book" w:cs="Times New Roman"/>
          <w:sz w:val="20"/>
          <w:szCs w:val="20"/>
        </w:rPr>
        <w:t>Based on your RFA (or equivalent) make a list of the resources, support, and assistance you need from your mentor or department.</w:t>
      </w:r>
    </w:p>
    <w:p w14:paraId="77AB1BD8" w14:textId="77777777" w:rsidR="0061117F" w:rsidRPr="00DF5823" w:rsidRDefault="0061117F" w:rsidP="0061117F">
      <w:pPr>
        <w:pStyle w:val="ListParagraph"/>
        <w:numPr>
          <w:ilvl w:val="0"/>
          <w:numId w:val="12"/>
        </w:numPr>
        <w:spacing w:after="0"/>
        <w:rPr>
          <w:rFonts w:ascii="Franklin Gothic Book" w:hAnsi="Franklin Gothic Book" w:cs="Times New Roman"/>
          <w:sz w:val="20"/>
          <w:szCs w:val="20"/>
        </w:rPr>
      </w:pPr>
      <w:r w:rsidRPr="00DF5823">
        <w:rPr>
          <w:rFonts w:ascii="Franklin Gothic Book" w:hAnsi="Franklin Gothic Book" w:cs="Times New Roman"/>
          <w:sz w:val="20"/>
          <w:szCs w:val="20"/>
        </w:rPr>
        <w:t>Discuss any barriers you anticipate in getting these needs met, and how you will deal with those barriers.</w:t>
      </w:r>
    </w:p>
    <w:p w14:paraId="7A5828DF" w14:textId="77777777" w:rsidR="0061117F" w:rsidRPr="00DF5823" w:rsidRDefault="0061117F" w:rsidP="0061117F">
      <w:pPr>
        <w:spacing w:after="0"/>
        <w:ind w:left="360"/>
        <w:rPr>
          <w:rFonts w:ascii="Franklin Gothic Book" w:hAnsi="Franklin Gothic Book" w:cs="Times New Roman"/>
          <w:sz w:val="20"/>
          <w:szCs w:val="20"/>
        </w:rPr>
      </w:pPr>
    </w:p>
    <w:p w14:paraId="2324F983" w14:textId="77777777" w:rsidR="0061117F" w:rsidRPr="00DF5823" w:rsidRDefault="0061117F" w:rsidP="0061117F">
      <w:pPr>
        <w:spacing w:after="0"/>
        <w:rPr>
          <w:rFonts w:ascii="Franklin Gothic Book" w:hAnsi="Franklin Gothic Book" w:cs="Times New Roman"/>
          <w:sz w:val="20"/>
          <w:szCs w:val="20"/>
        </w:rPr>
      </w:pPr>
      <w:r w:rsidRPr="00DF5823">
        <w:rPr>
          <w:rFonts w:ascii="Franklin Gothic Book" w:hAnsi="Franklin Gothic Book" w:cs="Times New Roman"/>
          <w:sz w:val="20"/>
          <w:szCs w:val="20"/>
          <w:u w:val="single"/>
        </w:rPr>
        <w:t>Out-of-Class Work:</w:t>
      </w:r>
      <w:r w:rsidRPr="00DF5823">
        <w:rPr>
          <w:rFonts w:ascii="Franklin Gothic Book" w:hAnsi="Franklin Gothic Book" w:cs="Times New Roman"/>
          <w:sz w:val="20"/>
          <w:szCs w:val="20"/>
        </w:rPr>
        <w:t xml:space="preserve"> </w:t>
      </w:r>
    </w:p>
    <w:p w14:paraId="5C84CBDD" w14:textId="77777777" w:rsidR="0061117F" w:rsidRPr="00DF5823" w:rsidRDefault="0061117F" w:rsidP="0061117F">
      <w:pPr>
        <w:pStyle w:val="ListParagraph"/>
        <w:numPr>
          <w:ilvl w:val="0"/>
          <w:numId w:val="11"/>
        </w:numPr>
        <w:rPr>
          <w:rFonts w:ascii="Franklin Gothic Book" w:hAnsi="Franklin Gothic Book" w:cs="Times New Roman"/>
          <w:sz w:val="20"/>
          <w:szCs w:val="20"/>
        </w:rPr>
      </w:pPr>
      <w:r w:rsidRPr="00DF5823">
        <w:rPr>
          <w:rFonts w:ascii="Franklin Gothic Book" w:hAnsi="Franklin Gothic Book" w:cs="Times New Roman"/>
          <w:sz w:val="20"/>
          <w:szCs w:val="20"/>
        </w:rPr>
        <w:t>Write a one-page letter to your department head or prospective mentor that describes your project and the specific support you will require. Send it and be prepared to share your experience.</w:t>
      </w:r>
    </w:p>
    <w:p w14:paraId="6D8DBCBE" w14:textId="77777777" w:rsidR="0061117F" w:rsidRPr="00DF5823" w:rsidRDefault="0061117F" w:rsidP="0061117F">
      <w:pPr>
        <w:pStyle w:val="ListParagraph"/>
        <w:numPr>
          <w:ilvl w:val="0"/>
          <w:numId w:val="11"/>
        </w:numPr>
        <w:rPr>
          <w:rFonts w:ascii="Franklin Gothic Book" w:hAnsi="Franklin Gothic Book" w:cs="Times New Roman"/>
          <w:sz w:val="20"/>
          <w:szCs w:val="20"/>
        </w:rPr>
      </w:pPr>
      <w:r w:rsidRPr="00DF5823">
        <w:rPr>
          <w:rFonts w:ascii="Franklin Gothic Book" w:hAnsi="Franklin Gothic Book" w:cs="Times New Roman"/>
          <w:sz w:val="20"/>
          <w:szCs w:val="20"/>
        </w:rPr>
        <w:t xml:space="preserve">Update your CV if needed to include any new grant, publication, teaching, service, or other significant activity and convert to a </w:t>
      </w:r>
      <w:proofErr w:type="spellStart"/>
      <w:r w:rsidRPr="00DF5823">
        <w:rPr>
          <w:rFonts w:ascii="Franklin Gothic Book" w:hAnsi="Franklin Gothic Book" w:cs="Times New Roman"/>
          <w:sz w:val="20"/>
          <w:szCs w:val="20"/>
        </w:rPr>
        <w:t>BioSketch</w:t>
      </w:r>
      <w:proofErr w:type="spellEnd"/>
      <w:r w:rsidRPr="00DF5823">
        <w:rPr>
          <w:rFonts w:ascii="Franklin Gothic Book" w:hAnsi="Franklin Gothic Book" w:cs="Times New Roman"/>
          <w:sz w:val="20"/>
          <w:szCs w:val="20"/>
        </w:rPr>
        <w:t xml:space="preserve"> (either NIH or NSF format).</w:t>
      </w:r>
    </w:p>
    <w:p w14:paraId="718EAE98" w14:textId="77777777" w:rsidR="0061117F" w:rsidRDefault="0061117F" w:rsidP="0061117F">
      <w:pPr>
        <w:pStyle w:val="ListParagraph"/>
        <w:numPr>
          <w:ilvl w:val="0"/>
          <w:numId w:val="11"/>
        </w:numPr>
        <w:rPr>
          <w:rFonts w:ascii="Franklin Gothic Book" w:hAnsi="Franklin Gothic Book" w:cs="Times New Roman"/>
          <w:sz w:val="20"/>
          <w:szCs w:val="20"/>
        </w:rPr>
      </w:pPr>
      <w:r w:rsidRPr="00DF5823">
        <w:rPr>
          <w:rFonts w:ascii="Franklin Gothic Book" w:hAnsi="Franklin Gothic Book" w:cs="Times New Roman"/>
          <w:sz w:val="20"/>
          <w:szCs w:val="20"/>
        </w:rPr>
        <w:t>Register for the funding agency you have targeted (</w:t>
      </w:r>
      <w:proofErr w:type="spellStart"/>
      <w:r w:rsidRPr="00DF5823">
        <w:rPr>
          <w:rFonts w:ascii="Franklin Gothic Book" w:hAnsi="Franklin Gothic Book" w:cs="Times New Roman"/>
          <w:sz w:val="20"/>
          <w:szCs w:val="20"/>
        </w:rPr>
        <w:t>FastLane</w:t>
      </w:r>
      <w:proofErr w:type="spellEnd"/>
      <w:r w:rsidRPr="00DF5823">
        <w:rPr>
          <w:rFonts w:ascii="Franklin Gothic Book" w:hAnsi="Franklin Gothic Book" w:cs="Times New Roman"/>
          <w:sz w:val="20"/>
          <w:szCs w:val="20"/>
        </w:rPr>
        <w:t xml:space="preserve">, </w:t>
      </w:r>
      <w:proofErr w:type="spellStart"/>
      <w:r w:rsidRPr="00DF5823">
        <w:rPr>
          <w:rFonts w:ascii="Franklin Gothic Book" w:hAnsi="Franklin Gothic Book" w:cs="Times New Roman"/>
          <w:sz w:val="20"/>
          <w:szCs w:val="20"/>
        </w:rPr>
        <w:t>eRA</w:t>
      </w:r>
      <w:proofErr w:type="spellEnd"/>
      <w:r w:rsidRPr="00DF5823">
        <w:rPr>
          <w:rFonts w:ascii="Franklin Gothic Book" w:hAnsi="Franklin Gothic Book" w:cs="Times New Roman"/>
          <w:sz w:val="20"/>
          <w:szCs w:val="20"/>
        </w:rPr>
        <w:t xml:space="preserve"> commons, </w:t>
      </w:r>
      <w:proofErr w:type="spellStart"/>
      <w:r w:rsidRPr="00DF5823">
        <w:rPr>
          <w:rFonts w:ascii="Franklin Gothic Book" w:hAnsi="Franklin Gothic Book" w:cs="Times New Roman"/>
          <w:sz w:val="20"/>
          <w:szCs w:val="20"/>
        </w:rPr>
        <w:t>etc</w:t>
      </w:r>
      <w:proofErr w:type="spellEnd"/>
      <w:r w:rsidRPr="00DF5823">
        <w:rPr>
          <w:rFonts w:ascii="Franklin Gothic Book" w:hAnsi="Franklin Gothic Book" w:cs="Times New Roman"/>
          <w:sz w:val="20"/>
          <w:szCs w:val="20"/>
        </w:rPr>
        <w:t xml:space="preserve">) and register access with OSP before the next session. </w:t>
      </w:r>
    </w:p>
    <w:p w14:paraId="09CCFAE1" w14:textId="77777777" w:rsidR="0061117F" w:rsidRPr="00344F10" w:rsidRDefault="0061117F" w:rsidP="0061117F">
      <w:pPr>
        <w:pStyle w:val="Title"/>
        <w:spacing w:after="120"/>
        <w:rPr>
          <w:rFonts w:ascii="Franklin Gothic Book" w:hAnsi="Franklin Gothic Book" w:cs="Times New Roman"/>
          <w:b/>
          <w:bCs/>
          <w:color w:val="000090"/>
          <w:sz w:val="24"/>
          <w:szCs w:val="24"/>
        </w:rPr>
      </w:pPr>
    </w:p>
    <w:p w14:paraId="17C12E62" w14:textId="77777777" w:rsidR="0061117F" w:rsidRPr="00344F10" w:rsidRDefault="0061117F" w:rsidP="0061117F">
      <w:pPr>
        <w:rPr>
          <w:rFonts w:ascii="Franklin Gothic Book" w:hAnsi="Franklin Gothic Book" w:cs="Arial"/>
          <w:b/>
          <w:color w:val="000090"/>
          <w:sz w:val="24"/>
          <w:szCs w:val="24"/>
        </w:rPr>
      </w:pPr>
      <w:r w:rsidRPr="00344F10">
        <w:rPr>
          <w:rFonts w:ascii="Franklin Gothic Book" w:hAnsi="Franklin Gothic Book" w:cs="Arial"/>
          <w:b/>
          <w:color w:val="000090"/>
          <w:sz w:val="24"/>
          <w:szCs w:val="24"/>
        </w:rPr>
        <w:t xml:space="preserve">Session Three: </w:t>
      </w:r>
      <w:r>
        <w:rPr>
          <w:rFonts w:ascii="Franklin Gothic Book" w:hAnsi="Franklin Gothic Book" w:cs="Arial"/>
          <w:b/>
          <w:color w:val="000090"/>
          <w:sz w:val="24"/>
          <w:szCs w:val="24"/>
        </w:rPr>
        <w:t>DESIGNING YOUR PROJECT</w:t>
      </w:r>
    </w:p>
    <w:p w14:paraId="691D1242" w14:textId="77777777" w:rsidR="0061117F" w:rsidRPr="00DF5823" w:rsidRDefault="0061117F" w:rsidP="0061117F">
      <w:pPr>
        <w:rPr>
          <w:rFonts w:ascii="Franklin Gothic Book" w:hAnsi="Franklin Gothic Book" w:cs="Arial"/>
          <w:sz w:val="20"/>
          <w:szCs w:val="20"/>
        </w:rPr>
      </w:pPr>
      <w:r w:rsidRPr="00DF5823">
        <w:rPr>
          <w:rFonts w:ascii="Franklin Gothic Book" w:hAnsi="Franklin Gothic Book" w:cs="Arial"/>
          <w:sz w:val="20"/>
          <w:szCs w:val="20"/>
        </w:rPr>
        <w:t>This session introduces participants to the scope of documents required for a grant submission in addition to the project description, giving examples of projects summaries and specific aims. Experienced faculty members will talk about what goes into a successful proposal and the potential for pre-submission interaction with program officers, an often-overlooked yet critical part of a successful grant submission.</w:t>
      </w:r>
    </w:p>
    <w:p w14:paraId="1B5251B5" w14:textId="77777777" w:rsidR="0061117F" w:rsidRPr="00344F10" w:rsidRDefault="0061117F" w:rsidP="0061117F">
      <w:pPr>
        <w:rPr>
          <w:rFonts w:ascii="Franklin Gothic Book" w:hAnsi="Franklin Gothic Book" w:cs="Arial"/>
          <w:sz w:val="20"/>
          <w:szCs w:val="20"/>
        </w:rPr>
      </w:pPr>
      <w:r w:rsidRPr="00344F10">
        <w:rPr>
          <w:rFonts w:ascii="Franklin Gothic Book" w:hAnsi="Franklin Gothic Book" w:cs="Arial"/>
          <w:b/>
          <w:sz w:val="20"/>
          <w:szCs w:val="20"/>
        </w:rPr>
        <w:t xml:space="preserve">Presenters: </w:t>
      </w:r>
      <w:r>
        <w:rPr>
          <w:rFonts w:ascii="Franklin Gothic Book" w:hAnsi="Franklin Gothic Book" w:cs="Arial"/>
          <w:sz w:val="20"/>
          <w:szCs w:val="20"/>
        </w:rPr>
        <w:t>S</w:t>
      </w:r>
      <w:r w:rsidRPr="00344F10">
        <w:rPr>
          <w:rFonts w:ascii="Franklin Gothic Book" w:hAnsi="Franklin Gothic Book" w:cs="Arial"/>
          <w:sz w:val="20"/>
          <w:szCs w:val="20"/>
        </w:rPr>
        <w:t>enior faculty</w:t>
      </w:r>
      <w:r>
        <w:rPr>
          <w:rFonts w:ascii="Franklin Gothic Book" w:hAnsi="Franklin Gothic Book" w:cs="Arial"/>
          <w:sz w:val="20"/>
          <w:szCs w:val="20"/>
        </w:rPr>
        <w:t xml:space="preserve"> with experience with looking at grants from the reviewer’s point-of-view, Program Officer from NSF/NIH</w:t>
      </w:r>
    </w:p>
    <w:p w14:paraId="40155D87" w14:textId="77777777" w:rsidR="0061117F" w:rsidRPr="00DF5823" w:rsidRDefault="0061117F" w:rsidP="0061117F">
      <w:pPr>
        <w:rPr>
          <w:rFonts w:ascii="Franklin Gothic Book" w:hAnsi="Franklin Gothic Book" w:cs="Times New Roman"/>
          <w:b/>
          <w:sz w:val="20"/>
          <w:szCs w:val="20"/>
        </w:rPr>
      </w:pPr>
      <w:r w:rsidRPr="00DF5823">
        <w:rPr>
          <w:rFonts w:ascii="Franklin Gothic Book" w:hAnsi="Franklin Gothic Book" w:cs="Times New Roman"/>
          <w:sz w:val="20"/>
          <w:szCs w:val="20"/>
          <w:u w:val="single"/>
        </w:rPr>
        <w:t>Assignment(s) Due:</w:t>
      </w:r>
      <w:r w:rsidRPr="00DF5823">
        <w:rPr>
          <w:rFonts w:ascii="Franklin Gothic Book" w:hAnsi="Franklin Gothic Book" w:cs="Times New Roman"/>
          <w:b/>
          <w:sz w:val="20"/>
          <w:szCs w:val="20"/>
        </w:rPr>
        <w:t xml:space="preserve"> </w:t>
      </w:r>
    </w:p>
    <w:p w14:paraId="0EB1D68B" w14:textId="77777777" w:rsidR="0061117F" w:rsidRPr="00DF5823" w:rsidRDefault="0061117F" w:rsidP="0061117F">
      <w:pPr>
        <w:pStyle w:val="ListParagraph"/>
        <w:numPr>
          <w:ilvl w:val="0"/>
          <w:numId w:val="16"/>
        </w:numPr>
        <w:rPr>
          <w:rFonts w:ascii="Franklin Gothic Book" w:hAnsi="Franklin Gothic Book" w:cs="Times New Roman"/>
          <w:sz w:val="20"/>
          <w:szCs w:val="20"/>
        </w:rPr>
      </w:pPr>
      <w:r w:rsidRPr="00DF5823">
        <w:rPr>
          <w:rFonts w:ascii="Franklin Gothic Book" w:hAnsi="Franklin Gothic Book" w:cs="Times New Roman"/>
          <w:sz w:val="20"/>
          <w:szCs w:val="20"/>
        </w:rPr>
        <w:t>Be prepared to share your experience reaching out to your department head or mentor</w:t>
      </w:r>
    </w:p>
    <w:p w14:paraId="57804572" w14:textId="77777777" w:rsidR="0061117F" w:rsidRPr="00DF5823" w:rsidRDefault="0061117F" w:rsidP="0061117F">
      <w:pPr>
        <w:pStyle w:val="ListParagraph"/>
        <w:numPr>
          <w:ilvl w:val="0"/>
          <w:numId w:val="16"/>
        </w:numPr>
        <w:rPr>
          <w:rFonts w:ascii="Franklin Gothic Book" w:hAnsi="Franklin Gothic Book" w:cs="Times New Roman"/>
          <w:sz w:val="20"/>
          <w:szCs w:val="20"/>
        </w:rPr>
      </w:pPr>
      <w:r w:rsidRPr="00DF5823">
        <w:rPr>
          <w:rFonts w:ascii="Franklin Gothic Book" w:hAnsi="Franklin Gothic Book" w:cs="Times New Roman"/>
          <w:sz w:val="20"/>
          <w:szCs w:val="20"/>
        </w:rPr>
        <w:t>B</w:t>
      </w:r>
      <w:r>
        <w:rPr>
          <w:rFonts w:ascii="Franklin Gothic Book" w:hAnsi="Franklin Gothic Book" w:cs="Times New Roman"/>
          <w:sz w:val="20"/>
          <w:szCs w:val="20"/>
        </w:rPr>
        <w:t xml:space="preserve">ring </w:t>
      </w:r>
      <w:proofErr w:type="spellStart"/>
      <w:r>
        <w:rPr>
          <w:rFonts w:ascii="Franklin Gothic Book" w:hAnsi="Franklin Gothic Book" w:cs="Times New Roman"/>
          <w:sz w:val="20"/>
          <w:szCs w:val="20"/>
        </w:rPr>
        <w:t>Bios</w:t>
      </w:r>
      <w:r w:rsidRPr="00DF5823">
        <w:rPr>
          <w:rFonts w:ascii="Franklin Gothic Book" w:hAnsi="Franklin Gothic Book" w:cs="Times New Roman"/>
          <w:sz w:val="20"/>
          <w:szCs w:val="20"/>
        </w:rPr>
        <w:t>ketch</w:t>
      </w:r>
      <w:proofErr w:type="spellEnd"/>
      <w:r w:rsidRPr="00DF5823">
        <w:rPr>
          <w:rFonts w:ascii="Franklin Gothic Book" w:hAnsi="Franklin Gothic Book" w:cs="Times New Roman"/>
          <w:sz w:val="20"/>
          <w:szCs w:val="20"/>
        </w:rPr>
        <w:t xml:space="preserve"> for feedback. </w:t>
      </w:r>
    </w:p>
    <w:p w14:paraId="6EF51408" w14:textId="77777777" w:rsidR="0061117F" w:rsidRPr="00DF5823" w:rsidRDefault="0061117F" w:rsidP="0061117F">
      <w:pPr>
        <w:spacing w:after="0"/>
        <w:rPr>
          <w:rFonts w:ascii="Franklin Gothic Book" w:hAnsi="Franklin Gothic Book" w:cs="Times New Roman"/>
          <w:sz w:val="20"/>
          <w:szCs w:val="20"/>
        </w:rPr>
      </w:pPr>
      <w:r w:rsidRPr="00DF5823">
        <w:rPr>
          <w:rFonts w:ascii="Franklin Gothic Book" w:hAnsi="Franklin Gothic Book" w:cs="Times New Roman"/>
          <w:sz w:val="20"/>
          <w:szCs w:val="20"/>
          <w:u w:val="single"/>
        </w:rPr>
        <w:t>Out-of-Class Work:</w:t>
      </w:r>
      <w:r w:rsidRPr="00DF5823">
        <w:rPr>
          <w:rFonts w:ascii="Franklin Gothic Book" w:hAnsi="Franklin Gothic Book" w:cs="Times New Roman"/>
          <w:sz w:val="20"/>
          <w:szCs w:val="20"/>
        </w:rPr>
        <w:t xml:space="preserve"> </w:t>
      </w:r>
    </w:p>
    <w:p w14:paraId="4B0E6D25" w14:textId="77777777" w:rsidR="0061117F" w:rsidRPr="00DF5823" w:rsidRDefault="0061117F" w:rsidP="0061117F">
      <w:pPr>
        <w:pStyle w:val="ListParagraph"/>
        <w:numPr>
          <w:ilvl w:val="0"/>
          <w:numId w:val="16"/>
        </w:numPr>
        <w:spacing w:after="0"/>
        <w:rPr>
          <w:rFonts w:ascii="Franklin Gothic Book" w:hAnsi="Franklin Gothic Book" w:cs="Times New Roman"/>
          <w:sz w:val="20"/>
          <w:szCs w:val="20"/>
        </w:rPr>
      </w:pPr>
      <w:r w:rsidRPr="00DF5823">
        <w:rPr>
          <w:rFonts w:ascii="Franklin Gothic Book" w:hAnsi="Franklin Gothic Book" w:cs="Times New Roman"/>
          <w:sz w:val="20"/>
          <w:szCs w:val="20"/>
        </w:rPr>
        <w:t>Complete a 1–2 page draft of your project summary and specific aims with notes related to your next steps and post to shared drive; work on these steps if possible.</w:t>
      </w:r>
    </w:p>
    <w:p w14:paraId="037DF033" w14:textId="77777777" w:rsidR="0061117F" w:rsidRPr="00DF5823" w:rsidRDefault="0061117F" w:rsidP="0061117F">
      <w:pPr>
        <w:pStyle w:val="ListParagraph"/>
        <w:numPr>
          <w:ilvl w:val="0"/>
          <w:numId w:val="16"/>
        </w:numPr>
        <w:spacing w:after="0"/>
        <w:rPr>
          <w:rFonts w:ascii="Franklin Gothic Book" w:hAnsi="Franklin Gothic Book" w:cs="Times New Roman"/>
          <w:sz w:val="20"/>
          <w:szCs w:val="20"/>
        </w:rPr>
      </w:pPr>
      <w:r w:rsidRPr="00DF5823">
        <w:rPr>
          <w:rFonts w:ascii="Franklin Gothic Book" w:hAnsi="Franklin Gothic Book" w:cs="Times New Roman"/>
          <w:sz w:val="20"/>
          <w:szCs w:val="20"/>
        </w:rPr>
        <w:t>Reach out to your Funding Agency contact to setup a time to discuss your proposal</w:t>
      </w:r>
    </w:p>
    <w:p w14:paraId="11747A25" w14:textId="77777777" w:rsidR="0061117F" w:rsidRPr="00DF5823" w:rsidRDefault="0061117F" w:rsidP="0061117F">
      <w:pPr>
        <w:pStyle w:val="ListParagraph"/>
        <w:numPr>
          <w:ilvl w:val="0"/>
          <w:numId w:val="16"/>
        </w:numPr>
        <w:spacing w:after="0"/>
        <w:rPr>
          <w:rFonts w:ascii="Franklin Gothic Book" w:hAnsi="Franklin Gothic Book" w:cs="Times New Roman"/>
          <w:sz w:val="20"/>
          <w:szCs w:val="20"/>
        </w:rPr>
      </w:pPr>
      <w:r w:rsidRPr="00DF5823">
        <w:rPr>
          <w:rFonts w:ascii="Franklin Gothic Book" w:hAnsi="Franklin Gothic Book" w:cs="Times New Roman"/>
          <w:sz w:val="20"/>
          <w:szCs w:val="20"/>
        </w:rPr>
        <w:t>Develop questions for your Funding Agency contact</w:t>
      </w:r>
    </w:p>
    <w:p w14:paraId="3C7E97F6" w14:textId="77777777" w:rsidR="0061117F" w:rsidRPr="00DF5823" w:rsidRDefault="0061117F" w:rsidP="0061117F">
      <w:pPr>
        <w:pStyle w:val="ListParagraph"/>
        <w:numPr>
          <w:ilvl w:val="0"/>
          <w:numId w:val="16"/>
        </w:numPr>
        <w:rPr>
          <w:rFonts w:ascii="Franklin Gothic Book" w:hAnsi="Franklin Gothic Book" w:cs="Times New Roman"/>
          <w:sz w:val="20"/>
          <w:szCs w:val="20"/>
        </w:rPr>
      </w:pPr>
      <w:r w:rsidRPr="00DF5823">
        <w:rPr>
          <w:rFonts w:ascii="Franklin Gothic Book" w:hAnsi="Franklin Gothic Book" w:cs="Times New Roman"/>
          <w:sz w:val="20"/>
          <w:szCs w:val="20"/>
        </w:rPr>
        <w:t xml:space="preserve">Review R. Porter (2007) </w:t>
      </w:r>
      <w:r w:rsidRPr="00DF5823">
        <w:rPr>
          <w:rFonts w:ascii="Franklin Gothic Book" w:hAnsi="Franklin Gothic Book" w:cs="Times New Roman"/>
          <w:i/>
          <w:sz w:val="20"/>
          <w:szCs w:val="20"/>
        </w:rPr>
        <w:t>Why Academics Have a Hard Time Writing Good Grant Proposals.</w:t>
      </w:r>
      <w:r w:rsidRPr="00DF5823">
        <w:rPr>
          <w:rFonts w:ascii="Franklin Gothic Book" w:hAnsi="Franklin Gothic Book" w:cs="Times New Roman"/>
          <w:sz w:val="20"/>
          <w:szCs w:val="20"/>
        </w:rPr>
        <w:t xml:space="preserve"> The Journal of Research Administration. Volume XXXVIII, Number 2, 37. </w:t>
      </w:r>
    </w:p>
    <w:p w14:paraId="5F988CE2" w14:textId="77777777" w:rsidR="0061117F" w:rsidRPr="00DF5823" w:rsidRDefault="0061117F" w:rsidP="0061117F">
      <w:pPr>
        <w:pStyle w:val="ListParagraph"/>
        <w:numPr>
          <w:ilvl w:val="0"/>
          <w:numId w:val="16"/>
        </w:numPr>
        <w:spacing w:after="120"/>
        <w:rPr>
          <w:rFonts w:ascii="Times New Roman" w:hAnsi="Times New Roman" w:cs="Times New Roman"/>
          <w:sz w:val="20"/>
          <w:szCs w:val="20"/>
        </w:rPr>
      </w:pPr>
      <w:r w:rsidRPr="00DF5823">
        <w:rPr>
          <w:rFonts w:ascii="Franklin Gothic Book" w:hAnsi="Franklin Gothic Book" w:cs="Times New Roman"/>
          <w:sz w:val="20"/>
          <w:szCs w:val="20"/>
        </w:rPr>
        <w:t xml:space="preserve">Review Chronicle of Higher Education Article: </w:t>
      </w:r>
      <w:r w:rsidRPr="00DF5823">
        <w:rPr>
          <w:rFonts w:ascii="Franklin Gothic Book" w:hAnsi="Franklin Gothic Book" w:cs="Times New Roman"/>
          <w:i/>
          <w:sz w:val="20"/>
          <w:szCs w:val="20"/>
        </w:rPr>
        <w:t>“What to Say- and Not to Say- to Program Officers”</w:t>
      </w:r>
    </w:p>
    <w:p w14:paraId="7A61B61B" w14:textId="77777777" w:rsidR="0061117F" w:rsidRPr="00344F10" w:rsidRDefault="0061117F" w:rsidP="0061117F">
      <w:pPr>
        <w:pStyle w:val="Title"/>
        <w:spacing w:after="120"/>
        <w:rPr>
          <w:rFonts w:ascii="Franklin Gothic Book" w:hAnsi="Franklin Gothic Book" w:cs="Times New Roman"/>
          <w:b/>
          <w:bCs/>
          <w:color w:val="000090"/>
          <w:sz w:val="24"/>
          <w:szCs w:val="24"/>
        </w:rPr>
      </w:pPr>
    </w:p>
    <w:p w14:paraId="11941B41" w14:textId="77777777" w:rsidR="0061117F" w:rsidRPr="00344F10" w:rsidRDefault="0061117F" w:rsidP="0061117F">
      <w:pPr>
        <w:rPr>
          <w:rFonts w:ascii="Franklin Gothic Book" w:hAnsi="Franklin Gothic Book" w:cs="Arial"/>
          <w:b/>
          <w:color w:val="000090"/>
          <w:sz w:val="24"/>
          <w:szCs w:val="24"/>
        </w:rPr>
      </w:pPr>
      <w:r w:rsidRPr="00344F10">
        <w:rPr>
          <w:rFonts w:ascii="Franklin Gothic Book" w:hAnsi="Franklin Gothic Book" w:cs="Arial"/>
          <w:b/>
          <w:color w:val="000090"/>
          <w:sz w:val="24"/>
          <w:szCs w:val="24"/>
        </w:rPr>
        <w:t>Session Four: ASSEMBLING YOUR PROPOSAL TEAM</w:t>
      </w:r>
    </w:p>
    <w:p w14:paraId="79E64063" w14:textId="77777777" w:rsidR="0061117F" w:rsidRPr="00DF5823" w:rsidRDefault="0061117F" w:rsidP="0061117F">
      <w:pPr>
        <w:rPr>
          <w:rFonts w:ascii="Franklin Gothic Book" w:hAnsi="Franklin Gothic Book" w:cs="Arial"/>
          <w:sz w:val="20"/>
          <w:szCs w:val="20"/>
        </w:rPr>
      </w:pPr>
      <w:r w:rsidRPr="00DF5823">
        <w:rPr>
          <w:rFonts w:ascii="Franklin Gothic Book" w:hAnsi="Franklin Gothic Book" w:cs="Arial"/>
          <w:sz w:val="20"/>
          <w:szCs w:val="20"/>
        </w:rPr>
        <w:t>In this session, participants will meet representatives from MSU groups that can help with advice and template for writing a successful grant, including tackling the illusive “Broader Impact” section.</w:t>
      </w:r>
    </w:p>
    <w:p w14:paraId="11410383" w14:textId="77777777" w:rsidR="0061117F" w:rsidRPr="00DF5823" w:rsidRDefault="0061117F" w:rsidP="0061117F">
      <w:pPr>
        <w:rPr>
          <w:rFonts w:ascii="Franklin Gothic Book" w:hAnsi="Franklin Gothic Book" w:cs="Arial"/>
          <w:b/>
          <w:sz w:val="20"/>
          <w:szCs w:val="20"/>
        </w:rPr>
      </w:pPr>
      <w:r w:rsidRPr="00DF5823">
        <w:rPr>
          <w:rFonts w:ascii="Franklin Gothic Book" w:hAnsi="Franklin Gothic Book" w:cs="Arial"/>
          <w:b/>
          <w:sz w:val="20"/>
          <w:szCs w:val="20"/>
        </w:rPr>
        <w:t xml:space="preserve">Presenters: </w:t>
      </w:r>
      <w:r w:rsidRPr="00DF5823">
        <w:rPr>
          <w:rFonts w:ascii="Franklin Gothic Book" w:hAnsi="Franklin Gothic Book" w:cs="Arial"/>
          <w:sz w:val="20"/>
          <w:szCs w:val="20"/>
        </w:rPr>
        <w:t>Representatives from University resources such as the library and research centers that can help faculty with their proposals.</w:t>
      </w:r>
    </w:p>
    <w:p w14:paraId="063081A6" w14:textId="77777777" w:rsidR="0061117F" w:rsidRPr="00DF5823" w:rsidRDefault="0061117F" w:rsidP="0061117F">
      <w:pPr>
        <w:spacing w:after="120"/>
        <w:rPr>
          <w:rFonts w:ascii="Franklin Gothic Book" w:hAnsi="Franklin Gothic Book" w:cs="Times New Roman"/>
          <w:b/>
          <w:sz w:val="20"/>
          <w:szCs w:val="20"/>
        </w:rPr>
      </w:pPr>
      <w:r w:rsidRPr="00DF5823">
        <w:rPr>
          <w:rFonts w:ascii="Franklin Gothic Book" w:hAnsi="Franklin Gothic Book" w:cs="Times New Roman"/>
          <w:sz w:val="20"/>
          <w:szCs w:val="20"/>
          <w:u w:val="single"/>
        </w:rPr>
        <w:t>Assignment(s) Due:</w:t>
      </w:r>
      <w:r w:rsidRPr="00DF5823">
        <w:rPr>
          <w:rFonts w:ascii="Franklin Gothic Book" w:hAnsi="Franklin Gothic Book" w:cs="Times New Roman"/>
          <w:b/>
          <w:sz w:val="20"/>
          <w:szCs w:val="20"/>
        </w:rPr>
        <w:t xml:space="preserve"> </w:t>
      </w:r>
    </w:p>
    <w:p w14:paraId="0DEA749B" w14:textId="77777777" w:rsidR="0061117F" w:rsidRPr="00DF5823" w:rsidRDefault="0061117F" w:rsidP="0061117F">
      <w:pPr>
        <w:pStyle w:val="ListParagraph"/>
        <w:numPr>
          <w:ilvl w:val="0"/>
          <w:numId w:val="16"/>
        </w:numPr>
        <w:rPr>
          <w:rFonts w:ascii="Franklin Gothic Book" w:hAnsi="Franklin Gothic Book" w:cs="Times New Roman"/>
          <w:sz w:val="20"/>
          <w:szCs w:val="20"/>
        </w:rPr>
      </w:pPr>
      <w:r w:rsidRPr="00DF5823">
        <w:rPr>
          <w:rFonts w:ascii="Franklin Gothic Book" w:hAnsi="Franklin Gothic Book" w:cs="Times New Roman"/>
          <w:sz w:val="20"/>
          <w:szCs w:val="20"/>
        </w:rPr>
        <w:t>Complete a 1–2 page draft of your project summary and specific aims</w:t>
      </w:r>
    </w:p>
    <w:p w14:paraId="768813BB" w14:textId="77777777" w:rsidR="0061117F" w:rsidRPr="00DF5823" w:rsidRDefault="0061117F" w:rsidP="0061117F">
      <w:pPr>
        <w:spacing w:after="0"/>
        <w:rPr>
          <w:rFonts w:ascii="Franklin Gothic Book" w:hAnsi="Franklin Gothic Book" w:cs="Times New Roman"/>
          <w:sz w:val="20"/>
          <w:szCs w:val="20"/>
          <w:u w:val="single"/>
        </w:rPr>
      </w:pPr>
      <w:r w:rsidRPr="00DF5823">
        <w:rPr>
          <w:rFonts w:ascii="Franklin Gothic Book" w:hAnsi="Franklin Gothic Book" w:cs="Times New Roman"/>
          <w:sz w:val="20"/>
          <w:szCs w:val="20"/>
          <w:u w:val="single"/>
        </w:rPr>
        <w:t>In-class Work:</w:t>
      </w:r>
    </w:p>
    <w:p w14:paraId="5D69DA54" w14:textId="77777777" w:rsidR="0061117F" w:rsidRPr="00DF5823" w:rsidRDefault="0061117F" w:rsidP="0061117F">
      <w:pPr>
        <w:pStyle w:val="ListParagraph"/>
        <w:numPr>
          <w:ilvl w:val="0"/>
          <w:numId w:val="16"/>
        </w:numPr>
        <w:spacing w:after="0"/>
        <w:rPr>
          <w:rFonts w:ascii="Franklin Gothic Book" w:hAnsi="Franklin Gothic Book" w:cs="Times New Roman"/>
          <w:sz w:val="20"/>
          <w:szCs w:val="20"/>
        </w:rPr>
      </w:pPr>
      <w:r w:rsidRPr="00DF5823">
        <w:rPr>
          <w:rFonts w:ascii="Franklin Gothic Book" w:hAnsi="Franklin Gothic Book" w:cs="Times New Roman"/>
          <w:sz w:val="20"/>
          <w:szCs w:val="20"/>
        </w:rPr>
        <w:t>Discuss project summary and specific aims</w:t>
      </w:r>
    </w:p>
    <w:p w14:paraId="40E9A9D9" w14:textId="77777777" w:rsidR="0061117F" w:rsidRPr="00DF5823" w:rsidRDefault="0061117F" w:rsidP="0061117F">
      <w:pPr>
        <w:spacing w:after="0"/>
        <w:rPr>
          <w:rFonts w:ascii="Franklin Gothic Book" w:hAnsi="Franklin Gothic Book" w:cs="Times New Roman"/>
          <w:sz w:val="20"/>
          <w:szCs w:val="20"/>
        </w:rPr>
      </w:pPr>
    </w:p>
    <w:p w14:paraId="5F25C1CC" w14:textId="77777777" w:rsidR="0061117F" w:rsidRPr="00DF5823" w:rsidRDefault="0061117F" w:rsidP="0061117F">
      <w:pPr>
        <w:spacing w:after="0"/>
        <w:rPr>
          <w:rFonts w:ascii="Franklin Gothic Book" w:hAnsi="Franklin Gothic Book" w:cs="Times New Roman"/>
          <w:sz w:val="20"/>
          <w:szCs w:val="20"/>
        </w:rPr>
      </w:pPr>
      <w:r w:rsidRPr="00DF5823">
        <w:rPr>
          <w:rFonts w:ascii="Franklin Gothic Book" w:hAnsi="Franklin Gothic Book" w:cs="Times New Roman"/>
          <w:sz w:val="20"/>
          <w:szCs w:val="20"/>
          <w:u w:val="single"/>
        </w:rPr>
        <w:t>Out-of-Class Work:</w:t>
      </w:r>
      <w:r w:rsidRPr="00DF5823">
        <w:rPr>
          <w:rFonts w:ascii="Franklin Gothic Book" w:hAnsi="Franklin Gothic Book" w:cs="Times New Roman"/>
          <w:sz w:val="20"/>
          <w:szCs w:val="20"/>
        </w:rPr>
        <w:t xml:space="preserve"> </w:t>
      </w:r>
    </w:p>
    <w:p w14:paraId="46889264" w14:textId="77777777" w:rsidR="0061117F" w:rsidRPr="00DF5823" w:rsidRDefault="0061117F" w:rsidP="0061117F">
      <w:pPr>
        <w:pStyle w:val="ListParagraph"/>
        <w:numPr>
          <w:ilvl w:val="0"/>
          <w:numId w:val="16"/>
        </w:numPr>
        <w:spacing w:after="0"/>
        <w:rPr>
          <w:rFonts w:ascii="Franklin Gothic Book" w:hAnsi="Franklin Gothic Book" w:cs="Times New Roman"/>
          <w:sz w:val="20"/>
          <w:szCs w:val="20"/>
        </w:rPr>
      </w:pPr>
      <w:r w:rsidRPr="00DF5823">
        <w:rPr>
          <w:rFonts w:ascii="Franklin Gothic Book" w:hAnsi="Franklin Gothic Book" w:cs="Times New Roman"/>
          <w:sz w:val="20"/>
          <w:szCs w:val="20"/>
        </w:rPr>
        <w:t xml:space="preserve">Revise project summary and specific aims and post to </w:t>
      </w:r>
      <w:proofErr w:type="spellStart"/>
      <w:r w:rsidRPr="00DF5823">
        <w:rPr>
          <w:rFonts w:ascii="Franklin Gothic Book" w:hAnsi="Franklin Gothic Book" w:cs="Times New Roman"/>
          <w:sz w:val="20"/>
          <w:szCs w:val="20"/>
        </w:rPr>
        <w:t>Dropbox</w:t>
      </w:r>
      <w:proofErr w:type="spellEnd"/>
    </w:p>
    <w:p w14:paraId="0064D3A9" w14:textId="77777777" w:rsidR="0061117F" w:rsidRPr="00DF5823" w:rsidRDefault="0061117F" w:rsidP="0061117F">
      <w:pPr>
        <w:pStyle w:val="ListParagraph"/>
        <w:numPr>
          <w:ilvl w:val="0"/>
          <w:numId w:val="16"/>
        </w:numPr>
        <w:spacing w:after="240"/>
        <w:rPr>
          <w:rFonts w:ascii="Franklin Gothic Book" w:hAnsi="Franklin Gothic Book" w:cs="Times New Roman"/>
          <w:sz w:val="20"/>
          <w:szCs w:val="20"/>
        </w:rPr>
      </w:pPr>
      <w:r w:rsidRPr="00DF5823">
        <w:rPr>
          <w:rFonts w:ascii="Franklin Gothic Book" w:hAnsi="Franklin Gothic Book" w:cs="Times New Roman"/>
          <w:sz w:val="20"/>
          <w:szCs w:val="20"/>
        </w:rPr>
        <w:t>Review materials on Merit Review Process</w:t>
      </w:r>
    </w:p>
    <w:p w14:paraId="371898E4" w14:textId="77777777" w:rsidR="0061117F" w:rsidRPr="00DF5823" w:rsidRDefault="0061117F" w:rsidP="0061117F">
      <w:pPr>
        <w:pStyle w:val="ListParagraph"/>
        <w:numPr>
          <w:ilvl w:val="0"/>
          <w:numId w:val="16"/>
        </w:numPr>
        <w:spacing w:after="0"/>
        <w:rPr>
          <w:rFonts w:ascii="Franklin Gothic Book" w:hAnsi="Franklin Gothic Book" w:cs="Times New Roman"/>
          <w:sz w:val="20"/>
          <w:szCs w:val="20"/>
        </w:rPr>
      </w:pPr>
      <w:r w:rsidRPr="00DF5823">
        <w:rPr>
          <w:rFonts w:ascii="Franklin Gothic Book" w:hAnsi="Franklin Gothic Book" w:cs="Times New Roman"/>
          <w:sz w:val="20"/>
          <w:szCs w:val="20"/>
        </w:rPr>
        <w:t>Discuss your ideas with your funding agency contact</w:t>
      </w:r>
    </w:p>
    <w:p w14:paraId="45AE39E5" w14:textId="77777777" w:rsidR="0061117F" w:rsidRPr="00DF5823" w:rsidRDefault="0061117F" w:rsidP="0061117F">
      <w:pPr>
        <w:pStyle w:val="ListParagraph"/>
        <w:numPr>
          <w:ilvl w:val="0"/>
          <w:numId w:val="16"/>
        </w:numPr>
        <w:spacing w:after="240"/>
        <w:rPr>
          <w:rFonts w:ascii="Franklin Gothic Book" w:hAnsi="Franklin Gothic Book" w:cs="Times New Roman"/>
          <w:sz w:val="20"/>
          <w:szCs w:val="20"/>
        </w:rPr>
      </w:pPr>
      <w:r w:rsidRPr="00DF5823">
        <w:rPr>
          <w:rFonts w:ascii="Franklin Gothic Book" w:hAnsi="Franklin Gothic Book" w:cs="Times New Roman"/>
          <w:sz w:val="20"/>
          <w:szCs w:val="20"/>
        </w:rPr>
        <w:t xml:space="preserve">Review </w:t>
      </w:r>
      <w:r w:rsidRPr="00DF5823">
        <w:rPr>
          <w:rFonts w:ascii="Franklin Gothic Book" w:hAnsi="Franklin Gothic Book" w:cs="Times New Roman"/>
          <w:i/>
          <w:sz w:val="20"/>
          <w:szCs w:val="20"/>
        </w:rPr>
        <w:t>“8 Concepts Every Grant Writer Must Master For A Successful Proposal!”</w:t>
      </w:r>
    </w:p>
    <w:p w14:paraId="47EFF0F7" w14:textId="77777777" w:rsidR="0061117F" w:rsidRPr="00344F10" w:rsidRDefault="0061117F" w:rsidP="0061117F">
      <w:pPr>
        <w:pStyle w:val="Title"/>
        <w:spacing w:after="120"/>
        <w:rPr>
          <w:rFonts w:ascii="Franklin Gothic Book" w:hAnsi="Franklin Gothic Book" w:cs="Times New Roman"/>
          <w:b/>
          <w:bCs/>
          <w:color w:val="000090"/>
          <w:sz w:val="24"/>
          <w:szCs w:val="24"/>
        </w:rPr>
      </w:pPr>
    </w:p>
    <w:p w14:paraId="5AFC0759" w14:textId="77777777" w:rsidR="0061117F" w:rsidRPr="00344F10" w:rsidRDefault="0061117F" w:rsidP="0061117F">
      <w:pPr>
        <w:rPr>
          <w:rFonts w:ascii="Franklin Gothic Book" w:hAnsi="Franklin Gothic Book" w:cs="Arial"/>
          <w:b/>
          <w:color w:val="000090"/>
          <w:sz w:val="24"/>
          <w:szCs w:val="24"/>
        </w:rPr>
      </w:pPr>
      <w:r w:rsidRPr="00344F10">
        <w:rPr>
          <w:rFonts w:ascii="Franklin Gothic Book" w:hAnsi="Franklin Gothic Book" w:cs="Arial"/>
          <w:b/>
          <w:color w:val="000090"/>
          <w:sz w:val="24"/>
          <w:szCs w:val="24"/>
        </w:rPr>
        <w:t xml:space="preserve">Session Five: </w:t>
      </w:r>
      <w:r>
        <w:rPr>
          <w:rFonts w:ascii="Franklin Gothic Book" w:hAnsi="Franklin Gothic Book" w:cs="Arial"/>
          <w:b/>
          <w:color w:val="000090"/>
          <w:sz w:val="24"/>
          <w:szCs w:val="24"/>
        </w:rPr>
        <w:t>YOUR</w:t>
      </w:r>
      <w:r w:rsidRPr="00344F10">
        <w:rPr>
          <w:rFonts w:ascii="Franklin Gothic Book" w:hAnsi="Franklin Gothic Book" w:cs="Arial"/>
          <w:b/>
          <w:color w:val="000090"/>
          <w:sz w:val="24"/>
          <w:szCs w:val="24"/>
        </w:rPr>
        <w:t xml:space="preserve"> PROPOSAL NARRATIVE </w:t>
      </w:r>
    </w:p>
    <w:p w14:paraId="11B2D673" w14:textId="77777777" w:rsidR="0061117F" w:rsidRPr="00BB14CD" w:rsidRDefault="0061117F" w:rsidP="0061117F">
      <w:pPr>
        <w:rPr>
          <w:rFonts w:ascii="Franklin Gothic Book" w:hAnsi="Franklin Gothic Book" w:cs="Arial"/>
          <w:sz w:val="20"/>
          <w:szCs w:val="20"/>
        </w:rPr>
      </w:pPr>
      <w:r w:rsidRPr="00BB14CD">
        <w:rPr>
          <w:rFonts w:ascii="Franklin Gothic Book" w:hAnsi="Franklin Gothic Book" w:cs="Arial"/>
          <w:sz w:val="20"/>
          <w:szCs w:val="20"/>
        </w:rPr>
        <w:t xml:space="preserve">Proposals typically involve a number of pieces that ultimately “communicate” with the main proposal narrative. As the blueprint for the research project, it is critical that this central piece clearly and concisely describes the project overview, its aims and objectives, and the methods and plan of work. Part of that narrative is incorporating collaborators, co-PIs and other institutions. By mastering the proposal narrative, proposers can move on to the remaining pieces with relative ease. </w:t>
      </w:r>
    </w:p>
    <w:p w14:paraId="14D9A996" w14:textId="77777777" w:rsidR="0061117F" w:rsidRPr="00344F10" w:rsidRDefault="0061117F" w:rsidP="0061117F">
      <w:pPr>
        <w:rPr>
          <w:rFonts w:ascii="Franklin Gothic Book" w:hAnsi="Franklin Gothic Book" w:cs="Arial"/>
          <w:b/>
          <w:sz w:val="20"/>
          <w:szCs w:val="20"/>
        </w:rPr>
      </w:pPr>
      <w:r w:rsidRPr="00344F10">
        <w:rPr>
          <w:rFonts w:ascii="Franklin Gothic Book" w:hAnsi="Franklin Gothic Book" w:cs="Arial"/>
          <w:b/>
          <w:sz w:val="20"/>
          <w:szCs w:val="20"/>
        </w:rPr>
        <w:t xml:space="preserve">Presenters: </w:t>
      </w:r>
      <w:r w:rsidRPr="00344F10">
        <w:rPr>
          <w:rFonts w:ascii="Franklin Gothic Book" w:hAnsi="Franklin Gothic Book" w:cs="Arial"/>
          <w:sz w:val="20"/>
          <w:szCs w:val="20"/>
        </w:rPr>
        <w:t>Grant-succ</w:t>
      </w:r>
      <w:r>
        <w:rPr>
          <w:rFonts w:ascii="Franklin Gothic Book" w:hAnsi="Franklin Gothic Book" w:cs="Arial"/>
          <w:sz w:val="20"/>
          <w:szCs w:val="20"/>
        </w:rPr>
        <w:t xml:space="preserve">essful </w:t>
      </w:r>
      <w:proofErr w:type="gramStart"/>
      <w:r>
        <w:rPr>
          <w:rFonts w:ascii="Franklin Gothic Book" w:hAnsi="Franklin Gothic Book" w:cs="Arial"/>
          <w:sz w:val="20"/>
          <w:szCs w:val="20"/>
        </w:rPr>
        <w:t xml:space="preserve">faculty with </w:t>
      </w:r>
      <w:r w:rsidRPr="00344F10">
        <w:rPr>
          <w:rFonts w:ascii="Franklin Gothic Book" w:hAnsi="Franklin Gothic Book" w:cs="Arial"/>
          <w:sz w:val="20"/>
          <w:szCs w:val="20"/>
        </w:rPr>
        <w:t xml:space="preserve">experience in crafting narratives </w:t>
      </w:r>
      <w:r>
        <w:rPr>
          <w:rFonts w:ascii="Franklin Gothic Book" w:hAnsi="Franklin Gothic Book" w:cs="Arial"/>
          <w:sz w:val="20"/>
          <w:szCs w:val="20"/>
        </w:rPr>
        <w:t>for</w:t>
      </w:r>
      <w:r w:rsidRPr="00344F10">
        <w:rPr>
          <w:rFonts w:ascii="Franklin Gothic Book" w:hAnsi="Franklin Gothic Book" w:cs="Arial"/>
          <w:sz w:val="20"/>
          <w:szCs w:val="20"/>
        </w:rPr>
        <w:t xml:space="preserve"> STEM/SBS grant</w:t>
      </w:r>
      <w:proofErr w:type="gramEnd"/>
      <w:r w:rsidRPr="00344F10">
        <w:rPr>
          <w:rFonts w:ascii="Franklin Gothic Book" w:hAnsi="Franklin Gothic Book" w:cs="Arial"/>
          <w:sz w:val="20"/>
          <w:szCs w:val="20"/>
        </w:rPr>
        <w:t xml:space="preserve"> proposals</w:t>
      </w:r>
      <w:r>
        <w:rPr>
          <w:rFonts w:ascii="Franklin Gothic Book" w:hAnsi="Franklin Gothic Book" w:cs="Arial"/>
          <w:sz w:val="20"/>
          <w:szCs w:val="20"/>
        </w:rPr>
        <w:t xml:space="preserve"> and working with co-PIs and other institutions.</w:t>
      </w:r>
      <w:r w:rsidRPr="00344F10">
        <w:rPr>
          <w:rFonts w:ascii="Franklin Gothic Book" w:hAnsi="Franklin Gothic Book" w:cs="Arial"/>
          <w:b/>
          <w:sz w:val="20"/>
          <w:szCs w:val="20"/>
        </w:rPr>
        <w:t xml:space="preserve"> </w:t>
      </w:r>
    </w:p>
    <w:p w14:paraId="7D4B8E9E" w14:textId="77777777" w:rsidR="0061117F" w:rsidRPr="00BB14CD" w:rsidRDefault="0061117F" w:rsidP="0061117F">
      <w:pPr>
        <w:rPr>
          <w:rFonts w:ascii="Franklin Gothic Book" w:hAnsi="Franklin Gothic Book" w:cs="Times New Roman"/>
          <w:b/>
          <w:sz w:val="20"/>
          <w:szCs w:val="20"/>
        </w:rPr>
      </w:pPr>
      <w:r w:rsidRPr="00BB14CD">
        <w:rPr>
          <w:rFonts w:ascii="Franklin Gothic Book" w:hAnsi="Franklin Gothic Book" w:cs="Times New Roman"/>
          <w:sz w:val="20"/>
          <w:szCs w:val="20"/>
          <w:u w:val="single"/>
        </w:rPr>
        <w:t>Assignment(s) Due:</w:t>
      </w:r>
      <w:r w:rsidRPr="00BB14CD">
        <w:rPr>
          <w:rFonts w:ascii="Franklin Gothic Book" w:hAnsi="Franklin Gothic Book" w:cs="Times New Roman"/>
          <w:b/>
          <w:sz w:val="20"/>
          <w:szCs w:val="20"/>
        </w:rPr>
        <w:t xml:space="preserve"> </w:t>
      </w:r>
    </w:p>
    <w:p w14:paraId="56AB4D44" w14:textId="77777777" w:rsidR="0061117F" w:rsidRPr="00BB14CD" w:rsidRDefault="0061117F" w:rsidP="0061117F">
      <w:pPr>
        <w:pStyle w:val="ListParagraph"/>
        <w:numPr>
          <w:ilvl w:val="0"/>
          <w:numId w:val="16"/>
        </w:numPr>
        <w:rPr>
          <w:rFonts w:ascii="Franklin Gothic Book" w:hAnsi="Franklin Gothic Book" w:cs="Times New Roman"/>
          <w:sz w:val="20"/>
          <w:szCs w:val="20"/>
        </w:rPr>
      </w:pPr>
      <w:r w:rsidRPr="00BB14CD">
        <w:rPr>
          <w:rFonts w:ascii="Franklin Gothic Book" w:hAnsi="Franklin Gothic Book" w:cs="Times New Roman"/>
          <w:sz w:val="20"/>
          <w:szCs w:val="20"/>
        </w:rPr>
        <w:t>Bring your revised project summary and specific aims</w:t>
      </w:r>
    </w:p>
    <w:p w14:paraId="04C00BF0" w14:textId="77777777" w:rsidR="0061117F" w:rsidRPr="00BB14CD" w:rsidRDefault="0061117F" w:rsidP="0061117F">
      <w:pPr>
        <w:pStyle w:val="ListParagraph"/>
        <w:numPr>
          <w:ilvl w:val="0"/>
          <w:numId w:val="16"/>
        </w:numPr>
        <w:rPr>
          <w:rFonts w:ascii="Franklin Gothic Book" w:hAnsi="Franklin Gothic Book" w:cs="Times New Roman"/>
          <w:sz w:val="20"/>
          <w:szCs w:val="20"/>
        </w:rPr>
      </w:pPr>
      <w:r w:rsidRPr="00BB14CD">
        <w:rPr>
          <w:rFonts w:ascii="Franklin Gothic Book" w:hAnsi="Franklin Gothic Book" w:cs="Times New Roman"/>
          <w:sz w:val="20"/>
          <w:szCs w:val="20"/>
        </w:rPr>
        <w:t>Be prepared to discuss your conversation with your Funding Agency contact</w:t>
      </w:r>
    </w:p>
    <w:p w14:paraId="5696AEAF" w14:textId="77777777" w:rsidR="0061117F" w:rsidRPr="00BB14CD" w:rsidRDefault="0061117F" w:rsidP="0061117F">
      <w:pPr>
        <w:spacing w:after="0"/>
        <w:rPr>
          <w:rFonts w:ascii="Franklin Gothic Book" w:hAnsi="Franklin Gothic Book" w:cs="Times New Roman"/>
          <w:sz w:val="20"/>
          <w:szCs w:val="20"/>
        </w:rPr>
      </w:pPr>
      <w:r w:rsidRPr="00BB14CD">
        <w:rPr>
          <w:rFonts w:ascii="Franklin Gothic Book" w:hAnsi="Franklin Gothic Book" w:cs="Times New Roman"/>
          <w:sz w:val="20"/>
          <w:szCs w:val="20"/>
          <w:u w:val="single"/>
        </w:rPr>
        <w:t>Out-of-Class Work:</w:t>
      </w:r>
      <w:r w:rsidRPr="00BB14CD">
        <w:rPr>
          <w:rFonts w:ascii="Franklin Gothic Book" w:hAnsi="Franklin Gothic Book" w:cs="Times New Roman"/>
          <w:sz w:val="20"/>
          <w:szCs w:val="20"/>
        </w:rPr>
        <w:t xml:space="preserve"> </w:t>
      </w:r>
    </w:p>
    <w:p w14:paraId="6DB847C3" w14:textId="77777777" w:rsidR="0061117F" w:rsidRPr="00BB14CD" w:rsidRDefault="0061117F" w:rsidP="0061117F">
      <w:pPr>
        <w:pStyle w:val="ListParagraph"/>
        <w:numPr>
          <w:ilvl w:val="0"/>
          <w:numId w:val="16"/>
        </w:numPr>
        <w:spacing w:after="0"/>
        <w:rPr>
          <w:rFonts w:ascii="Franklin Gothic Book" w:hAnsi="Franklin Gothic Book" w:cs="Times New Roman"/>
          <w:sz w:val="20"/>
          <w:szCs w:val="20"/>
        </w:rPr>
      </w:pPr>
      <w:r w:rsidRPr="00BB14CD">
        <w:rPr>
          <w:rFonts w:ascii="Franklin Gothic Book" w:hAnsi="Franklin Gothic Book" w:cs="Times New Roman"/>
          <w:sz w:val="20"/>
          <w:szCs w:val="20"/>
        </w:rPr>
        <w:t>Review NSF YouTube channel for ideas about innovation and the “wow” factor</w:t>
      </w:r>
    </w:p>
    <w:p w14:paraId="67C25981" w14:textId="13CF8851" w:rsidR="0061117F" w:rsidRPr="0095007A" w:rsidRDefault="0061117F" w:rsidP="0095007A">
      <w:pPr>
        <w:pStyle w:val="ListParagraph"/>
        <w:numPr>
          <w:ilvl w:val="0"/>
          <w:numId w:val="16"/>
        </w:numPr>
        <w:spacing w:after="240"/>
        <w:rPr>
          <w:rFonts w:ascii="Franklin Gothic Book" w:hAnsi="Franklin Gothic Book" w:cs="Times New Roman"/>
          <w:sz w:val="20"/>
          <w:szCs w:val="20"/>
        </w:rPr>
      </w:pPr>
      <w:r w:rsidRPr="00BB14CD">
        <w:rPr>
          <w:rFonts w:ascii="Franklin Gothic Book" w:hAnsi="Franklin Gothic Book" w:cs="Times New Roman"/>
          <w:sz w:val="20"/>
          <w:szCs w:val="20"/>
        </w:rPr>
        <w:t>Draft your main narrative (5 pages minimum) and post in your shared drive folder for next session.</w:t>
      </w:r>
      <w:bookmarkStart w:id="0" w:name="_GoBack"/>
      <w:bookmarkEnd w:id="0"/>
      <w:r w:rsidRPr="0095007A">
        <w:rPr>
          <w:rFonts w:ascii="Franklin Gothic Book" w:hAnsi="Franklin Gothic Book" w:cs="Times New Roman"/>
          <w:b/>
          <w:bCs/>
          <w:color w:val="000090"/>
          <w:sz w:val="24"/>
          <w:szCs w:val="24"/>
        </w:rPr>
        <w:br w:type="page"/>
      </w:r>
    </w:p>
    <w:p w14:paraId="25F09636" w14:textId="77777777" w:rsidR="0061117F" w:rsidRPr="00344F10" w:rsidRDefault="0061117F" w:rsidP="0061117F">
      <w:pPr>
        <w:pStyle w:val="Title"/>
        <w:spacing w:after="120"/>
        <w:rPr>
          <w:rFonts w:ascii="Franklin Gothic Book" w:hAnsi="Franklin Gothic Book" w:cs="Times New Roman"/>
          <w:b/>
          <w:bCs/>
          <w:color w:val="000090"/>
          <w:sz w:val="24"/>
          <w:szCs w:val="24"/>
        </w:rPr>
      </w:pPr>
    </w:p>
    <w:p w14:paraId="19BF621F" w14:textId="77777777" w:rsidR="0061117F" w:rsidRPr="00344F10" w:rsidRDefault="0061117F" w:rsidP="0061117F">
      <w:pPr>
        <w:rPr>
          <w:rFonts w:ascii="Franklin Gothic Book" w:hAnsi="Franklin Gothic Book" w:cs="Arial"/>
          <w:b/>
          <w:color w:val="000090"/>
          <w:sz w:val="24"/>
          <w:szCs w:val="24"/>
        </w:rPr>
      </w:pPr>
      <w:r w:rsidRPr="00344F10">
        <w:rPr>
          <w:rFonts w:ascii="Franklin Gothic Book" w:hAnsi="Franklin Gothic Book" w:cs="Arial"/>
          <w:b/>
          <w:color w:val="000090"/>
          <w:sz w:val="24"/>
          <w:szCs w:val="24"/>
        </w:rPr>
        <w:t xml:space="preserve">Session Six: THE </w:t>
      </w:r>
      <w:r>
        <w:rPr>
          <w:rFonts w:ascii="Franklin Gothic Book" w:hAnsi="Franklin Gothic Book" w:cs="Arial"/>
          <w:b/>
          <w:color w:val="000090"/>
          <w:sz w:val="24"/>
          <w:szCs w:val="24"/>
        </w:rPr>
        <w:t xml:space="preserve">SUBMISSION PROCESS AND </w:t>
      </w:r>
      <w:r w:rsidRPr="00344F10">
        <w:rPr>
          <w:rFonts w:ascii="Franklin Gothic Book" w:hAnsi="Franklin Gothic Book" w:cs="Arial"/>
          <w:b/>
          <w:color w:val="000090"/>
          <w:sz w:val="24"/>
          <w:szCs w:val="24"/>
        </w:rPr>
        <w:t>NEXT STEPS</w:t>
      </w:r>
    </w:p>
    <w:p w14:paraId="5E240432" w14:textId="77777777" w:rsidR="0061117F" w:rsidRDefault="0061117F" w:rsidP="0061117F">
      <w:pPr>
        <w:rPr>
          <w:rFonts w:ascii="Franklin Gothic Book" w:hAnsi="Franklin Gothic Book" w:cs="Arial"/>
          <w:sz w:val="20"/>
          <w:szCs w:val="20"/>
        </w:rPr>
      </w:pPr>
      <w:r w:rsidRPr="00BB14CD">
        <w:rPr>
          <w:rFonts w:ascii="Franklin Gothic Book" w:hAnsi="Franklin Gothic Book" w:cs="Arial"/>
          <w:sz w:val="20"/>
          <w:szCs w:val="20"/>
        </w:rPr>
        <w:t xml:space="preserve">Plan for official submission of your proposal and strategize the remaining pieces – including budget and budget narrative. </w:t>
      </w:r>
    </w:p>
    <w:p w14:paraId="26C1D033" w14:textId="77777777" w:rsidR="0061117F" w:rsidRPr="00344F10" w:rsidRDefault="0061117F" w:rsidP="0061117F">
      <w:pPr>
        <w:rPr>
          <w:rFonts w:ascii="Franklin Gothic Book" w:hAnsi="Franklin Gothic Book" w:cs="Arial"/>
          <w:b/>
          <w:sz w:val="20"/>
          <w:szCs w:val="20"/>
        </w:rPr>
      </w:pPr>
      <w:r w:rsidRPr="00344F10">
        <w:rPr>
          <w:rFonts w:ascii="Franklin Gothic Book" w:hAnsi="Franklin Gothic Book" w:cs="Arial"/>
          <w:b/>
          <w:sz w:val="20"/>
          <w:szCs w:val="20"/>
        </w:rPr>
        <w:t xml:space="preserve">Presenters: </w:t>
      </w:r>
      <w:r>
        <w:rPr>
          <w:rFonts w:ascii="Franklin Gothic Book" w:hAnsi="Franklin Gothic Book" w:cs="Arial"/>
          <w:sz w:val="20"/>
          <w:szCs w:val="20"/>
        </w:rPr>
        <w:t>Grant-successful faculty to talk about project management and the final submission process.</w:t>
      </w:r>
    </w:p>
    <w:p w14:paraId="745D0CCA" w14:textId="77777777" w:rsidR="0061117F" w:rsidRPr="00BB14CD" w:rsidRDefault="0061117F" w:rsidP="0061117F">
      <w:pPr>
        <w:rPr>
          <w:rFonts w:ascii="Franklin Gothic Book" w:hAnsi="Franklin Gothic Book" w:cs="Times New Roman"/>
          <w:b/>
          <w:sz w:val="20"/>
          <w:szCs w:val="20"/>
        </w:rPr>
      </w:pPr>
      <w:r w:rsidRPr="00BB14CD">
        <w:rPr>
          <w:rFonts w:ascii="Franklin Gothic Book" w:hAnsi="Franklin Gothic Book" w:cs="Times New Roman"/>
          <w:sz w:val="20"/>
          <w:szCs w:val="20"/>
          <w:u w:val="single"/>
        </w:rPr>
        <w:t>Assignment(s) Due:</w:t>
      </w:r>
      <w:r w:rsidRPr="00BB14CD">
        <w:rPr>
          <w:rFonts w:ascii="Franklin Gothic Book" w:hAnsi="Franklin Gothic Book" w:cs="Times New Roman"/>
          <w:b/>
          <w:sz w:val="20"/>
          <w:szCs w:val="20"/>
        </w:rPr>
        <w:t xml:space="preserve"> </w:t>
      </w:r>
    </w:p>
    <w:p w14:paraId="30C0A08A" w14:textId="77777777" w:rsidR="0061117F" w:rsidRPr="00BB14CD" w:rsidRDefault="0061117F" w:rsidP="0061117F">
      <w:pPr>
        <w:pStyle w:val="ListParagraph"/>
        <w:numPr>
          <w:ilvl w:val="0"/>
          <w:numId w:val="16"/>
        </w:numPr>
        <w:rPr>
          <w:rFonts w:ascii="Franklin Gothic Book" w:hAnsi="Franklin Gothic Book" w:cs="Times New Roman"/>
          <w:sz w:val="20"/>
          <w:szCs w:val="20"/>
        </w:rPr>
      </w:pPr>
      <w:r w:rsidRPr="00BB14CD">
        <w:rPr>
          <w:rFonts w:ascii="Franklin Gothic Book" w:hAnsi="Franklin Gothic Book" w:cs="Times New Roman"/>
          <w:sz w:val="20"/>
          <w:szCs w:val="20"/>
        </w:rPr>
        <w:t>Bring your draft project narrative to discuss in groups</w:t>
      </w:r>
    </w:p>
    <w:p w14:paraId="68DB8B0C" w14:textId="77777777" w:rsidR="0061117F" w:rsidRPr="00BB14CD" w:rsidRDefault="0061117F" w:rsidP="0061117F">
      <w:pPr>
        <w:spacing w:after="0"/>
        <w:rPr>
          <w:rFonts w:ascii="Franklin Gothic Book" w:hAnsi="Franklin Gothic Book" w:cs="Times New Roman"/>
          <w:sz w:val="20"/>
          <w:szCs w:val="20"/>
          <w:u w:val="single"/>
        </w:rPr>
      </w:pPr>
      <w:r w:rsidRPr="00BB14CD">
        <w:rPr>
          <w:rFonts w:ascii="Franklin Gothic Book" w:hAnsi="Franklin Gothic Book" w:cs="Times New Roman"/>
          <w:sz w:val="20"/>
          <w:szCs w:val="20"/>
          <w:u w:val="single"/>
        </w:rPr>
        <w:t>In-class Work:</w:t>
      </w:r>
    </w:p>
    <w:p w14:paraId="49723F0C" w14:textId="77777777" w:rsidR="0061117F" w:rsidRPr="00BB14CD" w:rsidRDefault="0061117F" w:rsidP="0061117F">
      <w:pPr>
        <w:pStyle w:val="ListParagraph"/>
        <w:numPr>
          <w:ilvl w:val="0"/>
          <w:numId w:val="16"/>
        </w:numPr>
        <w:spacing w:after="0"/>
        <w:rPr>
          <w:rFonts w:ascii="Franklin Gothic Book" w:hAnsi="Franklin Gothic Book" w:cs="Times New Roman"/>
          <w:sz w:val="20"/>
          <w:szCs w:val="20"/>
        </w:rPr>
      </w:pPr>
      <w:r w:rsidRPr="00BB14CD">
        <w:rPr>
          <w:rFonts w:ascii="Franklin Gothic Book" w:hAnsi="Franklin Gothic Book" w:cs="Times New Roman"/>
          <w:sz w:val="20"/>
          <w:szCs w:val="20"/>
        </w:rPr>
        <w:t>Discuss draft project narrative</w:t>
      </w:r>
    </w:p>
    <w:p w14:paraId="3EE99A95" w14:textId="77777777" w:rsidR="0061117F" w:rsidRPr="00BB14CD" w:rsidRDefault="0061117F" w:rsidP="0061117F">
      <w:pPr>
        <w:pStyle w:val="ListParagraph"/>
        <w:numPr>
          <w:ilvl w:val="0"/>
          <w:numId w:val="16"/>
        </w:numPr>
        <w:spacing w:after="0"/>
        <w:rPr>
          <w:rFonts w:ascii="Franklin Gothic Book" w:hAnsi="Franklin Gothic Book" w:cs="Times New Roman"/>
          <w:sz w:val="20"/>
          <w:szCs w:val="20"/>
        </w:rPr>
      </w:pPr>
      <w:r w:rsidRPr="00BB14CD">
        <w:rPr>
          <w:rFonts w:ascii="Franklin Gothic Book" w:hAnsi="Franklin Gothic Book" w:cs="Times New Roman"/>
          <w:sz w:val="20"/>
          <w:szCs w:val="20"/>
        </w:rPr>
        <w:t>Draft budget and budget narrative</w:t>
      </w:r>
    </w:p>
    <w:p w14:paraId="22DC1D33" w14:textId="77777777" w:rsidR="0061117F" w:rsidRPr="00BB14CD" w:rsidRDefault="0061117F" w:rsidP="0061117F">
      <w:pPr>
        <w:spacing w:after="0"/>
        <w:rPr>
          <w:rFonts w:ascii="Franklin Gothic Book" w:hAnsi="Franklin Gothic Book" w:cs="Times New Roman"/>
          <w:sz w:val="20"/>
          <w:szCs w:val="20"/>
        </w:rPr>
      </w:pPr>
    </w:p>
    <w:p w14:paraId="7158E38C" w14:textId="77777777" w:rsidR="0061117F" w:rsidRPr="00BB14CD" w:rsidRDefault="0061117F" w:rsidP="0061117F">
      <w:pPr>
        <w:spacing w:after="0"/>
        <w:rPr>
          <w:rFonts w:ascii="Franklin Gothic Book" w:hAnsi="Franklin Gothic Book" w:cs="Times New Roman"/>
          <w:sz w:val="20"/>
          <w:szCs w:val="20"/>
        </w:rPr>
      </w:pPr>
      <w:r w:rsidRPr="00BB14CD">
        <w:rPr>
          <w:rFonts w:ascii="Franklin Gothic Book" w:hAnsi="Franklin Gothic Book" w:cs="Times New Roman"/>
          <w:sz w:val="20"/>
          <w:szCs w:val="20"/>
          <w:u w:val="single"/>
        </w:rPr>
        <w:t>Out-of-Class Work:</w:t>
      </w:r>
      <w:r w:rsidRPr="00BB14CD">
        <w:rPr>
          <w:rFonts w:ascii="Franklin Gothic Book" w:hAnsi="Franklin Gothic Book" w:cs="Times New Roman"/>
          <w:sz w:val="20"/>
          <w:szCs w:val="20"/>
        </w:rPr>
        <w:t xml:space="preserve"> </w:t>
      </w:r>
    </w:p>
    <w:p w14:paraId="7A1E70A3" w14:textId="77777777" w:rsidR="0061117F" w:rsidRPr="00BB14CD" w:rsidRDefault="0061117F" w:rsidP="0061117F">
      <w:pPr>
        <w:pStyle w:val="ListParagraph"/>
        <w:numPr>
          <w:ilvl w:val="0"/>
          <w:numId w:val="16"/>
        </w:numPr>
        <w:spacing w:after="0"/>
        <w:rPr>
          <w:rFonts w:ascii="Franklin Gothic Book" w:hAnsi="Franklin Gothic Book" w:cs="Times New Roman"/>
          <w:sz w:val="20"/>
          <w:szCs w:val="20"/>
        </w:rPr>
      </w:pPr>
      <w:r w:rsidRPr="00BB14CD">
        <w:rPr>
          <w:rFonts w:ascii="Franklin Gothic Book" w:hAnsi="Franklin Gothic Book" w:cs="Times New Roman"/>
          <w:sz w:val="20"/>
          <w:szCs w:val="20"/>
        </w:rPr>
        <w:t xml:space="preserve">Revise full project narrative and upload to </w:t>
      </w:r>
      <w:r>
        <w:rPr>
          <w:rFonts w:ascii="Franklin Gothic Book" w:hAnsi="Franklin Gothic Book" w:cs="Times New Roman"/>
          <w:sz w:val="20"/>
          <w:szCs w:val="20"/>
        </w:rPr>
        <w:t>your shared drive in 2 weeks</w:t>
      </w:r>
      <w:r w:rsidRPr="00BB14CD">
        <w:rPr>
          <w:rFonts w:ascii="Franklin Gothic Book" w:hAnsi="Franklin Gothic Book" w:cs="Times New Roman"/>
          <w:sz w:val="20"/>
          <w:szCs w:val="20"/>
        </w:rPr>
        <w:t xml:space="preserve"> for review</w:t>
      </w:r>
    </w:p>
    <w:p w14:paraId="7CD403F0" w14:textId="77777777" w:rsidR="0061117F" w:rsidRPr="00BB14CD" w:rsidRDefault="0061117F" w:rsidP="0061117F">
      <w:pPr>
        <w:pStyle w:val="ListParagraph"/>
        <w:numPr>
          <w:ilvl w:val="0"/>
          <w:numId w:val="16"/>
        </w:numPr>
        <w:spacing w:after="240"/>
        <w:rPr>
          <w:rFonts w:ascii="Franklin Gothic Book" w:hAnsi="Franklin Gothic Book" w:cs="Times New Roman"/>
          <w:sz w:val="20"/>
          <w:szCs w:val="20"/>
        </w:rPr>
      </w:pPr>
      <w:r w:rsidRPr="00BB14CD">
        <w:rPr>
          <w:rFonts w:ascii="Franklin Gothic Book" w:hAnsi="Franklin Gothic Book" w:cs="Times New Roman"/>
          <w:sz w:val="20"/>
          <w:szCs w:val="20"/>
        </w:rPr>
        <w:t>Make appointments with grant writing staff to help in the final submission of your grant.</w:t>
      </w:r>
    </w:p>
    <w:p w14:paraId="45179730" w14:textId="2A8B48BC" w:rsidR="00886F0A" w:rsidRPr="00886F0A" w:rsidRDefault="00886F0A" w:rsidP="0061117F">
      <w:pPr>
        <w:rPr>
          <w:rFonts w:ascii="Times New Roman" w:hAnsi="Times New Roman" w:cs="Times New Roman"/>
          <w:sz w:val="20"/>
          <w:szCs w:val="20"/>
        </w:rPr>
      </w:pPr>
    </w:p>
    <w:sectPr w:rsidR="00886F0A" w:rsidRPr="00886F0A" w:rsidSect="0061117F">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F488" w14:textId="77777777" w:rsidR="00802B51" w:rsidRDefault="00802B51" w:rsidP="008000EB">
      <w:pPr>
        <w:spacing w:after="0" w:line="240" w:lineRule="auto"/>
      </w:pPr>
      <w:r>
        <w:separator/>
      </w:r>
    </w:p>
  </w:endnote>
  <w:endnote w:type="continuationSeparator" w:id="0">
    <w:p w14:paraId="7C3F38B7" w14:textId="77777777" w:rsidR="00802B51" w:rsidRDefault="00802B51" w:rsidP="0080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077E" w14:textId="1767B9AD" w:rsidR="00802B51" w:rsidRDefault="00802B51">
    <w:pPr>
      <w:pStyle w:val="Footer"/>
      <w:rPr>
        <w:rFonts w:ascii="Times New Roman" w:hAnsi="Times New Roman" w:cs="Times New Roman"/>
        <w:sz w:val="18"/>
        <w:szCs w:val="18"/>
      </w:rPr>
    </w:pPr>
    <w:r w:rsidRPr="008000EB">
      <w:rPr>
        <w:rFonts w:ascii="Times New Roman" w:hAnsi="Times New Roman" w:cs="Times New Roman"/>
        <w:sz w:val="18"/>
        <w:szCs w:val="18"/>
      </w:rPr>
      <w:t>Grant Writing Boot Camp Syllabus 2015</w:t>
    </w:r>
    <w:r w:rsidRPr="008000EB">
      <w:rPr>
        <w:rFonts w:ascii="Times New Roman" w:hAnsi="Times New Roman" w:cs="Times New Roman"/>
        <w:sz w:val="18"/>
        <w:szCs w:val="18"/>
      </w:rPr>
      <w:tab/>
    </w:r>
    <w:r w:rsidRPr="008000EB">
      <w:rPr>
        <w:rFonts w:ascii="Times New Roman" w:hAnsi="Times New Roman" w:cs="Times New Roman"/>
        <w:sz w:val="18"/>
        <w:szCs w:val="18"/>
      </w:rPr>
      <w:tab/>
    </w:r>
    <w:r w:rsidRPr="008000EB">
      <w:rPr>
        <w:rFonts w:ascii="Times New Roman" w:hAnsi="Times New Roman" w:cs="Times New Roman"/>
        <w:b/>
        <w:sz w:val="18"/>
        <w:szCs w:val="18"/>
      </w:rPr>
      <w:t>Updated:</w:t>
    </w:r>
    <w:r w:rsidRPr="008000EB">
      <w:rPr>
        <w:rFonts w:ascii="Times New Roman" w:hAnsi="Times New Roman" w:cs="Times New Roman"/>
        <w:sz w:val="18"/>
        <w:szCs w:val="18"/>
      </w:rPr>
      <w:t xml:space="preserve"> </w:t>
    </w:r>
    <w:r w:rsidRPr="008000EB">
      <w:rPr>
        <w:rFonts w:ascii="Times New Roman" w:hAnsi="Times New Roman" w:cs="Times New Roman"/>
        <w:sz w:val="18"/>
        <w:szCs w:val="18"/>
      </w:rPr>
      <w:fldChar w:fldCharType="begin"/>
    </w:r>
    <w:r w:rsidRPr="008000EB">
      <w:rPr>
        <w:rFonts w:ascii="Times New Roman" w:hAnsi="Times New Roman" w:cs="Times New Roman"/>
        <w:sz w:val="18"/>
        <w:szCs w:val="18"/>
      </w:rPr>
      <w:instrText xml:space="preserve"> SAVEDATE \@ "M/d/yy" \* MERGEFORMAT </w:instrText>
    </w:r>
    <w:r w:rsidRPr="008000EB">
      <w:rPr>
        <w:rFonts w:ascii="Times New Roman" w:hAnsi="Times New Roman" w:cs="Times New Roman"/>
        <w:sz w:val="18"/>
        <w:szCs w:val="18"/>
      </w:rPr>
      <w:fldChar w:fldCharType="separate"/>
    </w:r>
    <w:r w:rsidR="0095007A">
      <w:rPr>
        <w:rFonts w:ascii="Times New Roman" w:hAnsi="Times New Roman" w:cs="Times New Roman"/>
        <w:noProof/>
        <w:sz w:val="18"/>
        <w:szCs w:val="18"/>
      </w:rPr>
      <w:t>10/5/15</w:t>
    </w:r>
    <w:r w:rsidRPr="008000EB">
      <w:rPr>
        <w:rFonts w:ascii="Times New Roman" w:hAnsi="Times New Roman" w:cs="Times New Roman"/>
        <w:sz w:val="18"/>
        <w:szCs w:val="18"/>
      </w:rPr>
      <w:fldChar w:fldCharType="end"/>
    </w:r>
  </w:p>
  <w:p w14:paraId="4FA20C1A" w14:textId="16B71EA9" w:rsidR="00802B51" w:rsidRPr="008000EB" w:rsidRDefault="00802B51">
    <w:pPr>
      <w:pStyle w:val="Footer"/>
      <w:rPr>
        <w:rFonts w:ascii="Times New Roman" w:hAnsi="Times New Roman" w:cs="Times New Roman"/>
        <w:sz w:val="18"/>
        <w:szCs w:val="18"/>
      </w:rPr>
    </w:pPr>
    <w:r w:rsidRPr="007D6BB7">
      <w:rPr>
        <w:rFonts w:ascii="Times New Roman" w:hAnsi="Times New Roman" w:cs="Times New Roman"/>
        <w:b/>
        <w:sz w:val="18"/>
        <w:szCs w:val="18"/>
      </w:rPr>
      <w:t>Coordinator:</w:t>
    </w:r>
    <w:r>
      <w:rPr>
        <w:rFonts w:ascii="Times New Roman" w:hAnsi="Times New Roman" w:cs="Times New Roman"/>
        <w:sz w:val="18"/>
        <w:szCs w:val="18"/>
      </w:rPr>
      <w:t xml:space="preserve"> Nika Stoop, PhD nikastoop@montana.edu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3E892" w14:textId="77777777" w:rsidR="00802B51" w:rsidRDefault="00802B51" w:rsidP="008000EB">
      <w:pPr>
        <w:spacing w:after="0" w:line="240" w:lineRule="auto"/>
      </w:pPr>
      <w:r>
        <w:separator/>
      </w:r>
    </w:p>
  </w:footnote>
  <w:footnote w:type="continuationSeparator" w:id="0">
    <w:p w14:paraId="0714219D" w14:textId="77777777" w:rsidR="00802B51" w:rsidRDefault="00802B51" w:rsidP="008000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044"/>
    <w:multiLevelType w:val="hybridMultilevel"/>
    <w:tmpl w:val="FF42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142B9"/>
    <w:multiLevelType w:val="hybridMultilevel"/>
    <w:tmpl w:val="0CB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30649"/>
    <w:multiLevelType w:val="hybridMultilevel"/>
    <w:tmpl w:val="A3740D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45B89"/>
    <w:multiLevelType w:val="hybridMultilevel"/>
    <w:tmpl w:val="A9C2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152FF"/>
    <w:multiLevelType w:val="hybridMultilevel"/>
    <w:tmpl w:val="719A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06D94"/>
    <w:multiLevelType w:val="hybridMultilevel"/>
    <w:tmpl w:val="9DE2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D0959"/>
    <w:multiLevelType w:val="hybridMultilevel"/>
    <w:tmpl w:val="A36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F60CF"/>
    <w:multiLevelType w:val="hybridMultilevel"/>
    <w:tmpl w:val="6990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B09F4"/>
    <w:multiLevelType w:val="hybridMultilevel"/>
    <w:tmpl w:val="F2A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74ED4"/>
    <w:multiLevelType w:val="hybridMultilevel"/>
    <w:tmpl w:val="A678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F547F"/>
    <w:multiLevelType w:val="hybridMultilevel"/>
    <w:tmpl w:val="A114FA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74F07FF"/>
    <w:multiLevelType w:val="hybridMultilevel"/>
    <w:tmpl w:val="DAC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60D63"/>
    <w:multiLevelType w:val="hybridMultilevel"/>
    <w:tmpl w:val="67EA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072D5"/>
    <w:multiLevelType w:val="hybridMultilevel"/>
    <w:tmpl w:val="329C09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048E7"/>
    <w:multiLevelType w:val="hybridMultilevel"/>
    <w:tmpl w:val="F422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1180D"/>
    <w:multiLevelType w:val="hybridMultilevel"/>
    <w:tmpl w:val="BD4E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F6945"/>
    <w:multiLevelType w:val="hybridMultilevel"/>
    <w:tmpl w:val="8918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1281E"/>
    <w:multiLevelType w:val="hybridMultilevel"/>
    <w:tmpl w:val="9D80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DF26A9"/>
    <w:multiLevelType w:val="hybridMultilevel"/>
    <w:tmpl w:val="C6CA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442BF"/>
    <w:multiLevelType w:val="hybridMultilevel"/>
    <w:tmpl w:val="AF8C2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643FD"/>
    <w:multiLevelType w:val="hybridMultilevel"/>
    <w:tmpl w:val="2F08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340536"/>
    <w:multiLevelType w:val="hybridMultilevel"/>
    <w:tmpl w:val="54E0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7178C"/>
    <w:multiLevelType w:val="hybridMultilevel"/>
    <w:tmpl w:val="091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D192A"/>
    <w:multiLevelType w:val="hybridMultilevel"/>
    <w:tmpl w:val="5196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20383"/>
    <w:multiLevelType w:val="hybridMultilevel"/>
    <w:tmpl w:val="F19A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C5C91"/>
    <w:multiLevelType w:val="hybridMultilevel"/>
    <w:tmpl w:val="06483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21"/>
  </w:num>
  <w:num w:numId="5">
    <w:abstractNumId w:val="15"/>
  </w:num>
  <w:num w:numId="6">
    <w:abstractNumId w:val="25"/>
  </w:num>
  <w:num w:numId="7">
    <w:abstractNumId w:val="22"/>
  </w:num>
  <w:num w:numId="8">
    <w:abstractNumId w:val="23"/>
  </w:num>
  <w:num w:numId="9">
    <w:abstractNumId w:val="16"/>
  </w:num>
  <w:num w:numId="10">
    <w:abstractNumId w:val="13"/>
  </w:num>
  <w:num w:numId="11">
    <w:abstractNumId w:val="1"/>
  </w:num>
  <w:num w:numId="12">
    <w:abstractNumId w:val="17"/>
  </w:num>
  <w:num w:numId="13">
    <w:abstractNumId w:val="0"/>
  </w:num>
  <w:num w:numId="14">
    <w:abstractNumId w:val="19"/>
  </w:num>
  <w:num w:numId="15">
    <w:abstractNumId w:val="7"/>
  </w:num>
  <w:num w:numId="16">
    <w:abstractNumId w:val="20"/>
  </w:num>
  <w:num w:numId="17">
    <w:abstractNumId w:val="6"/>
  </w:num>
  <w:num w:numId="18">
    <w:abstractNumId w:val="8"/>
  </w:num>
  <w:num w:numId="19">
    <w:abstractNumId w:val="11"/>
  </w:num>
  <w:num w:numId="20">
    <w:abstractNumId w:val="18"/>
  </w:num>
  <w:num w:numId="21">
    <w:abstractNumId w:val="10"/>
  </w:num>
  <w:num w:numId="22">
    <w:abstractNumId w:val="4"/>
  </w:num>
  <w:num w:numId="23">
    <w:abstractNumId w:val="24"/>
  </w:num>
  <w:num w:numId="24">
    <w:abstractNumId w:val="3"/>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71"/>
    <w:rsid w:val="00010B55"/>
    <w:rsid w:val="00077D2F"/>
    <w:rsid w:val="00082535"/>
    <w:rsid w:val="00110861"/>
    <w:rsid w:val="00120A46"/>
    <w:rsid w:val="00124497"/>
    <w:rsid w:val="00167598"/>
    <w:rsid w:val="00196302"/>
    <w:rsid w:val="001B47CB"/>
    <w:rsid w:val="001E62F0"/>
    <w:rsid w:val="0021305D"/>
    <w:rsid w:val="0022444D"/>
    <w:rsid w:val="00245AA0"/>
    <w:rsid w:val="00250380"/>
    <w:rsid w:val="0025355F"/>
    <w:rsid w:val="002914BB"/>
    <w:rsid w:val="002A7E15"/>
    <w:rsid w:val="00310AAC"/>
    <w:rsid w:val="0032444A"/>
    <w:rsid w:val="003A7F19"/>
    <w:rsid w:val="003B2937"/>
    <w:rsid w:val="004236E0"/>
    <w:rsid w:val="00487B03"/>
    <w:rsid w:val="004B504B"/>
    <w:rsid w:val="004E4954"/>
    <w:rsid w:val="005269B0"/>
    <w:rsid w:val="0058258B"/>
    <w:rsid w:val="00595621"/>
    <w:rsid w:val="0061117F"/>
    <w:rsid w:val="00666408"/>
    <w:rsid w:val="006856AB"/>
    <w:rsid w:val="007455BC"/>
    <w:rsid w:val="007541D1"/>
    <w:rsid w:val="007D68A6"/>
    <w:rsid w:val="007D6BB7"/>
    <w:rsid w:val="008000EB"/>
    <w:rsid w:val="00802B51"/>
    <w:rsid w:val="00841ABE"/>
    <w:rsid w:val="0088030C"/>
    <w:rsid w:val="00886F0A"/>
    <w:rsid w:val="008F1C76"/>
    <w:rsid w:val="00904BAC"/>
    <w:rsid w:val="00927FF1"/>
    <w:rsid w:val="0095007A"/>
    <w:rsid w:val="00956F2C"/>
    <w:rsid w:val="009742EF"/>
    <w:rsid w:val="00991658"/>
    <w:rsid w:val="009D2B68"/>
    <w:rsid w:val="009E3F44"/>
    <w:rsid w:val="00A30587"/>
    <w:rsid w:val="00A775FD"/>
    <w:rsid w:val="00A80BE0"/>
    <w:rsid w:val="00AC111A"/>
    <w:rsid w:val="00AD0379"/>
    <w:rsid w:val="00AD1397"/>
    <w:rsid w:val="00AE55BF"/>
    <w:rsid w:val="00B06A93"/>
    <w:rsid w:val="00B65038"/>
    <w:rsid w:val="00BB5274"/>
    <w:rsid w:val="00BC2444"/>
    <w:rsid w:val="00C34DD5"/>
    <w:rsid w:val="00CE1785"/>
    <w:rsid w:val="00D22B95"/>
    <w:rsid w:val="00D6641B"/>
    <w:rsid w:val="00D753E2"/>
    <w:rsid w:val="00D84853"/>
    <w:rsid w:val="00D85B91"/>
    <w:rsid w:val="00DA6571"/>
    <w:rsid w:val="00DE4150"/>
    <w:rsid w:val="00E265CB"/>
    <w:rsid w:val="00E579AB"/>
    <w:rsid w:val="00EA4672"/>
    <w:rsid w:val="00F127B8"/>
    <w:rsid w:val="00F7051A"/>
    <w:rsid w:val="00F94D34"/>
    <w:rsid w:val="00FB4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E48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71"/>
    <w:pPr>
      <w:spacing w:after="200" w:line="276" w:lineRule="auto"/>
    </w:pPr>
    <w:rPr>
      <w:rFonts w:eastAsiaTheme="minorHAnsi"/>
      <w:sz w:val="22"/>
      <w:szCs w:val="22"/>
    </w:rPr>
  </w:style>
  <w:style w:type="paragraph" w:styleId="Heading2">
    <w:name w:val="heading 2"/>
    <w:basedOn w:val="Normal"/>
    <w:next w:val="Normal"/>
    <w:link w:val="Heading2Char"/>
    <w:uiPriority w:val="9"/>
    <w:semiHidden/>
    <w:unhideWhenUsed/>
    <w:qFormat/>
    <w:rsid w:val="00245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A6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A657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A6571"/>
    <w:rPr>
      <w:color w:val="0000FF" w:themeColor="hyperlink"/>
      <w:u w:val="single"/>
    </w:rPr>
  </w:style>
  <w:style w:type="paragraph" w:styleId="ListParagraph">
    <w:name w:val="List Paragraph"/>
    <w:basedOn w:val="Normal"/>
    <w:uiPriority w:val="34"/>
    <w:qFormat/>
    <w:rsid w:val="00DA6571"/>
    <w:pPr>
      <w:ind w:left="720"/>
      <w:contextualSpacing/>
    </w:pPr>
  </w:style>
  <w:style w:type="paragraph" w:styleId="Header">
    <w:name w:val="header"/>
    <w:basedOn w:val="Normal"/>
    <w:link w:val="HeaderChar"/>
    <w:uiPriority w:val="99"/>
    <w:unhideWhenUsed/>
    <w:rsid w:val="008000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00EB"/>
    <w:rPr>
      <w:rFonts w:eastAsiaTheme="minorHAnsi"/>
      <w:sz w:val="22"/>
      <w:szCs w:val="22"/>
    </w:rPr>
  </w:style>
  <w:style w:type="paragraph" w:styleId="Footer">
    <w:name w:val="footer"/>
    <w:basedOn w:val="Normal"/>
    <w:link w:val="FooterChar"/>
    <w:uiPriority w:val="99"/>
    <w:unhideWhenUsed/>
    <w:rsid w:val="008000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00EB"/>
    <w:rPr>
      <w:rFonts w:eastAsiaTheme="minorHAnsi"/>
      <w:sz w:val="22"/>
      <w:szCs w:val="22"/>
    </w:rPr>
  </w:style>
  <w:style w:type="character" w:styleId="FollowedHyperlink">
    <w:name w:val="FollowedHyperlink"/>
    <w:basedOn w:val="DefaultParagraphFont"/>
    <w:uiPriority w:val="99"/>
    <w:semiHidden/>
    <w:unhideWhenUsed/>
    <w:rsid w:val="00B06A93"/>
    <w:rPr>
      <w:color w:val="800080" w:themeColor="followedHyperlink"/>
      <w:u w:val="single"/>
    </w:rPr>
  </w:style>
  <w:style w:type="character" w:customStyle="1" w:styleId="Heading2Char">
    <w:name w:val="Heading 2 Char"/>
    <w:basedOn w:val="DefaultParagraphFont"/>
    <w:link w:val="Heading2"/>
    <w:uiPriority w:val="9"/>
    <w:semiHidden/>
    <w:rsid w:val="00245AA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04B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A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71"/>
    <w:pPr>
      <w:spacing w:after="200" w:line="276" w:lineRule="auto"/>
    </w:pPr>
    <w:rPr>
      <w:rFonts w:eastAsiaTheme="minorHAnsi"/>
      <w:sz w:val="22"/>
      <w:szCs w:val="22"/>
    </w:rPr>
  </w:style>
  <w:style w:type="paragraph" w:styleId="Heading2">
    <w:name w:val="heading 2"/>
    <w:basedOn w:val="Normal"/>
    <w:next w:val="Normal"/>
    <w:link w:val="Heading2Char"/>
    <w:uiPriority w:val="9"/>
    <w:semiHidden/>
    <w:unhideWhenUsed/>
    <w:qFormat/>
    <w:rsid w:val="00245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A6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A657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A6571"/>
    <w:rPr>
      <w:color w:val="0000FF" w:themeColor="hyperlink"/>
      <w:u w:val="single"/>
    </w:rPr>
  </w:style>
  <w:style w:type="paragraph" w:styleId="ListParagraph">
    <w:name w:val="List Paragraph"/>
    <w:basedOn w:val="Normal"/>
    <w:uiPriority w:val="34"/>
    <w:qFormat/>
    <w:rsid w:val="00DA6571"/>
    <w:pPr>
      <w:ind w:left="720"/>
      <w:contextualSpacing/>
    </w:pPr>
  </w:style>
  <w:style w:type="paragraph" w:styleId="Header">
    <w:name w:val="header"/>
    <w:basedOn w:val="Normal"/>
    <w:link w:val="HeaderChar"/>
    <w:uiPriority w:val="99"/>
    <w:unhideWhenUsed/>
    <w:rsid w:val="008000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00EB"/>
    <w:rPr>
      <w:rFonts w:eastAsiaTheme="minorHAnsi"/>
      <w:sz w:val="22"/>
      <w:szCs w:val="22"/>
    </w:rPr>
  </w:style>
  <w:style w:type="paragraph" w:styleId="Footer">
    <w:name w:val="footer"/>
    <w:basedOn w:val="Normal"/>
    <w:link w:val="FooterChar"/>
    <w:uiPriority w:val="99"/>
    <w:unhideWhenUsed/>
    <w:rsid w:val="008000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00EB"/>
    <w:rPr>
      <w:rFonts w:eastAsiaTheme="minorHAnsi"/>
      <w:sz w:val="22"/>
      <w:szCs w:val="22"/>
    </w:rPr>
  </w:style>
  <w:style w:type="character" w:styleId="FollowedHyperlink">
    <w:name w:val="FollowedHyperlink"/>
    <w:basedOn w:val="DefaultParagraphFont"/>
    <w:uiPriority w:val="99"/>
    <w:semiHidden/>
    <w:unhideWhenUsed/>
    <w:rsid w:val="00B06A93"/>
    <w:rPr>
      <w:color w:val="800080" w:themeColor="followedHyperlink"/>
      <w:u w:val="single"/>
    </w:rPr>
  </w:style>
  <w:style w:type="character" w:customStyle="1" w:styleId="Heading2Char">
    <w:name w:val="Heading 2 Char"/>
    <w:basedOn w:val="DefaultParagraphFont"/>
    <w:link w:val="Heading2"/>
    <w:uiPriority w:val="9"/>
    <w:semiHidden/>
    <w:rsid w:val="00245AA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04B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A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8586">
      <w:bodyDiv w:val="1"/>
      <w:marLeft w:val="0"/>
      <w:marRight w:val="0"/>
      <w:marTop w:val="0"/>
      <w:marBottom w:val="0"/>
      <w:divBdr>
        <w:top w:val="none" w:sz="0" w:space="0" w:color="auto"/>
        <w:left w:val="none" w:sz="0" w:space="0" w:color="auto"/>
        <w:bottom w:val="none" w:sz="0" w:space="0" w:color="auto"/>
        <w:right w:val="none" w:sz="0" w:space="0" w:color="auto"/>
      </w:divBdr>
    </w:div>
    <w:div w:id="327252600">
      <w:bodyDiv w:val="1"/>
      <w:marLeft w:val="0"/>
      <w:marRight w:val="0"/>
      <w:marTop w:val="0"/>
      <w:marBottom w:val="0"/>
      <w:divBdr>
        <w:top w:val="none" w:sz="0" w:space="0" w:color="auto"/>
        <w:left w:val="none" w:sz="0" w:space="0" w:color="auto"/>
        <w:bottom w:val="none" w:sz="0" w:space="0" w:color="auto"/>
        <w:right w:val="none" w:sz="0" w:space="0" w:color="auto"/>
      </w:divBdr>
    </w:div>
    <w:div w:id="539443047">
      <w:bodyDiv w:val="1"/>
      <w:marLeft w:val="0"/>
      <w:marRight w:val="0"/>
      <w:marTop w:val="0"/>
      <w:marBottom w:val="0"/>
      <w:divBdr>
        <w:top w:val="none" w:sz="0" w:space="0" w:color="auto"/>
        <w:left w:val="none" w:sz="0" w:space="0" w:color="auto"/>
        <w:bottom w:val="none" w:sz="0" w:space="0" w:color="auto"/>
        <w:right w:val="none" w:sz="0" w:space="0" w:color="auto"/>
      </w:divBdr>
    </w:div>
    <w:div w:id="551161652">
      <w:bodyDiv w:val="1"/>
      <w:marLeft w:val="0"/>
      <w:marRight w:val="0"/>
      <w:marTop w:val="0"/>
      <w:marBottom w:val="0"/>
      <w:divBdr>
        <w:top w:val="none" w:sz="0" w:space="0" w:color="auto"/>
        <w:left w:val="none" w:sz="0" w:space="0" w:color="auto"/>
        <w:bottom w:val="none" w:sz="0" w:space="0" w:color="auto"/>
        <w:right w:val="none" w:sz="0" w:space="0" w:color="auto"/>
      </w:divBdr>
    </w:div>
    <w:div w:id="1087728666">
      <w:bodyDiv w:val="1"/>
      <w:marLeft w:val="0"/>
      <w:marRight w:val="0"/>
      <w:marTop w:val="0"/>
      <w:marBottom w:val="0"/>
      <w:divBdr>
        <w:top w:val="none" w:sz="0" w:space="0" w:color="auto"/>
        <w:left w:val="none" w:sz="0" w:space="0" w:color="auto"/>
        <w:bottom w:val="none" w:sz="0" w:space="0" w:color="auto"/>
        <w:right w:val="none" w:sz="0" w:space="0" w:color="auto"/>
      </w:divBdr>
    </w:div>
    <w:div w:id="1450662506">
      <w:bodyDiv w:val="1"/>
      <w:marLeft w:val="0"/>
      <w:marRight w:val="0"/>
      <w:marTop w:val="0"/>
      <w:marBottom w:val="0"/>
      <w:divBdr>
        <w:top w:val="none" w:sz="0" w:space="0" w:color="auto"/>
        <w:left w:val="none" w:sz="0" w:space="0" w:color="auto"/>
        <w:bottom w:val="none" w:sz="0" w:space="0" w:color="auto"/>
        <w:right w:val="none" w:sz="0" w:space="0" w:color="auto"/>
      </w:divBdr>
    </w:div>
    <w:div w:id="1976595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spin.infoed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98BE-EE66-0447-A6F6-E9CB6F6D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1355</Words>
  <Characters>7727</Characters>
  <Application>Microsoft Macintosh Word</Application>
  <DocSecurity>0</DocSecurity>
  <Lines>64</Lines>
  <Paragraphs>18</Paragraphs>
  <ScaleCrop>false</ScaleCrop>
  <Company>Montana State University</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Stoop</dc:creator>
  <cp:keywords/>
  <dc:description/>
  <cp:lastModifiedBy>Nika Stoop</cp:lastModifiedBy>
  <cp:revision>2</cp:revision>
  <dcterms:created xsi:type="dcterms:W3CDTF">2015-10-13T17:39:00Z</dcterms:created>
  <dcterms:modified xsi:type="dcterms:W3CDTF">2015-10-13T17:39:00Z</dcterms:modified>
</cp:coreProperties>
</file>