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24" w:rsidRDefault="00071024">
      <w:r>
        <w:t xml:space="preserve">Discussion Questions: </w:t>
      </w:r>
      <w:r w:rsidR="00FF6A1E">
        <w:t>Stock, et al</w:t>
      </w:r>
      <w:r w:rsidR="007745D4">
        <w:t xml:space="preserve"> (20</w:t>
      </w:r>
      <w:r w:rsidR="00FF6A1E">
        <w:t>13</w:t>
      </w:r>
      <w:r>
        <w:t>)</w:t>
      </w:r>
    </w:p>
    <w:p w:rsidR="00F94F3B" w:rsidRDefault="00FF6A1E" w:rsidP="005622A2">
      <w:pPr>
        <w:pStyle w:val="ListParagraph"/>
        <w:numPr>
          <w:ilvl w:val="0"/>
          <w:numId w:val="1"/>
        </w:numPr>
      </w:pPr>
      <w:r>
        <w:t>What outcomes are the authors of this paper trying to assess?  Describe how the authors set out to assess these outcomes.</w:t>
      </w:r>
    </w:p>
    <w:p w:rsidR="00FF6A1E" w:rsidRDefault="00FF6A1E" w:rsidP="005622A2">
      <w:pPr>
        <w:pStyle w:val="ListParagraph"/>
        <w:numPr>
          <w:ilvl w:val="0"/>
          <w:numId w:val="1"/>
        </w:numPr>
      </w:pPr>
      <w:r>
        <w:t xml:space="preserve">How is the voluntary student enrollment in ECNS 105 relevant to the authors’ empirical framework? What evidence do they present regarding students who did and did not enroll in ECNS </w:t>
      </w:r>
      <w:proofErr w:type="gramStart"/>
      <w:r>
        <w:t>105.</w:t>
      </w:r>
      <w:proofErr w:type="gramEnd"/>
    </w:p>
    <w:p w:rsidR="00FF6A1E" w:rsidRDefault="00FF6A1E" w:rsidP="005622A2">
      <w:pPr>
        <w:pStyle w:val="ListParagraph"/>
        <w:numPr>
          <w:ilvl w:val="0"/>
          <w:numId w:val="1"/>
        </w:numPr>
      </w:pPr>
      <w:r>
        <w:t>How did the authors address the challenge introduced by the voluntary nature of enrollment in ECNS 105 in conducting their assessment?</w:t>
      </w:r>
    </w:p>
    <w:p w:rsidR="00FF6A1E" w:rsidRDefault="00FF6A1E" w:rsidP="005622A2">
      <w:pPr>
        <w:pStyle w:val="ListParagraph"/>
        <w:numPr>
          <w:ilvl w:val="0"/>
          <w:numId w:val="1"/>
        </w:numPr>
      </w:pPr>
      <w:r>
        <w:t xml:space="preserve">Summarize the authors’ conclusions. </w:t>
      </w:r>
      <w:bookmarkStart w:id="0" w:name="_GoBack"/>
      <w:bookmarkEnd w:id="0"/>
    </w:p>
    <w:sectPr w:rsidR="00FF6A1E" w:rsidSect="00BB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4641"/>
    <w:multiLevelType w:val="hybridMultilevel"/>
    <w:tmpl w:val="384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4"/>
    <w:rsid w:val="0001576C"/>
    <w:rsid w:val="00071024"/>
    <w:rsid w:val="000A3A6D"/>
    <w:rsid w:val="000C63E4"/>
    <w:rsid w:val="00287D75"/>
    <w:rsid w:val="0040767F"/>
    <w:rsid w:val="004F6D57"/>
    <w:rsid w:val="00544647"/>
    <w:rsid w:val="005622A2"/>
    <w:rsid w:val="006234B7"/>
    <w:rsid w:val="006877E2"/>
    <w:rsid w:val="0069227E"/>
    <w:rsid w:val="006C6AF0"/>
    <w:rsid w:val="007745D4"/>
    <w:rsid w:val="00A123C4"/>
    <w:rsid w:val="00B52F84"/>
    <w:rsid w:val="00BB4F13"/>
    <w:rsid w:val="00C35B4A"/>
    <w:rsid w:val="00E3309A"/>
    <w:rsid w:val="00E7639C"/>
    <w:rsid w:val="00EB61D4"/>
    <w:rsid w:val="00EC39FD"/>
    <w:rsid w:val="00EE2C38"/>
    <w:rsid w:val="00EE699C"/>
    <w:rsid w:val="00F5154A"/>
    <w:rsid w:val="00F94F3B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wstock</dc:creator>
  <cp:lastModifiedBy>Wendy Stock</cp:lastModifiedBy>
  <cp:revision>3</cp:revision>
  <dcterms:created xsi:type="dcterms:W3CDTF">2012-12-29T19:48:00Z</dcterms:created>
  <dcterms:modified xsi:type="dcterms:W3CDTF">2012-12-29T19:52:00Z</dcterms:modified>
</cp:coreProperties>
</file>