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24" w:rsidRDefault="00071024">
      <w:r>
        <w:t xml:space="preserve">Discussion Questions: </w:t>
      </w:r>
      <w:r w:rsidR="00F94F3B">
        <w:t>Wooldridge</w:t>
      </w:r>
      <w:r w:rsidR="007745D4">
        <w:t xml:space="preserve"> (200</w:t>
      </w:r>
      <w:r w:rsidR="00F94F3B">
        <w:t>9</w:t>
      </w:r>
      <w:r>
        <w:t>)</w:t>
      </w:r>
    </w:p>
    <w:p w:rsidR="00071024" w:rsidRDefault="00071024"/>
    <w:p w:rsidR="007745D4" w:rsidRDefault="00F94F3B" w:rsidP="005622A2">
      <w:pPr>
        <w:pStyle w:val="ListParagraph"/>
        <w:numPr>
          <w:ilvl w:val="0"/>
          <w:numId w:val="1"/>
        </w:numPr>
      </w:pPr>
      <w:r>
        <w:t>Outline Wooldridge's suggested process for writing an empirical research paper.</w:t>
      </w:r>
    </w:p>
    <w:p w:rsidR="00F94F3B" w:rsidRDefault="00F94F3B" w:rsidP="005622A2">
      <w:pPr>
        <w:pStyle w:val="ListParagraph"/>
        <w:numPr>
          <w:ilvl w:val="0"/>
          <w:numId w:val="1"/>
        </w:numPr>
      </w:pPr>
      <w:r>
        <w:t>Describe the things that Wooldridge suggests you should keep in mind when developing a research paper topic.</w:t>
      </w:r>
    </w:p>
    <w:p w:rsidR="00F94F3B" w:rsidRDefault="00F94F3B" w:rsidP="00F94F3B">
      <w:pPr>
        <w:pStyle w:val="ListParagraph"/>
        <w:numPr>
          <w:ilvl w:val="0"/>
          <w:numId w:val="1"/>
        </w:numPr>
      </w:pPr>
      <w:r>
        <w:t>Describe how to find previous research on your research topic.</w:t>
      </w:r>
    </w:p>
    <w:p w:rsidR="00F94F3B" w:rsidRDefault="00F94F3B" w:rsidP="005622A2">
      <w:pPr>
        <w:pStyle w:val="ListParagraph"/>
        <w:numPr>
          <w:ilvl w:val="0"/>
          <w:numId w:val="1"/>
        </w:numPr>
      </w:pPr>
      <w:r>
        <w:t>Describe how research data should be organized when using a spreadsheet.</w:t>
      </w:r>
    </w:p>
    <w:p w:rsidR="00F94F3B" w:rsidRDefault="00F94F3B" w:rsidP="005622A2">
      <w:pPr>
        <w:pStyle w:val="ListParagraph"/>
        <w:numPr>
          <w:ilvl w:val="0"/>
          <w:numId w:val="1"/>
        </w:numPr>
      </w:pPr>
      <w:r>
        <w:t>What does Wooldridge suggest regarding the structure that empirical research papers tend to have (i.e., what does their outline look like?)</w:t>
      </w:r>
    </w:p>
    <w:p w:rsidR="005A2FD5" w:rsidRDefault="005A2FD5" w:rsidP="005A2FD5"/>
    <w:p w:rsidR="00436838" w:rsidRDefault="00436838" w:rsidP="00436838">
      <w:r>
        <w:t xml:space="preserve">Discussion Questions: </w:t>
      </w:r>
      <w:proofErr w:type="spellStart"/>
      <w:r>
        <w:t>Salemi</w:t>
      </w:r>
      <w:proofErr w:type="spellEnd"/>
      <w:r>
        <w:t xml:space="preserve"> (2002)</w:t>
      </w:r>
    </w:p>
    <w:p w:rsidR="00436838" w:rsidRDefault="00436838" w:rsidP="00436838">
      <w:pPr>
        <w:pStyle w:val="ListParagraph"/>
        <w:numPr>
          <w:ilvl w:val="0"/>
          <w:numId w:val="4"/>
        </w:numPr>
      </w:pPr>
      <w:bookmarkStart w:id="0" w:name="_GoBack"/>
      <w:proofErr w:type="spellStart"/>
      <w:r>
        <w:t>Salemi</w:t>
      </w:r>
      <w:proofErr w:type="spellEnd"/>
      <w:r>
        <w:t xml:space="preserve"> asserts that active learning is an effective way to increase student understanding in economics. What is active learning? </w:t>
      </w:r>
    </w:p>
    <w:p w:rsidR="00436838" w:rsidRDefault="00436838" w:rsidP="00436838">
      <w:pPr>
        <w:pStyle w:val="ListParagraph"/>
        <w:numPr>
          <w:ilvl w:val="0"/>
          <w:numId w:val="4"/>
        </w:numPr>
      </w:pPr>
      <w:r>
        <w:t xml:space="preserve">What are the steps that </w:t>
      </w:r>
      <w:proofErr w:type="spellStart"/>
      <w:r>
        <w:t>Salemi</w:t>
      </w:r>
      <w:proofErr w:type="spellEnd"/>
      <w:r>
        <w:t xml:space="preserve"> uses when using active learning in his courses (these are not formally described in the paper, but can be discerned by reading it carefully)? Where could ECNS 105 fit in the process?</w:t>
      </w:r>
    </w:p>
    <w:p w:rsidR="00436838" w:rsidRDefault="00436838" w:rsidP="00436838">
      <w:pPr>
        <w:pStyle w:val="ListParagraph"/>
        <w:numPr>
          <w:ilvl w:val="0"/>
          <w:numId w:val="4"/>
        </w:numPr>
      </w:pPr>
      <w:r>
        <w:t xml:space="preserve">If possible, provide an example of how active learning has been used in an economics course that you have taken previously. What worked about the active learning exercise? What didn't work in the exercise? </w:t>
      </w:r>
    </w:p>
    <w:p w:rsidR="00436838" w:rsidRDefault="00436838" w:rsidP="00436838">
      <w:pPr>
        <w:pStyle w:val="ListParagraph"/>
        <w:numPr>
          <w:ilvl w:val="0"/>
          <w:numId w:val="4"/>
        </w:numPr>
      </w:pPr>
      <w:r>
        <w:t xml:space="preserve">Visit Professor </w:t>
      </w:r>
      <w:proofErr w:type="spellStart"/>
      <w:r>
        <w:t>Salemi's</w:t>
      </w:r>
      <w:proofErr w:type="spellEnd"/>
      <w:r>
        <w:t xml:space="preserve"> Principles of Economics website (</w:t>
      </w:r>
      <w:hyperlink r:id="rId5" w:history="1">
        <w:r w:rsidRPr="006B0DB4">
          <w:rPr>
            <w:rStyle w:val="Hyperlink"/>
          </w:rPr>
          <w:t>http://www.unc.edu/~salemi/Econ101.html</w:t>
        </w:r>
      </w:hyperlink>
      <w:r>
        <w:t>) and scroll to the "Selection of Newspaper Articles" section. Pick one article</w:t>
      </w:r>
      <w:r w:rsidRPr="00C044C7">
        <w:t xml:space="preserve"> </w:t>
      </w:r>
      <w:r>
        <w:t xml:space="preserve">and write three discussion questions about the article that you can use to promote discussion in your ECNS 105 class. </w:t>
      </w:r>
    </w:p>
    <w:bookmarkEnd w:id="0"/>
    <w:p w:rsidR="00436838" w:rsidRDefault="00436838" w:rsidP="00436838"/>
    <w:sectPr w:rsidR="00436838" w:rsidSect="00BB4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B48"/>
    <w:multiLevelType w:val="hybridMultilevel"/>
    <w:tmpl w:val="7ACE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94641"/>
    <w:multiLevelType w:val="hybridMultilevel"/>
    <w:tmpl w:val="384E6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D3E11"/>
    <w:multiLevelType w:val="hybridMultilevel"/>
    <w:tmpl w:val="6560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635FF"/>
    <w:multiLevelType w:val="hybridMultilevel"/>
    <w:tmpl w:val="8B3E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24"/>
    <w:rsid w:val="0001576C"/>
    <w:rsid w:val="00071024"/>
    <w:rsid w:val="000A3A6D"/>
    <w:rsid w:val="000C63E4"/>
    <w:rsid w:val="0040767F"/>
    <w:rsid w:val="00436838"/>
    <w:rsid w:val="004F6D57"/>
    <w:rsid w:val="00544647"/>
    <w:rsid w:val="005622A2"/>
    <w:rsid w:val="005A2FD5"/>
    <w:rsid w:val="006234B7"/>
    <w:rsid w:val="006877E2"/>
    <w:rsid w:val="0069227E"/>
    <w:rsid w:val="006C6AF0"/>
    <w:rsid w:val="007745D4"/>
    <w:rsid w:val="0084616A"/>
    <w:rsid w:val="00915C81"/>
    <w:rsid w:val="00A123C4"/>
    <w:rsid w:val="00B52F84"/>
    <w:rsid w:val="00BB4F13"/>
    <w:rsid w:val="00C35B4A"/>
    <w:rsid w:val="00E3309A"/>
    <w:rsid w:val="00E7639C"/>
    <w:rsid w:val="00EB61D4"/>
    <w:rsid w:val="00EC39FD"/>
    <w:rsid w:val="00EE2C38"/>
    <w:rsid w:val="00EE699C"/>
    <w:rsid w:val="00F5154A"/>
    <w:rsid w:val="00F9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C5B4C-7CF9-4FDC-B58E-FEEA3DE9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2A2"/>
    <w:pPr>
      <w:ind w:left="720"/>
      <w:contextualSpacing/>
    </w:pPr>
  </w:style>
  <w:style w:type="character" w:styleId="Hyperlink">
    <w:name w:val="Hyperlink"/>
    <w:basedOn w:val="DefaultParagraphFont"/>
    <w:uiPriority w:val="99"/>
    <w:unhideWhenUsed/>
    <w:rsid w:val="00436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c.edu/~salemi/Econ1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wstock</dc:creator>
  <cp:lastModifiedBy>Stock, Wendy</cp:lastModifiedBy>
  <cp:revision>2</cp:revision>
  <dcterms:created xsi:type="dcterms:W3CDTF">2016-08-10T21:21:00Z</dcterms:created>
  <dcterms:modified xsi:type="dcterms:W3CDTF">2016-08-10T21:21:00Z</dcterms:modified>
</cp:coreProperties>
</file>