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741" w:rsidRPr="00AF0AC4" w:rsidRDefault="00B04610" w:rsidP="00AF0AC4">
      <w:pPr>
        <w:pStyle w:val="NoSpacing"/>
        <w:jc w:val="center"/>
        <w:rPr>
          <w:sz w:val="24"/>
        </w:rPr>
      </w:pPr>
      <w:r>
        <w:rPr>
          <w:sz w:val="24"/>
        </w:rPr>
        <w:t>Division of Student Success Steering Committee</w:t>
      </w:r>
      <w:bookmarkStart w:id="0" w:name="_GoBack"/>
      <w:bookmarkEnd w:id="0"/>
    </w:p>
    <w:p w:rsidR="00AF0AC4" w:rsidRPr="00AF0AC4" w:rsidRDefault="0032553B" w:rsidP="00AF0AC4">
      <w:pPr>
        <w:pStyle w:val="NoSpacing"/>
        <w:jc w:val="center"/>
        <w:rPr>
          <w:sz w:val="24"/>
        </w:rPr>
      </w:pPr>
      <w:r>
        <w:rPr>
          <w:sz w:val="24"/>
        </w:rPr>
        <w:t xml:space="preserve">July </w:t>
      </w:r>
      <w:r w:rsidR="00E511E5">
        <w:rPr>
          <w:sz w:val="24"/>
        </w:rPr>
        <w:t>24</w:t>
      </w:r>
      <w:r w:rsidR="00AF0AC4" w:rsidRPr="00AF0AC4">
        <w:rPr>
          <w:sz w:val="24"/>
        </w:rPr>
        <w:t xml:space="preserve">, 2014 @ </w:t>
      </w:r>
      <w:r>
        <w:rPr>
          <w:sz w:val="24"/>
        </w:rPr>
        <w:t>1</w:t>
      </w:r>
      <w:r w:rsidR="00AF0AC4" w:rsidRPr="00AF0AC4">
        <w:rPr>
          <w:sz w:val="24"/>
        </w:rPr>
        <w:t>:</w:t>
      </w:r>
      <w:r w:rsidR="00E511E5">
        <w:rPr>
          <w:sz w:val="24"/>
        </w:rPr>
        <w:t>3</w:t>
      </w:r>
      <w:r w:rsidR="00AF0AC4" w:rsidRPr="00AF0AC4">
        <w:rPr>
          <w:sz w:val="24"/>
        </w:rPr>
        <w:t>0PM (SUB 232)</w:t>
      </w:r>
    </w:p>
    <w:p w:rsidR="00AF0AC4" w:rsidRDefault="00A134A4" w:rsidP="00AF0AC4">
      <w:pPr>
        <w:pStyle w:val="NoSpacing"/>
        <w:jc w:val="center"/>
        <w:rPr>
          <w:sz w:val="24"/>
        </w:rPr>
      </w:pPr>
      <w:r>
        <w:rPr>
          <w:sz w:val="24"/>
        </w:rPr>
        <w:t>MINUTES</w:t>
      </w:r>
    </w:p>
    <w:p w:rsidR="00AF0AC4" w:rsidRDefault="00AF0AC4" w:rsidP="00AF0AC4">
      <w:pPr>
        <w:pStyle w:val="NoSpacing"/>
        <w:jc w:val="center"/>
        <w:rPr>
          <w:sz w:val="24"/>
        </w:rPr>
      </w:pPr>
    </w:p>
    <w:p w:rsidR="00B04610" w:rsidRDefault="00B04610" w:rsidP="00871B96">
      <w:pPr>
        <w:rPr>
          <w:color w:val="000000"/>
        </w:rPr>
      </w:pPr>
      <w:r>
        <w:rPr>
          <w:color w:val="000000"/>
        </w:rPr>
        <w:t>Attendee</w:t>
      </w:r>
    </w:p>
    <w:p w:rsidR="00B04610" w:rsidRDefault="00B04610" w:rsidP="00871B96">
      <w:pPr>
        <w:rPr>
          <w:color w:val="000000"/>
        </w:rPr>
      </w:pPr>
      <w:r>
        <w:rPr>
          <w:color w:val="000000"/>
        </w:rPr>
        <w:t xml:space="preserve">Chris Kearns, Cheryl Blank, Jim Mitchell, Brenda York, Kathy Tanner, Erin McCormick, Tammie Brown, Brandi Payne, Eric Wold, Matt Caires, Jordan </w:t>
      </w:r>
      <w:proofErr w:type="spellStart"/>
      <w:r>
        <w:rPr>
          <w:color w:val="000000"/>
        </w:rPr>
        <w:t>Garceaux</w:t>
      </w:r>
      <w:proofErr w:type="spellEnd"/>
      <w:r>
        <w:rPr>
          <w:color w:val="000000"/>
        </w:rPr>
        <w:t>, Jen  Joyce</w:t>
      </w:r>
    </w:p>
    <w:p w:rsidR="00B04610" w:rsidRDefault="00B04610" w:rsidP="00871B96">
      <w:pPr>
        <w:rPr>
          <w:color w:val="000000"/>
        </w:rPr>
      </w:pPr>
    </w:p>
    <w:p w:rsidR="00871B96" w:rsidRDefault="00871B96" w:rsidP="00871B96">
      <w:pPr>
        <w:rPr>
          <w:color w:val="000000"/>
        </w:rPr>
      </w:pPr>
      <w:r>
        <w:rPr>
          <w:color w:val="000000"/>
        </w:rPr>
        <w:t>Announcements and Updates</w:t>
      </w:r>
    </w:p>
    <w:p w:rsidR="00871B96" w:rsidRDefault="00871B96" w:rsidP="00871B96">
      <w:pPr>
        <w:rPr>
          <w:color w:val="000000"/>
        </w:rPr>
      </w:pPr>
      <w:r>
        <w:rPr>
          <w:color w:val="000000"/>
        </w:rPr>
        <w:t> </w:t>
      </w:r>
    </w:p>
    <w:p w:rsidR="00971118" w:rsidRDefault="00971118" w:rsidP="00824AE7">
      <w:pPr>
        <w:pStyle w:val="ListParagraph"/>
        <w:numPr>
          <w:ilvl w:val="0"/>
          <w:numId w:val="2"/>
        </w:numPr>
        <w:rPr>
          <w:color w:val="000000"/>
        </w:rPr>
      </w:pPr>
      <w:r>
        <w:rPr>
          <w:color w:val="000000"/>
        </w:rPr>
        <w:t>Res Life Update</w:t>
      </w:r>
    </w:p>
    <w:p w:rsidR="00971118" w:rsidRPr="00971118" w:rsidRDefault="00971118" w:rsidP="00971118">
      <w:pPr>
        <w:pStyle w:val="ListParagraph"/>
        <w:numPr>
          <w:ilvl w:val="1"/>
          <w:numId w:val="2"/>
        </w:numPr>
        <w:rPr>
          <w:color w:val="000000"/>
        </w:rPr>
      </w:pPr>
      <w:r w:rsidRPr="00971118">
        <w:rPr>
          <w:color w:val="000000"/>
        </w:rPr>
        <w:t xml:space="preserve">Miller will be open in time for </w:t>
      </w:r>
      <w:proofErr w:type="gramStart"/>
      <w:r w:rsidRPr="00971118">
        <w:rPr>
          <w:color w:val="000000"/>
        </w:rPr>
        <w:t>Fall</w:t>
      </w:r>
      <w:proofErr w:type="gramEnd"/>
      <w:r w:rsidRPr="00971118">
        <w:rPr>
          <w:color w:val="000000"/>
        </w:rPr>
        <w:t xml:space="preserve"> semester.</w:t>
      </w:r>
    </w:p>
    <w:p w:rsidR="00971118" w:rsidRPr="00971118" w:rsidRDefault="00971118" w:rsidP="00971118">
      <w:pPr>
        <w:pStyle w:val="ListParagraph"/>
        <w:numPr>
          <w:ilvl w:val="1"/>
          <w:numId w:val="2"/>
        </w:numPr>
        <w:rPr>
          <w:color w:val="000000"/>
        </w:rPr>
      </w:pPr>
      <w:r w:rsidRPr="00971118">
        <w:rPr>
          <w:color w:val="000000"/>
        </w:rPr>
        <w:t>RA training starts August 10.</w:t>
      </w:r>
    </w:p>
    <w:p w:rsidR="00971118" w:rsidRPr="00971118" w:rsidRDefault="00971118" w:rsidP="00971118">
      <w:pPr>
        <w:pStyle w:val="ListParagraph"/>
        <w:numPr>
          <w:ilvl w:val="1"/>
          <w:numId w:val="2"/>
        </w:numPr>
        <w:rPr>
          <w:color w:val="000000"/>
        </w:rPr>
      </w:pPr>
      <w:r w:rsidRPr="00971118">
        <w:rPr>
          <w:color w:val="000000"/>
        </w:rPr>
        <w:t>Switch over - August 15, 24 hour desk coverage.</w:t>
      </w:r>
    </w:p>
    <w:p w:rsidR="00971118" w:rsidRDefault="00971118" w:rsidP="00971118">
      <w:pPr>
        <w:pStyle w:val="ListParagraph"/>
        <w:numPr>
          <w:ilvl w:val="1"/>
          <w:numId w:val="2"/>
        </w:numPr>
        <w:rPr>
          <w:color w:val="000000"/>
        </w:rPr>
      </w:pPr>
      <w:r w:rsidRPr="00971118">
        <w:rPr>
          <w:color w:val="000000"/>
        </w:rPr>
        <w:t>Harrison Street Work</w:t>
      </w:r>
    </w:p>
    <w:p w:rsidR="00824AE7" w:rsidRDefault="00824AE7" w:rsidP="00824AE7">
      <w:pPr>
        <w:pStyle w:val="ListParagraph"/>
        <w:numPr>
          <w:ilvl w:val="0"/>
          <w:numId w:val="2"/>
        </w:numPr>
        <w:rPr>
          <w:color w:val="000000"/>
        </w:rPr>
      </w:pPr>
      <w:r w:rsidRPr="00E77482">
        <w:rPr>
          <w:color w:val="000000"/>
        </w:rPr>
        <w:t>Service Excellence</w:t>
      </w:r>
    </w:p>
    <w:p w:rsidR="00971118" w:rsidRDefault="00971118" w:rsidP="00971118">
      <w:pPr>
        <w:pStyle w:val="ListParagraph"/>
        <w:numPr>
          <w:ilvl w:val="1"/>
          <w:numId w:val="2"/>
        </w:numPr>
        <w:rPr>
          <w:color w:val="000000"/>
        </w:rPr>
      </w:pPr>
      <w:r w:rsidRPr="00971118">
        <w:rPr>
          <w:color w:val="000000"/>
        </w:rPr>
        <w:t xml:space="preserve"> Based on 4 values.</w:t>
      </w:r>
    </w:p>
    <w:p w:rsidR="00971118" w:rsidRDefault="00971118" w:rsidP="00971118">
      <w:pPr>
        <w:pStyle w:val="ListParagraph"/>
        <w:numPr>
          <w:ilvl w:val="2"/>
          <w:numId w:val="2"/>
        </w:numPr>
        <w:rPr>
          <w:color w:val="000000"/>
        </w:rPr>
      </w:pPr>
      <w:r w:rsidRPr="00971118">
        <w:rPr>
          <w:color w:val="000000"/>
        </w:rPr>
        <w:t>Safety, Courtesy, Reliability, Competency</w:t>
      </w:r>
      <w:r>
        <w:rPr>
          <w:color w:val="000000"/>
        </w:rPr>
        <w:br/>
      </w:r>
      <w:hyperlink r:id="rId8" w:history="1">
        <w:r w:rsidRPr="003735A0">
          <w:rPr>
            <w:rStyle w:val="Hyperlink"/>
          </w:rPr>
          <w:t>http://www.montana.edu/service/</w:t>
        </w:r>
      </w:hyperlink>
    </w:p>
    <w:p w:rsidR="00971118" w:rsidRPr="00971118" w:rsidRDefault="00971118" w:rsidP="00971118">
      <w:pPr>
        <w:pStyle w:val="ListParagraph"/>
        <w:numPr>
          <w:ilvl w:val="1"/>
          <w:numId w:val="2"/>
        </w:numPr>
        <w:rPr>
          <w:color w:val="000000"/>
        </w:rPr>
      </w:pPr>
      <w:r w:rsidRPr="00971118">
        <w:rPr>
          <w:color w:val="000000"/>
        </w:rPr>
        <w:t>Wear your nametags every</w:t>
      </w:r>
      <w:r w:rsidR="009262D4">
        <w:rPr>
          <w:color w:val="000000"/>
        </w:rPr>
        <w:t xml:space="preserve"> </w:t>
      </w:r>
      <w:r w:rsidRPr="00971118">
        <w:rPr>
          <w:color w:val="000000"/>
        </w:rPr>
        <w:t>day!  Print reminder cards for division desks.</w:t>
      </w:r>
    </w:p>
    <w:p w:rsidR="00971118" w:rsidRPr="00727369" w:rsidRDefault="00971118" w:rsidP="00971118">
      <w:pPr>
        <w:pStyle w:val="ListParagraph"/>
        <w:numPr>
          <w:ilvl w:val="2"/>
          <w:numId w:val="2"/>
        </w:numPr>
        <w:rPr>
          <w:color w:val="000000"/>
        </w:rPr>
      </w:pPr>
      <w:r w:rsidRPr="00727369">
        <w:rPr>
          <w:color w:val="000000"/>
        </w:rPr>
        <w:t>Front line staff training for all areas on campus.</w:t>
      </w:r>
      <w:r w:rsidR="00727369" w:rsidRPr="00727369">
        <w:rPr>
          <w:color w:val="000000"/>
        </w:rPr>
        <w:t xml:space="preserve"> (</w:t>
      </w:r>
      <w:r w:rsidR="00727369">
        <w:rPr>
          <w:color w:val="000000"/>
        </w:rPr>
        <w:t>L</w:t>
      </w:r>
      <w:r w:rsidRPr="00727369">
        <w:rPr>
          <w:color w:val="000000"/>
        </w:rPr>
        <w:t>MSU style training.</w:t>
      </w:r>
      <w:r w:rsidR="00727369">
        <w:rPr>
          <w:color w:val="000000"/>
        </w:rPr>
        <w:t>)</w:t>
      </w:r>
    </w:p>
    <w:p w:rsidR="00971118" w:rsidRDefault="00971118" w:rsidP="00971118">
      <w:pPr>
        <w:pStyle w:val="ListParagraph"/>
        <w:numPr>
          <w:ilvl w:val="1"/>
          <w:numId w:val="2"/>
        </w:numPr>
        <w:rPr>
          <w:color w:val="000000"/>
        </w:rPr>
      </w:pPr>
      <w:r w:rsidRPr="00971118">
        <w:rPr>
          <w:color w:val="000000"/>
        </w:rPr>
        <w:t>Run around, present the process as people helping out rather than places to go.</w:t>
      </w:r>
    </w:p>
    <w:p w:rsidR="00824AE7" w:rsidRDefault="00E77482" w:rsidP="00824AE7">
      <w:pPr>
        <w:pStyle w:val="ListParagraph"/>
        <w:numPr>
          <w:ilvl w:val="0"/>
          <w:numId w:val="2"/>
        </w:numPr>
        <w:rPr>
          <w:color w:val="000000"/>
        </w:rPr>
      </w:pPr>
      <w:r>
        <w:rPr>
          <w:color w:val="000000"/>
        </w:rPr>
        <w:t>DSS Retreat</w:t>
      </w:r>
    </w:p>
    <w:p w:rsidR="00971118" w:rsidRPr="00971118" w:rsidRDefault="00727369" w:rsidP="00971118">
      <w:pPr>
        <w:pStyle w:val="ListParagraph"/>
        <w:numPr>
          <w:ilvl w:val="1"/>
          <w:numId w:val="2"/>
        </w:numPr>
        <w:rPr>
          <w:color w:val="000000"/>
        </w:rPr>
      </w:pPr>
      <w:r>
        <w:rPr>
          <w:color w:val="000000"/>
        </w:rPr>
        <w:t xml:space="preserve">Possible </w:t>
      </w:r>
      <w:r w:rsidR="00971118" w:rsidRPr="00971118">
        <w:rPr>
          <w:color w:val="000000"/>
        </w:rPr>
        <w:t>October Timeline</w:t>
      </w:r>
    </w:p>
    <w:p w:rsidR="00971118" w:rsidRPr="00971118" w:rsidRDefault="00971118" w:rsidP="00971118">
      <w:pPr>
        <w:pStyle w:val="ListParagraph"/>
        <w:numPr>
          <w:ilvl w:val="1"/>
          <w:numId w:val="2"/>
        </w:numPr>
        <w:rPr>
          <w:color w:val="000000"/>
        </w:rPr>
      </w:pPr>
      <w:r w:rsidRPr="00971118">
        <w:rPr>
          <w:color w:val="000000"/>
        </w:rPr>
        <w:t>Content that is bought by all.</w:t>
      </w:r>
    </w:p>
    <w:p w:rsidR="00971118" w:rsidRPr="00971118" w:rsidRDefault="00971118" w:rsidP="00971118">
      <w:pPr>
        <w:pStyle w:val="ListParagraph"/>
        <w:numPr>
          <w:ilvl w:val="2"/>
          <w:numId w:val="2"/>
        </w:numPr>
        <w:rPr>
          <w:color w:val="000000"/>
        </w:rPr>
      </w:pPr>
      <w:r w:rsidRPr="00971118">
        <w:rPr>
          <w:color w:val="000000"/>
        </w:rPr>
        <w:t>Outcomes</w:t>
      </w:r>
      <w:r>
        <w:rPr>
          <w:color w:val="000000"/>
        </w:rPr>
        <w:br/>
      </w:r>
      <w:r w:rsidRPr="00971118">
        <w:rPr>
          <w:color w:val="000000"/>
        </w:rPr>
        <w:t>1. List of accountability metrics.</w:t>
      </w:r>
      <w:r>
        <w:rPr>
          <w:color w:val="000000"/>
        </w:rPr>
        <w:br/>
      </w:r>
      <w:r w:rsidRPr="00971118">
        <w:rPr>
          <w:color w:val="000000"/>
        </w:rPr>
        <w:t xml:space="preserve">2. Knowing each other better. </w:t>
      </w:r>
    </w:p>
    <w:p w:rsidR="00971118" w:rsidRPr="00971118" w:rsidRDefault="00971118" w:rsidP="00971118">
      <w:pPr>
        <w:pStyle w:val="ListParagraph"/>
        <w:numPr>
          <w:ilvl w:val="1"/>
          <w:numId w:val="2"/>
        </w:numPr>
        <w:rPr>
          <w:color w:val="000000"/>
        </w:rPr>
      </w:pPr>
      <w:r w:rsidRPr="00971118">
        <w:rPr>
          <w:color w:val="000000"/>
        </w:rPr>
        <w:t>Attendees: Steering Committee</w:t>
      </w:r>
    </w:p>
    <w:p w:rsidR="00971118" w:rsidRDefault="00971118" w:rsidP="00971118">
      <w:pPr>
        <w:pStyle w:val="ListParagraph"/>
        <w:numPr>
          <w:ilvl w:val="1"/>
          <w:numId w:val="2"/>
        </w:numPr>
        <w:rPr>
          <w:color w:val="000000"/>
        </w:rPr>
      </w:pPr>
      <w:r w:rsidRPr="00971118">
        <w:rPr>
          <w:color w:val="000000"/>
        </w:rPr>
        <w:t>Chris' vision:</w:t>
      </w:r>
    </w:p>
    <w:p w:rsidR="00971118" w:rsidRDefault="00971118" w:rsidP="00971118">
      <w:pPr>
        <w:pStyle w:val="ListParagraph"/>
        <w:numPr>
          <w:ilvl w:val="2"/>
          <w:numId w:val="2"/>
        </w:numPr>
        <w:rPr>
          <w:color w:val="000000"/>
        </w:rPr>
      </w:pPr>
      <w:r w:rsidRPr="00971118">
        <w:rPr>
          <w:color w:val="000000"/>
        </w:rPr>
        <w:t>Substantive, bring the group together and be accountable.  Administrative goal is to stress a systemic force in moving the campus forward.</w:t>
      </w:r>
    </w:p>
    <w:p w:rsidR="00971118" w:rsidRDefault="00971118" w:rsidP="00971118">
      <w:pPr>
        <w:pStyle w:val="ListParagraph"/>
        <w:numPr>
          <w:ilvl w:val="2"/>
          <w:numId w:val="2"/>
        </w:numPr>
        <w:rPr>
          <w:color w:val="000000"/>
        </w:rPr>
      </w:pPr>
      <w:r w:rsidRPr="00971118">
        <w:rPr>
          <w:color w:val="000000"/>
        </w:rPr>
        <w:t>Graduation, retention, student mental health.  Triangulate - focus on teamwork but include the accountability metrics.  Identify a set of specifics that we are collectively going to held accountability.  Develop analytics aimed at our goals.</w:t>
      </w:r>
      <w:r w:rsidR="00727369">
        <w:rPr>
          <w:color w:val="000000"/>
        </w:rPr>
        <w:br/>
      </w:r>
    </w:p>
    <w:p w:rsidR="00727369" w:rsidRDefault="00727369" w:rsidP="00727369">
      <w:pPr>
        <w:jc w:val="center"/>
        <w:rPr>
          <w:color w:val="000000"/>
        </w:rPr>
      </w:pPr>
      <w:r>
        <w:rPr>
          <w:rFonts w:ascii="Times New Roman" w:hAnsi="Times New Roman" w:cs="Times New Roman"/>
          <w:noProof/>
          <w:color w:val="000000"/>
          <w:sz w:val="32"/>
          <w:szCs w:val="32"/>
        </w:rPr>
        <w:lastRenderedPageBreak/>
        <w:drawing>
          <wp:inline distT="0" distB="0" distL="0" distR="0">
            <wp:extent cx="3971290" cy="3724275"/>
            <wp:effectExtent l="0" t="0" r="0" b="9525"/>
            <wp:docPr id="1" name="Picture 1" descr="Description: Macintosh HD:Users:kearn012:Desktop:Screen Shot 2014-07-29 at 8.15.22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cintosh HD:Users:kearn012:Desktop:Screen Shot 2014-07-29 at 8.15.22 AM.png"/>
                    <pic:cNvPicPr>
                      <a:picLocks noChangeAspect="1" noChangeArrowheads="1"/>
                    </pic:cNvPicPr>
                  </pic:nvPicPr>
                  <pic:blipFill rotWithShape="1">
                    <a:blip r:embed="rId9" r:link="rId10">
                      <a:extLst>
                        <a:ext uri="{28A0092B-C50C-407E-A947-70E740481C1C}">
                          <a14:useLocalDpi xmlns:a14="http://schemas.microsoft.com/office/drawing/2010/main" val="0"/>
                        </a:ext>
                      </a:extLst>
                    </a:blip>
                    <a:srcRect t="2632" b="6316"/>
                    <a:stretch/>
                  </pic:blipFill>
                  <pic:spPr bwMode="auto">
                    <a:xfrm>
                      <a:off x="0" y="0"/>
                      <a:ext cx="3987286" cy="3739276"/>
                    </a:xfrm>
                    <a:prstGeom prst="rect">
                      <a:avLst/>
                    </a:prstGeom>
                    <a:noFill/>
                    <a:ln>
                      <a:noFill/>
                    </a:ln>
                    <a:extLst>
                      <a:ext uri="{53640926-AAD7-44D8-BBD7-CCE9431645EC}">
                        <a14:shadowObscured xmlns:a14="http://schemas.microsoft.com/office/drawing/2010/main"/>
                      </a:ext>
                    </a:extLst>
                  </pic:spPr>
                </pic:pic>
              </a:graphicData>
            </a:graphic>
          </wp:inline>
        </w:drawing>
      </w:r>
    </w:p>
    <w:p w:rsidR="00727369" w:rsidRPr="00727369" w:rsidRDefault="00727369" w:rsidP="00727369">
      <w:pPr>
        <w:jc w:val="center"/>
        <w:rPr>
          <w:color w:val="000000"/>
        </w:rPr>
      </w:pPr>
    </w:p>
    <w:p w:rsidR="00971118" w:rsidRPr="00971118" w:rsidRDefault="00971118" w:rsidP="00971118">
      <w:pPr>
        <w:pStyle w:val="ListParagraph"/>
        <w:numPr>
          <w:ilvl w:val="1"/>
          <w:numId w:val="2"/>
        </w:numPr>
        <w:rPr>
          <w:color w:val="000000"/>
        </w:rPr>
      </w:pPr>
      <w:r w:rsidRPr="00971118">
        <w:rPr>
          <w:color w:val="000000"/>
        </w:rPr>
        <w:t xml:space="preserve"> Looking lenses:</w:t>
      </w:r>
    </w:p>
    <w:p w:rsidR="00971118" w:rsidRDefault="00971118" w:rsidP="00971118">
      <w:pPr>
        <w:pStyle w:val="ListParagraph"/>
        <w:ind w:left="1440"/>
        <w:rPr>
          <w:color w:val="000000"/>
        </w:rPr>
      </w:pPr>
      <w:r w:rsidRPr="00971118">
        <w:rPr>
          <w:color w:val="000000"/>
        </w:rPr>
        <w:t>Complete College Montana Effort</w:t>
      </w:r>
      <w:r w:rsidR="003675A8">
        <w:rPr>
          <w:color w:val="000000"/>
        </w:rPr>
        <w:t xml:space="preserve"> (</w:t>
      </w:r>
      <w:hyperlink r:id="rId11" w:history="1">
        <w:r w:rsidR="003675A8" w:rsidRPr="003C5E02">
          <w:rPr>
            <w:rStyle w:val="Hyperlink"/>
          </w:rPr>
          <w:t>http://mus.edu/CCM/default.asp</w:t>
        </w:r>
      </w:hyperlink>
      <w:r w:rsidR="003675A8">
        <w:rPr>
          <w:color w:val="000000"/>
        </w:rPr>
        <w:t>)</w:t>
      </w:r>
    </w:p>
    <w:p w:rsidR="00971118" w:rsidRPr="00971118" w:rsidRDefault="00971118" w:rsidP="00971118">
      <w:pPr>
        <w:pStyle w:val="ListParagraph"/>
        <w:ind w:left="1440"/>
        <w:rPr>
          <w:color w:val="000000"/>
        </w:rPr>
      </w:pPr>
      <w:r w:rsidRPr="00971118">
        <w:rPr>
          <w:color w:val="000000"/>
        </w:rPr>
        <w:t>MUS</w:t>
      </w:r>
    </w:p>
    <w:p w:rsidR="00971118" w:rsidRDefault="00971118" w:rsidP="00971118">
      <w:pPr>
        <w:pStyle w:val="ListParagraph"/>
        <w:ind w:left="1440"/>
        <w:rPr>
          <w:color w:val="000000"/>
        </w:rPr>
      </w:pPr>
      <w:r w:rsidRPr="00971118">
        <w:rPr>
          <w:color w:val="000000"/>
        </w:rPr>
        <w:t>Performance based funding</w:t>
      </w:r>
      <w:r w:rsidR="003675A8">
        <w:rPr>
          <w:color w:val="000000"/>
        </w:rPr>
        <w:t xml:space="preserve"> (</w:t>
      </w:r>
      <w:hyperlink r:id="rId12" w:history="1">
        <w:r w:rsidR="003675A8" w:rsidRPr="003C5E02">
          <w:rPr>
            <w:rStyle w:val="Hyperlink"/>
          </w:rPr>
          <w:t>http://mus.edu/CCM/performancefunding/</w:t>
        </w:r>
      </w:hyperlink>
      <w:r w:rsidR="003675A8">
        <w:rPr>
          <w:color w:val="000000"/>
        </w:rPr>
        <w:t>)</w:t>
      </w:r>
    </w:p>
    <w:p w:rsidR="00971118" w:rsidRDefault="00971118" w:rsidP="00727369">
      <w:pPr>
        <w:pStyle w:val="ListParagraph"/>
        <w:numPr>
          <w:ilvl w:val="1"/>
          <w:numId w:val="2"/>
        </w:numPr>
        <w:rPr>
          <w:color w:val="000000"/>
        </w:rPr>
      </w:pPr>
      <w:r w:rsidRPr="00727369">
        <w:rPr>
          <w:color w:val="000000"/>
        </w:rPr>
        <w:t xml:space="preserve"> T-Model from Michigan State (Phil Gardner) - go one step further</w:t>
      </w:r>
      <w:r w:rsidR="00727369">
        <w:rPr>
          <w:color w:val="000000"/>
        </w:rPr>
        <w:br/>
      </w:r>
    </w:p>
    <w:p w:rsidR="00727369" w:rsidRPr="00727369" w:rsidRDefault="00727369" w:rsidP="00727369">
      <w:pPr>
        <w:jc w:val="center"/>
        <w:rPr>
          <w:color w:val="000000"/>
        </w:rPr>
      </w:pPr>
      <w:r>
        <w:rPr>
          <w:rFonts w:ascii="Arial" w:hAnsi="Arial" w:cs="Arial"/>
          <w:noProof/>
          <w:color w:val="1D1D1D"/>
        </w:rPr>
        <w:drawing>
          <wp:inline distT="0" distB="0" distL="0" distR="0">
            <wp:extent cx="3724275" cy="3113597"/>
            <wp:effectExtent l="0" t="0" r="0" b="0"/>
            <wp:docPr id="2" name="Picture 2" descr="Description: Macintosh HD:Users:kearn012:Desktop:Screen Shot 2014-07-29 at 8.00.4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Macintosh HD:Users:kearn012:Desktop:Screen Shot 2014-07-29 at 8.00.47 AM.png"/>
                    <pic:cNvPicPr>
                      <a:picLocks noChangeAspect="1" noChangeArrowheads="1"/>
                    </pic:cNvPicPr>
                  </pic:nvPicPr>
                  <pic:blipFill rotWithShape="1">
                    <a:blip r:embed="rId13" r:link="rId14">
                      <a:extLst>
                        <a:ext uri="{28A0092B-C50C-407E-A947-70E740481C1C}">
                          <a14:useLocalDpi xmlns:a14="http://schemas.microsoft.com/office/drawing/2010/main" val="0"/>
                        </a:ext>
                      </a:extLst>
                    </a:blip>
                    <a:srcRect t="6143" b="4914"/>
                    <a:stretch/>
                  </pic:blipFill>
                  <pic:spPr bwMode="auto">
                    <a:xfrm>
                      <a:off x="0" y="0"/>
                      <a:ext cx="3724275" cy="3113597"/>
                    </a:xfrm>
                    <a:prstGeom prst="rect">
                      <a:avLst/>
                    </a:prstGeom>
                    <a:noFill/>
                    <a:ln>
                      <a:noFill/>
                    </a:ln>
                    <a:extLst>
                      <a:ext uri="{53640926-AAD7-44D8-BBD7-CCE9431645EC}">
                        <a14:shadowObscured xmlns:a14="http://schemas.microsoft.com/office/drawing/2010/main"/>
                      </a:ext>
                    </a:extLst>
                  </pic:spPr>
                </pic:pic>
              </a:graphicData>
            </a:graphic>
          </wp:inline>
        </w:drawing>
      </w:r>
    </w:p>
    <w:p w:rsidR="00727369" w:rsidRDefault="00971118" w:rsidP="00727369">
      <w:pPr>
        <w:pStyle w:val="ListParagraph"/>
        <w:numPr>
          <w:ilvl w:val="1"/>
          <w:numId w:val="2"/>
        </w:numPr>
        <w:rPr>
          <w:color w:val="000000"/>
        </w:rPr>
      </w:pPr>
      <w:r w:rsidRPr="00727369">
        <w:rPr>
          <w:color w:val="000000"/>
        </w:rPr>
        <w:lastRenderedPageBreak/>
        <w:t xml:space="preserve"> Two kinds of knowledge you need to focus on.</w:t>
      </w:r>
    </w:p>
    <w:p w:rsidR="00727369" w:rsidRDefault="00971118" w:rsidP="00727369">
      <w:pPr>
        <w:pStyle w:val="ListParagraph"/>
        <w:numPr>
          <w:ilvl w:val="2"/>
          <w:numId w:val="2"/>
        </w:numPr>
        <w:rPr>
          <w:color w:val="000000"/>
        </w:rPr>
      </w:pPr>
      <w:r w:rsidRPr="00727369">
        <w:rPr>
          <w:color w:val="000000"/>
        </w:rPr>
        <w:t>Really depth oriented knowledge.</w:t>
      </w:r>
    </w:p>
    <w:p w:rsidR="00727369" w:rsidRDefault="00971118" w:rsidP="00727369">
      <w:pPr>
        <w:pStyle w:val="ListParagraph"/>
        <w:numPr>
          <w:ilvl w:val="3"/>
          <w:numId w:val="2"/>
        </w:numPr>
        <w:rPr>
          <w:color w:val="000000"/>
        </w:rPr>
      </w:pPr>
      <w:r w:rsidRPr="00727369">
        <w:rPr>
          <w:color w:val="000000"/>
        </w:rPr>
        <w:t>Major or Concentration</w:t>
      </w:r>
    </w:p>
    <w:p w:rsidR="00727369" w:rsidRDefault="00971118" w:rsidP="00727369">
      <w:pPr>
        <w:pStyle w:val="ListParagraph"/>
        <w:numPr>
          <w:ilvl w:val="3"/>
          <w:numId w:val="2"/>
        </w:numPr>
        <w:rPr>
          <w:color w:val="000000"/>
        </w:rPr>
      </w:pPr>
      <w:r w:rsidRPr="00727369">
        <w:rPr>
          <w:color w:val="000000"/>
        </w:rPr>
        <w:t>Learn some system</w:t>
      </w:r>
    </w:p>
    <w:p w:rsidR="00727369" w:rsidRDefault="00971118" w:rsidP="00727369">
      <w:pPr>
        <w:pStyle w:val="ListParagraph"/>
        <w:numPr>
          <w:ilvl w:val="2"/>
          <w:numId w:val="2"/>
        </w:numPr>
        <w:rPr>
          <w:color w:val="000000"/>
        </w:rPr>
      </w:pPr>
      <w:r w:rsidRPr="00727369">
        <w:rPr>
          <w:color w:val="000000"/>
        </w:rPr>
        <w:t>Boundary crossing model</w:t>
      </w:r>
    </w:p>
    <w:p w:rsidR="00727369" w:rsidRDefault="00971118" w:rsidP="00727369">
      <w:pPr>
        <w:pStyle w:val="ListParagraph"/>
        <w:numPr>
          <w:ilvl w:val="3"/>
          <w:numId w:val="2"/>
        </w:numPr>
        <w:rPr>
          <w:color w:val="000000"/>
        </w:rPr>
      </w:pPr>
      <w:r w:rsidRPr="00727369">
        <w:rPr>
          <w:color w:val="000000"/>
        </w:rPr>
        <w:t>Gained in lots of different ways.</w:t>
      </w:r>
    </w:p>
    <w:p w:rsidR="00727369" w:rsidRDefault="00971118" w:rsidP="00727369">
      <w:pPr>
        <w:pStyle w:val="ListParagraph"/>
        <w:numPr>
          <w:ilvl w:val="3"/>
          <w:numId w:val="2"/>
        </w:numPr>
        <w:rPr>
          <w:color w:val="000000"/>
        </w:rPr>
      </w:pPr>
      <w:r w:rsidRPr="00727369">
        <w:rPr>
          <w:color w:val="000000"/>
        </w:rPr>
        <w:t>Horizontal piece.</w:t>
      </w:r>
    </w:p>
    <w:p w:rsidR="00971118" w:rsidRPr="00727369" w:rsidRDefault="00971118" w:rsidP="00727369">
      <w:pPr>
        <w:pStyle w:val="ListParagraph"/>
        <w:numPr>
          <w:ilvl w:val="3"/>
          <w:numId w:val="2"/>
        </w:numPr>
        <w:rPr>
          <w:color w:val="000000"/>
        </w:rPr>
      </w:pPr>
      <w:r w:rsidRPr="00727369">
        <w:rPr>
          <w:color w:val="000000"/>
        </w:rPr>
        <w:t>Student Success is part of this.</w:t>
      </w:r>
      <w:r w:rsidR="00727369">
        <w:rPr>
          <w:color w:val="000000"/>
        </w:rPr>
        <w:br/>
      </w:r>
    </w:p>
    <w:p w:rsidR="00971118" w:rsidRPr="00971118" w:rsidRDefault="00971118" w:rsidP="00971118">
      <w:pPr>
        <w:pStyle w:val="ListParagraph"/>
        <w:numPr>
          <w:ilvl w:val="1"/>
          <w:numId w:val="2"/>
        </w:numPr>
        <w:rPr>
          <w:color w:val="000000"/>
        </w:rPr>
      </w:pPr>
      <w:r w:rsidRPr="00971118">
        <w:rPr>
          <w:color w:val="000000"/>
        </w:rPr>
        <w:t xml:space="preserve">Change this model as it's incomplete.  Add a third self-knowledge... learning style, </w:t>
      </w:r>
      <w:r w:rsidR="00727369" w:rsidRPr="00971118">
        <w:rPr>
          <w:color w:val="000000"/>
        </w:rPr>
        <w:t>self-value</w:t>
      </w:r>
      <w:r w:rsidRPr="00971118">
        <w:rPr>
          <w:color w:val="000000"/>
        </w:rPr>
        <w:t xml:space="preserve"> and worth.  Share what we do that doesn't feel like poaching to faculty and show what 'Planned learning for undergraduate success.' looks like.  Create a common language across advising to all areas of campus.  Work from your talents and strengths.  Build life on character, strength and what you can give.</w:t>
      </w:r>
    </w:p>
    <w:p w:rsidR="00971118" w:rsidRPr="00727369" w:rsidRDefault="00727369" w:rsidP="00727369">
      <w:pPr>
        <w:jc w:val="center"/>
        <w:rPr>
          <w:color w:val="000000"/>
        </w:rPr>
      </w:pPr>
      <w:r>
        <w:rPr>
          <w:rFonts w:ascii="Arial" w:hAnsi="Arial" w:cs="Arial"/>
          <w:noProof/>
          <w:color w:val="1D1D1D"/>
        </w:rPr>
        <w:drawing>
          <wp:inline distT="0" distB="0" distL="0" distR="0">
            <wp:extent cx="3965114" cy="4981575"/>
            <wp:effectExtent l="0" t="0" r="0" b="0"/>
            <wp:docPr id="3" name="Picture 3" descr="Description: Macintosh HD:Users:kearn012:Desktop:Screen Shot 2014-07-29 at 8.01.56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Macintosh HD:Users:kearn012:Desktop:Screen Shot 2014-07-29 at 8.01.56 AM.png"/>
                    <pic:cNvPicPr>
                      <a:picLocks noChangeAspect="1" noChangeArrowheads="1"/>
                    </pic:cNvPicPr>
                  </pic:nvPicPr>
                  <pic:blipFill rotWithShape="1">
                    <a:blip r:embed="rId15" r:link="rId16">
                      <a:extLst>
                        <a:ext uri="{28A0092B-C50C-407E-A947-70E740481C1C}">
                          <a14:useLocalDpi xmlns:a14="http://schemas.microsoft.com/office/drawing/2010/main" val="0"/>
                        </a:ext>
                      </a:extLst>
                    </a:blip>
                    <a:srcRect t="3389" b="4407"/>
                    <a:stretch/>
                  </pic:blipFill>
                  <pic:spPr bwMode="auto">
                    <a:xfrm>
                      <a:off x="0" y="0"/>
                      <a:ext cx="3965114" cy="4981575"/>
                    </a:xfrm>
                    <a:prstGeom prst="rect">
                      <a:avLst/>
                    </a:prstGeom>
                    <a:noFill/>
                    <a:ln>
                      <a:noFill/>
                    </a:ln>
                    <a:extLst>
                      <a:ext uri="{53640926-AAD7-44D8-BBD7-CCE9431645EC}">
                        <a14:shadowObscured xmlns:a14="http://schemas.microsoft.com/office/drawing/2010/main"/>
                      </a:ext>
                    </a:extLst>
                  </pic:spPr>
                </pic:pic>
              </a:graphicData>
            </a:graphic>
          </wp:inline>
        </w:drawing>
      </w:r>
    </w:p>
    <w:p w:rsidR="00971118" w:rsidRPr="00727369" w:rsidRDefault="00971118" w:rsidP="00971118">
      <w:pPr>
        <w:pStyle w:val="ListParagraph"/>
        <w:numPr>
          <w:ilvl w:val="1"/>
          <w:numId w:val="2"/>
        </w:numPr>
        <w:rPr>
          <w:color w:val="000000"/>
        </w:rPr>
      </w:pPr>
      <w:r w:rsidRPr="00727369">
        <w:rPr>
          <w:color w:val="000000"/>
        </w:rPr>
        <w:t xml:space="preserve"> 'You can't add without a plus!'</w:t>
      </w:r>
    </w:p>
    <w:p w:rsidR="00971118" w:rsidRPr="00971118" w:rsidRDefault="00971118" w:rsidP="00971118">
      <w:pPr>
        <w:pStyle w:val="ListParagraph"/>
        <w:numPr>
          <w:ilvl w:val="1"/>
          <w:numId w:val="2"/>
        </w:numPr>
        <w:rPr>
          <w:color w:val="000000"/>
        </w:rPr>
      </w:pPr>
      <w:r w:rsidRPr="00971118">
        <w:rPr>
          <w:color w:val="000000"/>
        </w:rPr>
        <w:t>Bring someone in to help us get to know each other... strengths mapping.</w:t>
      </w:r>
    </w:p>
    <w:p w:rsidR="00971118" w:rsidRPr="0040464C" w:rsidRDefault="00971118" w:rsidP="00971118">
      <w:pPr>
        <w:pStyle w:val="ListParagraph"/>
        <w:numPr>
          <w:ilvl w:val="1"/>
          <w:numId w:val="2"/>
        </w:numPr>
        <w:rPr>
          <w:b/>
          <w:color w:val="548DD4" w:themeColor="text2" w:themeTint="99"/>
          <w:u w:val="single"/>
        </w:rPr>
      </w:pPr>
      <w:r w:rsidRPr="0040464C">
        <w:rPr>
          <w:b/>
          <w:color w:val="548DD4" w:themeColor="text2" w:themeTint="99"/>
          <w:u w:val="single"/>
        </w:rPr>
        <w:lastRenderedPageBreak/>
        <w:t>Assignments:</w:t>
      </w:r>
    </w:p>
    <w:p w:rsidR="00971118" w:rsidRPr="0040464C" w:rsidRDefault="00971118" w:rsidP="00971118">
      <w:pPr>
        <w:pStyle w:val="ListParagraph"/>
        <w:numPr>
          <w:ilvl w:val="1"/>
          <w:numId w:val="2"/>
        </w:numPr>
        <w:rPr>
          <w:color w:val="548DD4" w:themeColor="text2" w:themeTint="99"/>
        </w:rPr>
      </w:pPr>
      <w:r w:rsidRPr="0040464C">
        <w:rPr>
          <w:color w:val="548DD4" w:themeColor="text2" w:themeTint="99"/>
        </w:rPr>
        <w:t xml:space="preserve">What kind of a 'get to know </w:t>
      </w:r>
      <w:proofErr w:type="gramStart"/>
      <w:r w:rsidRPr="0040464C">
        <w:rPr>
          <w:color w:val="548DD4" w:themeColor="text2" w:themeTint="99"/>
        </w:rPr>
        <w:t>ourselves</w:t>
      </w:r>
      <w:proofErr w:type="gramEnd"/>
      <w:r w:rsidRPr="0040464C">
        <w:rPr>
          <w:color w:val="548DD4" w:themeColor="text2" w:themeTint="99"/>
        </w:rPr>
        <w:t>' does the group think would be beneficial?</w:t>
      </w:r>
    </w:p>
    <w:p w:rsidR="00971118" w:rsidRPr="00971118" w:rsidRDefault="00971118" w:rsidP="00971118">
      <w:pPr>
        <w:pStyle w:val="ListParagraph"/>
        <w:numPr>
          <w:ilvl w:val="1"/>
          <w:numId w:val="2"/>
        </w:numPr>
        <w:rPr>
          <w:color w:val="000000"/>
        </w:rPr>
      </w:pPr>
      <w:r w:rsidRPr="0040464C">
        <w:rPr>
          <w:color w:val="548DD4" w:themeColor="text2" w:themeTint="99"/>
        </w:rPr>
        <w:t>Think about the list of things Student Success will be held accountable.</w:t>
      </w:r>
      <w:r w:rsidR="009262D4">
        <w:rPr>
          <w:color w:val="548DD4" w:themeColor="text2" w:themeTint="99"/>
        </w:rPr>
        <w:br/>
      </w:r>
    </w:p>
    <w:p w:rsidR="001A5AEC" w:rsidRPr="001A5AEC" w:rsidRDefault="001A5AEC" w:rsidP="001A5AEC">
      <w:pPr>
        <w:rPr>
          <w:color w:val="000000"/>
        </w:rPr>
      </w:pPr>
      <w:r>
        <w:rPr>
          <w:color w:val="000000"/>
        </w:rPr>
        <w:t>Business Items</w:t>
      </w:r>
    </w:p>
    <w:p w:rsidR="0032553B" w:rsidRDefault="00DA4F9B" w:rsidP="00E77482">
      <w:pPr>
        <w:pStyle w:val="ListParagraph"/>
        <w:numPr>
          <w:ilvl w:val="0"/>
          <w:numId w:val="2"/>
        </w:numPr>
        <w:rPr>
          <w:color w:val="000000"/>
        </w:rPr>
      </w:pPr>
      <w:r>
        <w:rPr>
          <w:color w:val="000000"/>
        </w:rPr>
        <w:t>Phone Update</w:t>
      </w:r>
    </w:p>
    <w:p w:rsidR="0040464C" w:rsidRDefault="0040464C" w:rsidP="0040464C">
      <w:pPr>
        <w:pStyle w:val="ListParagraph"/>
        <w:numPr>
          <w:ilvl w:val="1"/>
          <w:numId w:val="2"/>
        </w:numPr>
        <w:rPr>
          <w:color w:val="000000"/>
        </w:rPr>
      </w:pPr>
      <w:r w:rsidRPr="0040464C">
        <w:rPr>
          <w:color w:val="000000"/>
        </w:rPr>
        <w:t xml:space="preserve">ITC Information:  They did all the testing they thought they needed to do but there were some problems </w:t>
      </w:r>
      <w:proofErr w:type="spellStart"/>
      <w:r w:rsidRPr="0040464C">
        <w:rPr>
          <w:color w:val="000000"/>
        </w:rPr>
        <w:t>occured</w:t>
      </w:r>
      <w:proofErr w:type="spellEnd"/>
      <w:r w:rsidRPr="0040464C">
        <w:rPr>
          <w:color w:val="000000"/>
        </w:rPr>
        <w:t xml:space="preserve"> that were unanticipated.  They have troubleshot the problem and they think they have isolated the problem.  The fix for the security issue created the additional problems and they have pulled that fix out and are going to investigate a new fix for the security issue.  The campus is going to move forward and will work on fixes as we go.  Menu systems will not be brought back online until they resolve the issue completely.  Menu system messages must be recorded at ITC and they are working to make that process more </w:t>
      </w:r>
      <w:proofErr w:type="gramStart"/>
      <w:r w:rsidRPr="0040464C">
        <w:rPr>
          <w:color w:val="000000"/>
        </w:rPr>
        <w:t>user</w:t>
      </w:r>
      <w:proofErr w:type="gramEnd"/>
      <w:r w:rsidRPr="0040464C">
        <w:rPr>
          <w:color w:val="000000"/>
        </w:rPr>
        <w:t xml:space="preserve"> friendly.  The old system is no longer supported so the plan is to keep moving forward with the new system and resolve the issues.</w:t>
      </w:r>
    </w:p>
    <w:p w:rsidR="00E77482" w:rsidRDefault="00DA4F9B" w:rsidP="00E77482">
      <w:pPr>
        <w:pStyle w:val="ListParagraph"/>
        <w:numPr>
          <w:ilvl w:val="0"/>
          <w:numId w:val="2"/>
        </w:numPr>
        <w:rPr>
          <w:color w:val="000000"/>
        </w:rPr>
      </w:pPr>
      <w:r w:rsidRPr="0040464C">
        <w:rPr>
          <w:color w:val="000000"/>
        </w:rPr>
        <w:t>Follow up on the vision strategy and expectations</w:t>
      </w:r>
    </w:p>
    <w:p w:rsidR="0040464C" w:rsidRDefault="0040464C" w:rsidP="0040464C">
      <w:pPr>
        <w:pStyle w:val="ListParagraph"/>
        <w:numPr>
          <w:ilvl w:val="1"/>
          <w:numId w:val="2"/>
        </w:numPr>
        <w:rPr>
          <w:color w:val="000000"/>
        </w:rPr>
      </w:pPr>
      <w:r w:rsidRPr="0040464C">
        <w:rPr>
          <w:color w:val="000000"/>
        </w:rPr>
        <w:t>No surprises - clarification.</w:t>
      </w:r>
    </w:p>
    <w:p w:rsidR="0040464C" w:rsidRDefault="0040464C" w:rsidP="0040464C">
      <w:pPr>
        <w:pStyle w:val="ListParagraph"/>
        <w:numPr>
          <w:ilvl w:val="2"/>
          <w:numId w:val="2"/>
        </w:numPr>
        <w:rPr>
          <w:color w:val="000000"/>
        </w:rPr>
      </w:pPr>
      <w:r w:rsidRPr="0040464C">
        <w:rPr>
          <w:color w:val="000000"/>
        </w:rPr>
        <w:t xml:space="preserve">Chris would like our practices be such that we have a real seamless way of working with each other.  High trust - high transparency.  </w:t>
      </w:r>
      <w:proofErr w:type="gramStart"/>
      <w:r w:rsidRPr="0040464C">
        <w:rPr>
          <w:color w:val="000000"/>
        </w:rPr>
        <w:t>Everyone,</w:t>
      </w:r>
      <w:proofErr w:type="gramEnd"/>
      <w:r w:rsidRPr="0040464C">
        <w:rPr>
          <w:color w:val="000000"/>
        </w:rPr>
        <w:t xml:space="preserve"> knows the items that need to be shared.</w:t>
      </w:r>
    </w:p>
    <w:p w:rsidR="0040464C" w:rsidRDefault="0040464C" w:rsidP="0040464C">
      <w:pPr>
        <w:pStyle w:val="ListParagraph"/>
        <w:numPr>
          <w:ilvl w:val="2"/>
          <w:numId w:val="2"/>
        </w:numPr>
        <w:rPr>
          <w:color w:val="000000"/>
        </w:rPr>
      </w:pPr>
      <w:r w:rsidRPr="0040464C">
        <w:rPr>
          <w:color w:val="000000"/>
        </w:rPr>
        <w:t>This should not slow down critical work we are doing.  Deal with the safety issues or mission critical problems but keep Chris in the loop as soon as you are able.</w:t>
      </w:r>
    </w:p>
    <w:p w:rsidR="0040464C" w:rsidRPr="0040464C" w:rsidRDefault="0040464C" w:rsidP="0040464C">
      <w:pPr>
        <w:pStyle w:val="ListParagraph"/>
        <w:numPr>
          <w:ilvl w:val="2"/>
          <w:numId w:val="2"/>
        </w:numPr>
        <w:rPr>
          <w:color w:val="000000"/>
        </w:rPr>
      </w:pPr>
      <w:r w:rsidRPr="0040464C">
        <w:rPr>
          <w:color w:val="000000"/>
        </w:rPr>
        <w:t>If you are talking to people in the President's cabinet, please let him know.</w:t>
      </w:r>
    </w:p>
    <w:p w:rsidR="0040464C" w:rsidRPr="0040464C" w:rsidRDefault="0040464C" w:rsidP="0040464C">
      <w:pPr>
        <w:pStyle w:val="ListParagraph"/>
        <w:numPr>
          <w:ilvl w:val="3"/>
          <w:numId w:val="2"/>
        </w:numPr>
        <w:rPr>
          <w:color w:val="000000"/>
        </w:rPr>
      </w:pPr>
      <w:r w:rsidRPr="0040464C">
        <w:rPr>
          <w:color w:val="000000"/>
        </w:rPr>
        <w:t>They must know that all the plans are strategic.</w:t>
      </w:r>
    </w:p>
    <w:p w:rsidR="0040464C" w:rsidRPr="0040464C" w:rsidRDefault="0040464C" w:rsidP="0040464C">
      <w:pPr>
        <w:pStyle w:val="ListParagraph"/>
        <w:numPr>
          <w:ilvl w:val="2"/>
          <w:numId w:val="2"/>
        </w:numPr>
        <w:rPr>
          <w:color w:val="000000"/>
        </w:rPr>
      </w:pPr>
      <w:r w:rsidRPr="0040464C">
        <w:rPr>
          <w:color w:val="000000"/>
        </w:rPr>
        <w:t>Info he needs to know.</w:t>
      </w:r>
    </w:p>
    <w:p w:rsidR="0040464C" w:rsidRPr="0040464C" w:rsidRDefault="0040464C" w:rsidP="0040464C">
      <w:pPr>
        <w:pStyle w:val="ListParagraph"/>
        <w:numPr>
          <w:ilvl w:val="3"/>
          <w:numId w:val="2"/>
        </w:numPr>
        <w:rPr>
          <w:color w:val="000000"/>
        </w:rPr>
      </w:pPr>
      <w:r w:rsidRPr="0040464C">
        <w:rPr>
          <w:color w:val="000000"/>
        </w:rPr>
        <w:t>Safety and Welfare</w:t>
      </w:r>
    </w:p>
    <w:p w:rsidR="0040464C" w:rsidRPr="0040464C" w:rsidRDefault="0040464C" w:rsidP="0040464C">
      <w:pPr>
        <w:pStyle w:val="ListParagraph"/>
        <w:numPr>
          <w:ilvl w:val="3"/>
          <w:numId w:val="2"/>
        </w:numPr>
        <w:rPr>
          <w:color w:val="000000"/>
        </w:rPr>
      </w:pPr>
      <w:r w:rsidRPr="0040464C">
        <w:rPr>
          <w:color w:val="000000"/>
        </w:rPr>
        <w:t>Division impact - even if you aren't sure.</w:t>
      </w:r>
    </w:p>
    <w:p w:rsidR="0040464C" w:rsidRPr="0040464C" w:rsidRDefault="0040464C" w:rsidP="0040464C">
      <w:pPr>
        <w:pStyle w:val="ListParagraph"/>
        <w:numPr>
          <w:ilvl w:val="3"/>
          <w:numId w:val="2"/>
        </w:numPr>
        <w:rPr>
          <w:color w:val="000000"/>
        </w:rPr>
      </w:pPr>
      <w:r w:rsidRPr="0040464C">
        <w:rPr>
          <w:color w:val="000000"/>
        </w:rPr>
        <w:t>Anytime you get something you don't know what to do with but think he may need to know.</w:t>
      </w:r>
    </w:p>
    <w:p w:rsidR="0040464C" w:rsidRPr="0040464C" w:rsidRDefault="0040464C" w:rsidP="0040464C">
      <w:pPr>
        <w:pStyle w:val="ListParagraph"/>
        <w:numPr>
          <w:ilvl w:val="3"/>
          <w:numId w:val="2"/>
        </w:numPr>
        <w:rPr>
          <w:color w:val="000000"/>
        </w:rPr>
      </w:pPr>
      <w:r w:rsidRPr="0040464C">
        <w:rPr>
          <w:color w:val="000000"/>
        </w:rPr>
        <w:t>ANYTHING that 'smacks' of the media.</w:t>
      </w:r>
    </w:p>
    <w:p w:rsidR="0040464C" w:rsidRDefault="0040464C" w:rsidP="0032553B">
      <w:pPr>
        <w:rPr>
          <w:color w:val="000000"/>
        </w:rPr>
      </w:pPr>
    </w:p>
    <w:p w:rsidR="0040464C" w:rsidRDefault="0040464C" w:rsidP="0040464C">
      <w:pPr>
        <w:rPr>
          <w:color w:val="000000"/>
        </w:rPr>
      </w:pPr>
      <w:proofErr w:type="spellStart"/>
      <w:r>
        <w:rPr>
          <w:rFonts w:ascii="Arial" w:hAnsi="Arial" w:cs="Arial"/>
          <w:color w:val="1D1D1D"/>
        </w:rPr>
        <w:t>Misc</w:t>
      </w:r>
      <w:proofErr w:type="spellEnd"/>
      <w:r>
        <w:rPr>
          <w:rFonts w:ascii="Arial" w:hAnsi="Arial" w:cs="Arial"/>
          <w:color w:val="1D1D1D"/>
        </w:rPr>
        <w:t>:</w:t>
      </w:r>
    </w:p>
    <w:p w:rsidR="0040464C" w:rsidRDefault="0040464C" w:rsidP="0040464C">
      <w:pPr>
        <w:rPr>
          <w:color w:val="000000"/>
        </w:rPr>
      </w:pPr>
      <w:r>
        <w:rPr>
          <w:rFonts w:ascii="Arial" w:hAnsi="Arial" w:cs="Arial"/>
          <w:color w:val="1D1D1D"/>
        </w:rPr>
        <w:t>There is increased pressure to have an active intervention process.  If you are working on something that will impact our colleagues inside and outside the division, keep all parties in the loop as much as possible.</w:t>
      </w:r>
    </w:p>
    <w:p w:rsidR="0032553B" w:rsidRPr="0032553B" w:rsidRDefault="0032553B" w:rsidP="0032553B">
      <w:pPr>
        <w:rPr>
          <w:color w:val="000000"/>
        </w:rPr>
      </w:pPr>
    </w:p>
    <w:sectPr w:rsidR="0032553B" w:rsidRPr="0032553B" w:rsidSect="00727369">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64C" w:rsidRDefault="0040464C" w:rsidP="0040464C">
      <w:r>
        <w:separator/>
      </w:r>
    </w:p>
  </w:endnote>
  <w:endnote w:type="continuationSeparator" w:id="0">
    <w:p w:rsidR="0040464C" w:rsidRDefault="0040464C" w:rsidP="00404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64C" w:rsidRPr="0040464C" w:rsidRDefault="0040464C" w:rsidP="0040464C">
    <w:pPr>
      <w:rPr>
        <w:color w:val="000000"/>
        <w:sz w:val="20"/>
        <w:szCs w:val="20"/>
      </w:rPr>
    </w:pPr>
    <w:r w:rsidRPr="0040464C">
      <w:rPr>
        <w:sz w:val="20"/>
        <w:szCs w:val="20"/>
        <w:shd w:val="clear" w:color="auto" w:fill="FFFFFF"/>
      </w:rPr>
      <w:t xml:space="preserve">Windows/UNC Path: </w:t>
    </w:r>
    <w:hyperlink r:id="rId1" w:history="1">
      <w:r w:rsidRPr="0040464C">
        <w:rPr>
          <w:rStyle w:val="Hyperlink"/>
          <w:sz w:val="20"/>
          <w:szCs w:val="20"/>
          <w:shd w:val="clear" w:color="auto" w:fill="FFFFFF"/>
        </w:rPr>
        <w:t>\\opal.msu.montana.edu\vpss_directreports$</w:t>
      </w:r>
    </w:hyperlink>
  </w:p>
  <w:p w:rsidR="0040464C" w:rsidRPr="0040464C" w:rsidRDefault="0040464C" w:rsidP="0040464C">
    <w:pPr>
      <w:rPr>
        <w:color w:val="000000"/>
        <w:sz w:val="20"/>
        <w:szCs w:val="20"/>
      </w:rPr>
    </w:pPr>
    <w:r w:rsidRPr="0040464C">
      <w:rPr>
        <w:rFonts w:asciiTheme="minorHAnsi" w:eastAsia="Times New Roman" w:hAnsiTheme="minorHAnsi" w:cs="Times New Roman"/>
        <w:sz w:val="20"/>
        <w:szCs w:val="20"/>
      </w:rPr>
      <w:t>Mac/Unix/Linux Path:</w:t>
    </w:r>
    <w:r w:rsidRPr="0040464C">
      <w:rPr>
        <w:rFonts w:asciiTheme="minorHAnsi" w:hAnsiTheme="minorHAnsi" w:cs="Arial"/>
        <w:sz w:val="20"/>
        <w:szCs w:val="20"/>
      </w:rPr>
      <w:t xml:space="preserve"> smb://opal.msu.montana.edu/vpss_directreports$</w:t>
    </w:r>
  </w:p>
  <w:p w:rsidR="0040464C" w:rsidRDefault="004046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64C" w:rsidRDefault="0040464C" w:rsidP="0040464C">
      <w:r>
        <w:separator/>
      </w:r>
    </w:p>
  </w:footnote>
  <w:footnote w:type="continuationSeparator" w:id="0">
    <w:p w:rsidR="0040464C" w:rsidRDefault="0040464C" w:rsidP="004046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565C36"/>
    <w:multiLevelType w:val="hybridMultilevel"/>
    <w:tmpl w:val="8C0076C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504C42B4"/>
    <w:multiLevelType w:val="hybridMultilevel"/>
    <w:tmpl w:val="4EA6973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F8A5AF9"/>
    <w:multiLevelType w:val="hybridMultilevel"/>
    <w:tmpl w:val="BA0E568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19">
      <w:start w:val="1"/>
      <w:numFmt w:val="lowerLetter"/>
      <w:lvlText w:val="%4."/>
      <w:lvlJc w:val="left"/>
      <w:pPr>
        <w:ind w:left="2880" w:hanging="360"/>
      </w:pPr>
      <w:rPr>
        <w:rFonts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nsid w:val="714C4B02"/>
    <w:multiLevelType w:val="hybridMultilevel"/>
    <w:tmpl w:val="19F29B7E"/>
    <w:lvl w:ilvl="0" w:tplc="26D4DBB4">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AC4"/>
    <w:rsid w:val="001A5AEC"/>
    <w:rsid w:val="002F2423"/>
    <w:rsid w:val="0032553B"/>
    <w:rsid w:val="00354354"/>
    <w:rsid w:val="00354741"/>
    <w:rsid w:val="003675A8"/>
    <w:rsid w:val="0040464C"/>
    <w:rsid w:val="00727369"/>
    <w:rsid w:val="00824AE7"/>
    <w:rsid w:val="00871B96"/>
    <w:rsid w:val="009262D4"/>
    <w:rsid w:val="00971118"/>
    <w:rsid w:val="00A134A4"/>
    <w:rsid w:val="00AE1705"/>
    <w:rsid w:val="00AE1894"/>
    <w:rsid w:val="00AF0AC4"/>
    <w:rsid w:val="00B04610"/>
    <w:rsid w:val="00B91CD6"/>
    <w:rsid w:val="00D00CFF"/>
    <w:rsid w:val="00DA4F9B"/>
    <w:rsid w:val="00E511E5"/>
    <w:rsid w:val="00E77482"/>
    <w:rsid w:val="00F77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B96"/>
    <w:pPr>
      <w:spacing w:after="0" w:line="240" w:lineRule="auto"/>
    </w:pPr>
    <w:rPr>
      <w:rFonts w:ascii="Calibri" w:eastAsiaTheme="minorEastAsia"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0AC4"/>
    <w:pPr>
      <w:spacing w:after="0" w:line="240" w:lineRule="auto"/>
    </w:pPr>
  </w:style>
  <w:style w:type="paragraph" w:styleId="ListParagraph">
    <w:name w:val="List Paragraph"/>
    <w:basedOn w:val="Normal"/>
    <w:uiPriority w:val="34"/>
    <w:qFormat/>
    <w:rsid w:val="00871B96"/>
    <w:pPr>
      <w:ind w:left="720"/>
      <w:contextualSpacing/>
    </w:pPr>
    <w:rPr>
      <w:rFonts w:asciiTheme="minorHAnsi" w:hAnsiTheme="minorHAnsi"/>
      <w:sz w:val="24"/>
      <w:szCs w:val="24"/>
    </w:rPr>
  </w:style>
  <w:style w:type="character" w:styleId="Hyperlink">
    <w:name w:val="Hyperlink"/>
    <w:basedOn w:val="DefaultParagraphFont"/>
    <w:uiPriority w:val="99"/>
    <w:unhideWhenUsed/>
    <w:rsid w:val="00354354"/>
    <w:rPr>
      <w:color w:val="0563C1"/>
      <w:u w:val="single"/>
    </w:rPr>
  </w:style>
  <w:style w:type="paragraph" w:styleId="NormalWeb">
    <w:name w:val="Normal (Web)"/>
    <w:basedOn w:val="Normal"/>
    <w:uiPriority w:val="99"/>
    <w:semiHidden/>
    <w:unhideWhenUsed/>
    <w:rsid w:val="00354354"/>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54354"/>
  </w:style>
  <w:style w:type="character" w:styleId="FollowedHyperlink">
    <w:name w:val="FollowedHyperlink"/>
    <w:basedOn w:val="DefaultParagraphFont"/>
    <w:uiPriority w:val="99"/>
    <w:semiHidden/>
    <w:unhideWhenUsed/>
    <w:rsid w:val="001A5AEC"/>
    <w:rPr>
      <w:color w:val="800080" w:themeColor="followedHyperlink"/>
      <w:u w:val="single"/>
    </w:rPr>
  </w:style>
  <w:style w:type="paragraph" w:styleId="BalloonText">
    <w:name w:val="Balloon Text"/>
    <w:basedOn w:val="Normal"/>
    <w:link w:val="BalloonTextChar"/>
    <w:uiPriority w:val="99"/>
    <w:semiHidden/>
    <w:unhideWhenUsed/>
    <w:rsid w:val="00727369"/>
    <w:rPr>
      <w:rFonts w:ascii="Tahoma" w:hAnsi="Tahoma" w:cs="Tahoma"/>
      <w:sz w:val="16"/>
      <w:szCs w:val="16"/>
    </w:rPr>
  </w:style>
  <w:style w:type="character" w:customStyle="1" w:styleId="BalloonTextChar">
    <w:name w:val="Balloon Text Char"/>
    <w:basedOn w:val="DefaultParagraphFont"/>
    <w:link w:val="BalloonText"/>
    <w:uiPriority w:val="99"/>
    <w:semiHidden/>
    <w:rsid w:val="00727369"/>
    <w:rPr>
      <w:rFonts w:ascii="Tahoma" w:eastAsiaTheme="minorEastAsia" w:hAnsi="Tahoma" w:cs="Tahoma"/>
      <w:sz w:val="16"/>
      <w:szCs w:val="16"/>
    </w:rPr>
  </w:style>
  <w:style w:type="paragraph" w:styleId="Header">
    <w:name w:val="header"/>
    <w:basedOn w:val="Normal"/>
    <w:link w:val="HeaderChar"/>
    <w:uiPriority w:val="99"/>
    <w:unhideWhenUsed/>
    <w:rsid w:val="0040464C"/>
    <w:pPr>
      <w:tabs>
        <w:tab w:val="center" w:pos="4680"/>
        <w:tab w:val="right" w:pos="9360"/>
      </w:tabs>
    </w:pPr>
  </w:style>
  <w:style w:type="character" w:customStyle="1" w:styleId="HeaderChar">
    <w:name w:val="Header Char"/>
    <w:basedOn w:val="DefaultParagraphFont"/>
    <w:link w:val="Header"/>
    <w:uiPriority w:val="99"/>
    <w:rsid w:val="0040464C"/>
    <w:rPr>
      <w:rFonts w:ascii="Calibri" w:eastAsiaTheme="minorEastAsia" w:hAnsi="Calibri"/>
    </w:rPr>
  </w:style>
  <w:style w:type="paragraph" w:styleId="Footer">
    <w:name w:val="footer"/>
    <w:basedOn w:val="Normal"/>
    <w:link w:val="FooterChar"/>
    <w:uiPriority w:val="99"/>
    <w:unhideWhenUsed/>
    <w:rsid w:val="0040464C"/>
    <w:pPr>
      <w:tabs>
        <w:tab w:val="center" w:pos="4680"/>
        <w:tab w:val="right" w:pos="9360"/>
      </w:tabs>
    </w:pPr>
  </w:style>
  <w:style w:type="character" w:customStyle="1" w:styleId="FooterChar">
    <w:name w:val="Footer Char"/>
    <w:basedOn w:val="DefaultParagraphFont"/>
    <w:link w:val="Footer"/>
    <w:uiPriority w:val="99"/>
    <w:rsid w:val="0040464C"/>
    <w:rPr>
      <w:rFonts w:ascii="Calibri" w:eastAsiaTheme="minorEastAsia"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B96"/>
    <w:pPr>
      <w:spacing w:after="0" w:line="240" w:lineRule="auto"/>
    </w:pPr>
    <w:rPr>
      <w:rFonts w:ascii="Calibri" w:eastAsiaTheme="minorEastAsia"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0AC4"/>
    <w:pPr>
      <w:spacing w:after="0" w:line="240" w:lineRule="auto"/>
    </w:pPr>
  </w:style>
  <w:style w:type="paragraph" w:styleId="ListParagraph">
    <w:name w:val="List Paragraph"/>
    <w:basedOn w:val="Normal"/>
    <w:uiPriority w:val="34"/>
    <w:qFormat/>
    <w:rsid w:val="00871B96"/>
    <w:pPr>
      <w:ind w:left="720"/>
      <w:contextualSpacing/>
    </w:pPr>
    <w:rPr>
      <w:rFonts w:asciiTheme="minorHAnsi" w:hAnsiTheme="minorHAnsi"/>
      <w:sz w:val="24"/>
      <w:szCs w:val="24"/>
    </w:rPr>
  </w:style>
  <w:style w:type="character" w:styleId="Hyperlink">
    <w:name w:val="Hyperlink"/>
    <w:basedOn w:val="DefaultParagraphFont"/>
    <w:uiPriority w:val="99"/>
    <w:unhideWhenUsed/>
    <w:rsid w:val="00354354"/>
    <w:rPr>
      <w:color w:val="0563C1"/>
      <w:u w:val="single"/>
    </w:rPr>
  </w:style>
  <w:style w:type="paragraph" w:styleId="NormalWeb">
    <w:name w:val="Normal (Web)"/>
    <w:basedOn w:val="Normal"/>
    <w:uiPriority w:val="99"/>
    <w:semiHidden/>
    <w:unhideWhenUsed/>
    <w:rsid w:val="00354354"/>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54354"/>
  </w:style>
  <w:style w:type="character" w:styleId="FollowedHyperlink">
    <w:name w:val="FollowedHyperlink"/>
    <w:basedOn w:val="DefaultParagraphFont"/>
    <w:uiPriority w:val="99"/>
    <w:semiHidden/>
    <w:unhideWhenUsed/>
    <w:rsid w:val="001A5AEC"/>
    <w:rPr>
      <w:color w:val="800080" w:themeColor="followedHyperlink"/>
      <w:u w:val="single"/>
    </w:rPr>
  </w:style>
  <w:style w:type="paragraph" w:styleId="BalloonText">
    <w:name w:val="Balloon Text"/>
    <w:basedOn w:val="Normal"/>
    <w:link w:val="BalloonTextChar"/>
    <w:uiPriority w:val="99"/>
    <w:semiHidden/>
    <w:unhideWhenUsed/>
    <w:rsid w:val="00727369"/>
    <w:rPr>
      <w:rFonts w:ascii="Tahoma" w:hAnsi="Tahoma" w:cs="Tahoma"/>
      <w:sz w:val="16"/>
      <w:szCs w:val="16"/>
    </w:rPr>
  </w:style>
  <w:style w:type="character" w:customStyle="1" w:styleId="BalloonTextChar">
    <w:name w:val="Balloon Text Char"/>
    <w:basedOn w:val="DefaultParagraphFont"/>
    <w:link w:val="BalloonText"/>
    <w:uiPriority w:val="99"/>
    <w:semiHidden/>
    <w:rsid w:val="00727369"/>
    <w:rPr>
      <w:rFonts w:ascii="Tahoma" w:eastAsiaTheme="minorEastAsia" w:hAnsi="Tahoma" w:cs="Tahoma"/>
      <w:sz w:val="16"/>
      <w:szCs w:val="16"/>
    </w:rPr>
  </w:style>
  <w:style w:type="paragraph" w:styleId="Header">
    <w:name w:val="header"/>
    <w:basedOn w:val="Normal"/>
    <w:link w:val="HeaderChar"/>
    <w:uiPriority w:val="99"/>
    <w:unhideWhenUsed/>
    <w:rsid w:val="0040464C"/>
    <w:pPr>
      <w:tabs>
        <w:tab w:val="center" w:pos="4680"/>
        <w:tab w:val="right" w:pos="9360"/>
      </w:tabs>
    </w:pPr>
  </w:style>
  <w:style w:type="character" w:customStyle="1" w:styleId="HeaderChar">
    <w:name w:val="Header Char"/>
    <w:basedOn w:val="DefaultParagraphFont"/>
    <w:link w:val="Header"/>
    <w:uiPriority w:val="99"/>
    <w:rsid w:val="0040464C"/>
    <w:rPr>
      <w:rFonts w:ascii="Calibri" w:eastAsiaTheme="minorEastAsia" w:hAnsi="Calibri"/>
    </w:rPr>
  </w:style>
  <w:style w:type="paragraph" w:styleId="Footer">
    <w:name w:val="footer"/>
    <w:basedOn w:val="Normal"/>
    <w:link w:val="FooterChar"/>
    <w:uiPriority w:val="99"/>
    <w:unhideWhenUsed/>
    <w:rsid w:val="0040464C"/>
    <w:pPr>
      <w:tabs>
        <w:tab w:val="center" w:pos="4680"/>
        <w:tab w:val="right" w:pos="9360"/>
      </w:tabs>
    </w:pPr>
  </w:style>
  <w:style w:type="character" w:customStyle="1" w:styleId="FooterChar">
    <w:name w:val="Footer Char"/>
    <w:basedOn w:val="DefaultParagraphFont"/>
    <w:link w:val="Footer"/>
    <w:uiPriority w:val="99"/>
    <w:rsid w:val="0040464C"/>
    <w:rPr>
      <w:rFonts w:ascii="Calibri" w:eastAsiaTheme="minorEastAsia"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974808">
      <w:bodyDiv w:val="1"/>
      <w:marLeft w:val="0"/>
      <w:marRight w:val="0"/>
      <w:marTop w:val="0"/>
      <w:marBottom w:val="0"/>
      <w:divBdr>
        <w:top w:val="none" w:sz="0" w:space="0" w:color="auto"/>
        <w:left w:val="none" w:sz="0" w:space="0" w:color="auto"/>
        <w:bottom w:val="none" w:sz="0" w:space="0" w:color="auto"/>
        <w:right w:val="none" w:sz="0" w:space="0" w:color="auto"/>
      </w:divBdr>
    </w:div>
    <w:div w:id="1127969900">
      <w:bodyDiv w:val="1"/>
      <w:marLeft w:val="0"/>
      <w:marRight w:val="0"/>
      <w:marTop w:val="0"/>
      <w:marBottom w:val="0"/>
      <w:divBdr>
        <w:top w:val="none" w:sz="0" w:space="0" w:color="auto"/>
        <w:left w:val="none" w:sz="0" w:space="0" w:color="auto"/>
        <w:bottom w:val="none" w:sz="0" w:space="0" w:color="auto"/>
        <w:right w:val="none" w:sz="0" w:space="0" w:color="auto"/>
      </w:divBdr>
    </w:div>
    <w:div w:id="1490366687">
      <w:bodyDiv w:val="1"/>
      <w:marLeft w:val="0"/>
      <w:marRight w:val="0"/>
      <w:marTop w:val="0"/>
      <w:marBottom w:val="0"/>
      <w:divBdr>
        <w:top w:val="none" w:sz="0" w:space="0" w:color="auto"/>
        <w:left w:val="none" w:sz="0" w:space="0" w:color="auto"/>
        <w:bottom w:val="none" w:sz="0" w:space="0" w:color="auto"/>
        <w:right w:val="none" w:sz="0" w:space="0" w:color="auto"/>
      </w:divBdr>
    </w:div>
    <w:div w:id="1592659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tana.edu/service/" TargetMode="External"/><Relationship Id="rId13" Type="http://schemas.openxmlformats.org/officeDocument/2006/relationships/image" Target="media/image2.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mus.edu/CCM/performancefundin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cid:3D7D7ED9-6E39-433C-A4BD-7920A2DEB702"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us.edu/CCM/default.asp"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image" Target="cid:C44E78CD-9FFE-4C0D-9E64-73B0B73C449C"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cid:B19D0E32-BB32-4E34-A641-F527A6A7696D"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file:///\\opal.msu.montana.edu\vpss_directrepo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4</Pages>
  <Words>661</Words>
  <Characters>3769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Employee of</Company>
  <LinksUpToDate>false</LinksUpToDate>
  <CharactersWithSpaces>4422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 Jennifer</dc:creator>
  <cp:lastModifiedBy>Joyce, Jennifer</cp:lastModifiedBy>
  <cp:revision>6</cp:revision>
  <cp:lastPrinted>2014-07-07T22:31:00Z</cp:lastPrinted>
  <dcterms:created xsi:type="dcterms:W3CDTF">2014-07-29T14:38:00Z</dcterms:created>
  <dcterms:modified xsi:type="dcterms:W3CDTF">2014-08-08T22:13:00Z</dcterms:modified>
</cp:coreProperties>
</file>