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85" w:rsidRDefault="00655E53" w:rsidP="00757F85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 xml:space="preserve">University Council </w:t>
      </w:r>
      <w:r w:rsidR="009A5A97">
        <w:rPr>
          <w:b/>
        </w:rPr>
        <w:t>Agenda</w:t>
      </w:r>
    </w:p>
    <w:p w:rsidR="00757F85" w:rsidRDefault="00550B14" w:rsidP="00757F85">
      <w:pPr>
        <w:jc w:val="center"/>
        <w:outlineLvl w:val="0"/>
        <w:rPr>
          <w:b/>
        </w:rPr>
      </w:pPr>
      <w:r>
        <w:rPr>
          <w:b/>
        </w:rPr>
        <w:t xml:space="preserve">Wednesday, </w:t>
      </w:r>
      <w:r w:rsidR="003216AB">
        <w:rPr>
          <w:b/>
        </w:rPr>
        <w:t>March 2</w:t>
      </w:r>
      <w:r w:rsidR="003216AB" w:rsidRPr="003216AB">
        <w:rPr>
          <w:b/>
          <w:vertAlign w:val="superscript"/>
        </w:rPr>
        <w:t>nd</w:t>
      </w:r>
      <w:r w:rsidR="003216AB">
        <w:rPr>
          <w:b/>
        </w:rPr>
        <w:t>, 2016</w:t>
      </w:r>
    </w:p>
    <w:p w:rsidR="00757F85" w:rsidRDefault="00B876D1" w:rsidP="00757F85">
      <w:pPr>
        <w:jc w:val="center"/>
        <w:outlineLvl w:val="0"/>
        <w:rPr>
          <w:b/>
        </w:rPr>
      </w:pPr>
      <w:r>
        <w:rPr>
          <w:b/>
        </w:rPr>
        <w:t>8:30 AM – 10:</w:t>
      </w:r>
      <w:r w:rsidR="0075413B">
        <w:rPr>
          <w:b/>
        </w:rPr>
        <w:t>0</w:t>
      </w:r>
      <w:r>
        <w:rPr>
          <w:b/>
        </w:rPr>
        <w:t>0 AM</w:t>
      </w:r>
    </w:p>
    <w:p w:rsidR="00757F85" w:rsidRPr="001F5E49" w:rsidRDefault="001F5E49" w:rsidP="00757F85">
      <w:pPr>
        <w:jc w:val="center"/>
        <w:outlineLvl w:val="0"/>
        <w:rPr>
          <w:b/>
        </w:rPr>
      </w:pPr>
      <w:r w:rsidRPr="001F5E49">
        <w:rPr>
          <w:b/>
        </w:rPr>
        <w:t>SUB 233</w:t>
      </w:r>
    </w:p>
    <w:p w:rsidR="00757F85" w:rsidRDefault="00757F85" w:rsidP="00757F85">
      <w:pPr>
        <w:jc w:val="center"/>
        <w:outlineLvl w:val="0"/>
        <w:rPr>
          <w:b/>
        </w:rPr>
      </w:pPr>
    </w:p>
    <w:p w:rsidR="00640650" w:rsidRPr="00640650" w:rsidRDefault="00640650" w:rsidP="00B876D1">
      <w:pPr>
        <w:rPr>
          <w:b/>
        </w:rPr>
      </w:pPr>
      <w:r w:rsidRPr="00640650">
        <w:rPr>
          <w:b/>
        </w:rPr>
        <w:t>Members:</w:t>
      </w:r>
    </w:p>
    <w:p w:rsidR="00B876D1" w:rsidRPr="00B876D1" w:rsidRDefault="00B56AE2" w:rsidP="00B876D1">
      <w:r>
        <w:t xml:space="preserve">Waded Cruzado, </w:t>
      </w:r>
      <w:r w:rsidR="00C76B2A">
        <w:t>Daniel Adams, Kenning Arlitsch</w:t>
      </w:r>
      <w:r w:rsidR="00F75F8C">
        <w:t xml:space="preserve">, Kregg Aytes, </w:t>
      </w:r>
      <w:r w:rsidR="009A5A97">
        <w:t xml:space="preserve">Randy Babbitt, </w:t>
      </w:r>
      <w:r w:rsidR="001B2FBB">
        <w:t xml:space="preserve">Jeff Bader, </w:t>
      </w:r>
      <w:r w:rsidR="00640650">
        <w:t xml:space="preserve">Levi Birky, </w:t>
      </w:r>
      <w:r w:rsidR="00EC6DE7">
        <w:t xml:space="preserve">Charles Boyer, </w:t>
      </w:r>
      <w:r w:rsidR="00EF74BC">
        <w:t xml:space="preserve">Matt </w:t>
      </w:r>
      <w:proofErr w:type="spellStart"/>
      <w:r w:rsidR="00F75F8C">
        <w:t>Caires</w:t>
      </w:r>
      <w:proofErr w:type="spellEnd"/>
      <w:r w:rsidR="00F75F8C">
        <w:t xml:space="preserve">, </w:t>
      </w:r>
      <w:r w:rsidR="00A45EB6">
        <w:t xml:space="preserve">Kari Cargill, </w:t>
      </w:r>
      <w:r w:rsidR="00B876D1" w:rsidRPr="00B876D1">
        <w:t xml:space="preserve">Tracy Ellig, Chris Fastnow, Peter Fields, Brett Gunnink, </w:t>
      </w:r>
      <w:r>
        <w:t xml:space="preserve">Maggie Hammett, </w:t>
      </w:r>
      <w:r w:rsidR="009A5A97">
        <w:t xml:space="preserve">Alison Harmon, </w:t>
      </w:r>
      <w:r w:rsidR="00C76B2A">
        <w:t xml:space="preserve">Robert Hawks, </w:t>
      </w:r>
      <w:r w:rsidR="00B876D1" w:rsidRPr="00B876D1">
        <w:t xml:space="preserve">Bob Hietala, </w:t>
      </w:r>
      <w:r w:rsidR="007432B0">
        <w:t>Karlene Hoo</w:t>
      </w:r>
      <w:r w:rsidR="00E849EE">
        <w:t>, Chris Kearns,</w:t>
      </w:r>
      <w:r w:rsidR="00101E97">
        <w:t xml:space="preserve"> Abbey Keene,</w:t>
      </w:r>
      <w:r w:rsidR="00E849EE">
        <w:t xml:space="preserve"> </w:t>
      </w:r>
      <w:r w:rsidR="00F53002">
        <w:t xml:space="preserve">Greg Kegel, </w:t>
      </w:r>
      <w:r w:rsidR="00E849EE">
        <w:t>B</w:t>
      </w:r>
      <w:r w:rsidR="00B876D1" w:rsidRPr="00B876D1">
        <w:t xml:space="preserve">ob Lashaway, </w:t>
      </w:r>
      <w:r w:rsidR="00C76B2A">
        <w:t xml:space="preserve">Ilse-Mari Lee, </w:t>
      </w:r>
      <w:r w:rsidR="00DE6126">
        <w:t>Terry Leist</w:t>
      </w:r>
      <w:r w:rsidR="00E849EE">
        <w:t xml:space="preserve">, </w:t>
      </w:r>
      <w:r w:rsidR="00B876D1" w:rsidRPr="00B876D1">
        <w:t>Shelley McKame</w:t>
      </w:r>
      <w:r w:rsidR="00BF0721">
        <w:t xml:space="preserve">y, Helen Melland, </w:t>
      </w:r>
      <w:r w:rsidR="00434ED6">
        <w:t xml:space="preserve">Pam Merrell, </w:t>
      </w:r>
      <w:r w:rsidR="00D0600D">
        <w:t xml:space="preserve">Chris Murray, </w:t>
      </w:r>
      <w:r w:rsidR="00B876D1" w:rsidRPr="00B876D1">
        <w:t xml:space="preserve">Kim Obbink, </w:t>
      </w:r>
      <w:r w:rsidR="00E849EE">
        <w:t xml:space="preserve">Mark Nook, </w:t>
      </w:r>
      <w:r w:rsidR="009A5A97">
        <w:t xml:space="preserve">Kellie Peterson, </w:t>
      </w:r>
      <w:r w:rsidR="00F75F8C">
        <w:t xml:space="preserve">Renee Reijo Pera, </w:t>
      </w:r>
      <w:r w:rsidR="00B876D1" w:rsidRPr="00B876D1">
        <w:t>Martha Pot</w:t>
      </w:r>
      <w:r w:rsidR="00EE0940">
        <w:t xml:space="preserve">vin, Nicol Rae, </w:t>
      </w:r>
      <w:r w:rsidR="00E849EE">
        <w:t>Jerry Sheehan</w:t>
      </w:r>
      <w:r w:rsidR="0028081D">
        <w:t xml:space="preserve">, </w:t>
      </w:r>
      <w:r w:rsidR="00640650">
        <w:t>Bill Shields</w:t>
      </w:r>
      <w:r w:rsidR="009A5A97">
        <w:t xml:space="preserve">, </w:t>
      </w:r>
      <w:r w:rsidR="00724C09">
        <w:t xml:space="preserve">Sylvia Sparkman, </w:t>
      </w:r>
      <w:r w:rsidR="00B876D1" w:rsidRPr="00B876D1">
        <w:t>Susan Wolff</w:t>
      </w:r>
    </w:p>
    <w:p w:rsidR="00B876D1" w:rsidRDefault="00B876D1" w:rsidP="00757F85">
      <w:pPr>
        <w:pBdr>
          <w:bottom w:val="single" w:sz="12" w:space="1" w:color="auto"/>
        </w:pBdr>
        <w:rPr>
          <w:sz w:val="22"/>
        </w:rPr>
      </w:pPr>
    </w:p>
    <w:p w:rsidR="00757F85" w:rsidRDefault="00757F85" w:rsidP="00757F85">
      <w:pPr>
        <w:rPr>
          <w:b/>
        </w:rPr>
      </w:pPr>
    </w:p>
    <w:p w:rsidR="00F53002" w:rsidRDefault="00757F85" w:rsidP="00F53002">
      <w:pPr>
        <w:numPr>
          <w:ilvl w:val="0"/>
          <w:numId w:val="1"/>
        </w:numPr>
      </w:pPr>
      <w:r>
        <w:t>Call to Order</w:t>
      </w:r>
    </w:p>
    <w:p w:rsidR="00757F85" w:rsidRPr="00F53002" w:rsidRDefault="00255B29" w:rsidP="00F53002">
      <w:pPr>
        <w:ind w:left="1440"/>
        <w:rPr>
          <w:i/>
        </w:rPr>
      </w:pPr>
      <w:r>
        <w:rPr>
          <w:i/>
        </w:rPr>
        <w:t>President Waded Cruzado</w:t>
      </w:r>
    </w:p>
    <w:p w:rsidR="00D95A9A" w:rsidRDefault="00D95A9A" w:rsidP="00757F85"/>
    <w:p w:rsidR="00757F85" w:rsidRDefault="00757F85" w:rsidP="00757F85">
      <w:pPr>
        <w:pStyle w:val="ListParagraph"/>
        <w:numPr>
          <w:ilvl w:val="0"/>
          <w:numId w:val="1"/>
        </w:numPr>
      </w:pPr>
      <w:r>
        <w:t xml:space="preserve">Approval of </w:t>
      </w:r>
      <w:r w:rsidR="0061250E">
        <w:t>Minutes for</w:t>
      </w:r>
      <w:r w:rsidR="001D6371">
        <w:t xml:space="preserve"> </w:t>
      </w:r>
      <w:r w:rsidR="003216AB">
        <w:t>February 3, 2016</w:t>
      </w:r>
    </w:p>
    <w:p w:rsidR="00D95A9A" w:rsidRDefault="00D95A9A" w:rsidP="00DD0762">
      <w:pPr>
        <w:pStyle w:val="ListParagraph"/>
        <w:ind w:left="1080"/>
      </w:pPr>
    </w:p>
    <w:p w:rsidR="00AB7363" w:rsidRDefault="00DD0762" w:rsidP="0023360F">
      <w:pPr>
        <w:numPr>
          <w:ilvl w:val="0"/>
          <w:numId w:val="1"/>
        </w:numPr>
      </w:pPr>
      <w:r>
        <w:t>University Wide Information/Announcements</w:t>
      </w:r>
    </w:p>
    <w:p w:rsidR="00DB0CE0" w:rsidRDefault="00DB0CE0" w:rsidP="00DB0CE0">
      <w:pPr>
        <w:pStyle w:val="ListParagraph"/>
        <w:ind w:left="1080"/>
      </w:pPr>
    </w:p>
    <w:p w:rsidR="00296BD4" w:rsidRDefault="00296BD4" w:rsidP="004E7714">
      <w:pPr>
        <w:pStyle w:val="ListParagraph"/>
        <w:numPr>
          <w:ilvl w:val="0"/>
          <w:numId w:val="1"/>
        </w:numPr>
      </w:pPr>
      <w:r>
        <w:t>Old Items</w:t>
      </w:r>
    </w:p>
    <w:p w:rsidR="003216AB" w:rsidRDefault="003216AB" w:rsidP="003216AB">
      <w:pPr>
        <w:pStyle w:val="ListParagraph"/>
        <w:ind w:left="1080"/>
        <w:rPr>
          <w:b/>
          <w:bCs/>
        </w:rPr>
      </w:pPr>
      <w:r>
        <w:t xml:space="preserve">A.  </w:t>
      </w:r>
      <w:r w:rsidRPr="00765738">
        <w:rPr>
          <w:bCs/>
        </w:rPr>
        <w:t>Payment To or Expense Reimbursement for University Departments and Employees by Affiliated Organizations</w:t>
      </w:r>
    </w:p>
    <w:p w:rsidR="003216AB" w:rsidRPr="00765738" w:rsidRDefault="003216AB" w:rsidP="003216AB">
      <w:pPr>
        <w:pStyle w:val="ListParagraph"/>
        <w:ind w:left="1080"/>
        <w:rPr>
          <w:bCs/>
          <w:i/>
        </w:rPr>
      </w:pPr>
      <w:r w:rsidRPr="00765738">
        <w:rPr>
          <w:bCs/>
          <w:i/>
        </w:rPr>
        <w:t>Kellie Peterson</w:t>
      </w:r>
    </w:p>
    <w:p w:rsidR="003216AB" w:rsidRPr="00765738" w:rsidRDefault="003216AB" w:rsidP="003216AB">
      <w:pPr>
        <w:pStyle w:val="ListParagraph"/>
        <w:ind w:left="1080"/>
        <w:rPr>
          <w:b/>
          <w:bCs/>
        </w:rPr>
      </w:pPr>
    </w:p>
    <w:p w:rsidR="003216AB" w:rsidRDefault="003216AB" w:rsidP="003216AB">
      <w:pPr>
        <w:pStyle w:val="ListParagraph"/>
        <w:ind w:left="1080"/>
      </w:pPr>
      <w:r>
        <w:t>B.  Affiliated Organizations</w:t>
      </w:r>
    </w:p>
    <w:p w:rsidR="00DB0CE0" w:rsidRPr="006C0174" w:rsidRDefault="003216AB" w:rsidP="006C0174">
      <w:pPr>
        <w:pStyle w:val="ListParagraph"/>
        <w:ind w:left="1080"/>
        <w:rPr>
          <w:i/>
        </w:rPr>
      </w:pPr>
      <w:r w:rsidRPr="00765738">
        <w:rPr>
          <w:i/>
        </w:rPr>
        <w:t>Kellie Peterson</w:t>
      </w:r>
    </w:p>
    <w:p w:rsidR="00DB0CE0" w:rsidRDefault="00DB0CE0" w:rsidP="00DB0CE0">
      <w:pPr>
        <w:pStyle w:val="ListParagraph"/>
        <w:ind w:left="1080"/>
      </w:pPr>
    </w:p>
    <w:p w:rsidR="00B24EA9" w:rsidRDefault="00B24EA9" w:rsidP="004E7714">
      <w:pPr>
        <w:pStyle w:val="ListParagraph"/>
        <w:numPr>
          <w:ilvl w:val="0"/>
          <w:numId w:val="1"/>
        </w:numPr>
      </w:pPr>
      <w:r>
        <w:t>Informational Items</w:t>
      </w:r>
    </w:p>
    <w:p w:rsidR="006C0174" w:rsidRDefault="006C0174" w:rsidP="006C0174">
      <w:pPr>
        <w:ind w:left="1080"/>
        <w:rPr>
          <w:rFonts w:ascii="Times New Roman" w:hAnsi="Times New Roman"/>
        </w:rPr>
      </w:pPr>
      <w:r>
        <w:t xml:space="preserve">A. </w:t>
      </w:r>
      <w:r>
        <w:t>Bozeman School District College and Career Framework</w:t>
      </w:r>
    </w:p>
    <w:p w:rsidR="006C0174" w:rsidRDefault="006C0174" w:rsidP="00B24EA9">
      <w:pPr>
        <w:pStyle w:val="ListParagraph"/>
        <w:ind w:left="1080"/>
        <w:rPr>
          <w:i/>
        </w:rPr>
      </w:pPr>
      <w:r>
        <w:tab/>
      </w:r>
      <w:r w:rsidRPr="006C0174">
        <w:rPr>
          <w:i/>
        </w:rPr>
        <w:t>Rob Watson, Superintendent, Bozeman Public Schools</w:t>
      </w:r>
    </w:p>
    <w:p w:rsidR="005B5980" w:rsidRDefault="005B5980" w:rsidP="00B24EA9">
      <w:pPr>
        <w:pStyle w:val="ListParagraph"/>
        <w:ind w:left="1080"/>
        <w:rPr>
          <w:i/>
        </w:rPr>
      </w:pPr>
    </w:p>
    <w:p w:rsidR="006C0174" w:rsidRPr="006C0174" w:rsidRDefault="005B5980" w:rsidP="00B24EA9">
      <w:pPr>
        <w:pStyle w:val="ListParagraph"/>
        <w:ind w:left="1080"/>
      </w:pPr>
      <w:r w:rsidRPr="005B5980">
        <w:t>B</w:t>
      </w:r>
      <w:r w:rsidR="006C0174" w:rsidRPr="005B5980">
        <w:t>.</w:t>
      </w:r>
      <w:r w:rsidR="006C0174">
        <w:t xml:space="preserve"> </w:t>
      </w:r>
      <w:r w:rsidR="006C0174">
        <w:t>Parking &amp; Transportation Plan</w:t>
      </w:r>
    </w:p>
    <w:p w:rsidR="00B24EA9" w:rsidRPr="006C0174" w:rsidRDefault="006C0174" w:rsidP="00B24EA9">
      <w:pPr>
        <w:pStyle w:val="ListParagraph"/>
        <w:ind w:left="1080"/>
        <w:rPr>
          <w:i/>
        </w:rPr>
      </w:pPr>
      <w:r>
        <w:tab/>
      </w:r>
      <w:r>
        <w:rPr>
          <w:i/>
        </w:rPr>
        <w:t xml:space="preserve">Jeff Key, Robert </w:t>
      </w:r>
      <w:proofErr w:type="spellStart"/>
      <w:r>
        <w:rPr>
          <w:i/>
        </w:rPr>
        <w:t>Peccia</w:t>
      </w:r>
      <w:proofErr w:type="spellEnd"/>
      <w:r>
        <w:rPr>
          <w:i/>
        </w:rPr>
        <w:t xml:space="preserve"> and Associates</w:t>
      </w:r>
    </w:p>
    <w:p w:rsidR="006C0174" w:rsidRDefault="006C0174" w:rsidP="00B24EA9">
      <w:pPr>
        <w:pStyle w:val="ListParagraph"/>
        <w:ind w:left="1080"/>
      </w:pPr>
    </w:p>
    <w:p w:rsidR="005B5980" w:rsidRDefault="005B5980" w:rsidP="005B5980">
      <w:pPr>
        <w:pStyle w:val="ListParagraph"/>
        <w:ind w:left="1080"/>
      </w:pPr>
      <w:r>
        <w:t>C</w:t>
      </w:r>
      <w:bookmarkStart w:id="0" w:name="_GoBack"/>
      <w:bookmarkEnd w:id="0"/>
      <w:r>
        <w:t>. Strategic Plan Progress Reports:  Stewardship</w:t>
      </w:r>
    </w:p>
    <w:p w:rsidR="005B5980" w:rsidRDefault="005B5980" w:rsidP="005B5980">
      <w:pPr>
        <w:pStyle w:val="ListParagraph"/>
        <w:ind w:left="1080"/>
        <w:rPr>
          <w:i/>
        </w:rPr>
      </w:pPr>
      <w:r>
        <w:tab/>
      </w:r>
      <w:r w:rsidRPr="00D41B06">
        <w:rPr>
          <w:i/>
        </w:rPr>
        <w:t xml:space="preserve">Chris Fastnow, </w:t>
      </w:r>
      <w:r>
        <w:rPr>
          <w:i/>
        </w:rPr>
        <w:t>Director of Planning &amp; Analysis</w:t>
      </w:r>
    </w:p>
    <w:p w:rsidR="005B5980" w:rsidRDefault="005B5980" w:rsidP="00B24EA9">
      <w:pPr>
        <w:pStyle w:val="ListParagraph"/>
        <w:ind w:left="1080"/>
      </w:pPr>
    </w:p>
    <w:p w:rsidR="004E7714" w:rsidRDefault="004E7714" w:rsidP="004E7714">
      <w:pPr>
        <w:pStyle w:val="ListParagraph"/>
        <w:numPr>
          <w:ilvl w:val="0"/>
          <w:numId w:val="1"/>
        </w:numPr>
      </w:pPr>
      <w:r>
        <w:t>Public Comment</w:t>
      </w:r>
      <w:r>
        <w:tab/>
      </w:r>
    </w:p>
    <w:p w:rsidR="00D95A9A" w:rsidRDefault="00D95A9A" w:rsidP="004E7714">
      <w:pPr>
        <w:pStyle w:val="ListParagraph"/>
        <w:ind w:left="1080"/>
      </w:pPr>
    </w:p>
    <w:p w:rsidR="00F51740" w:rsidRDefault="0049215B" w:rsidP="00AD689B">
      <w:pPr>
        <w:pStyle w:val="ListParagraph"/>
        <w:numPr>
          <w:ilvl w:val="0"/>
          <w:numId w:val="1"/>
        </w:numPr>
      </w:pPr>
      <w:r>
        <w:t>Updates</w:t>
      </w:r>
    </w:p>
    <w:sectPr w:rsidR="00F51740" w:rsidSect="0049215B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00" w:rsidRDefault="00177A00" w:rsidP="00F046C7">
      <w:r>
        <w:separator/>
      </w:r>
    </w:p>
  </w:endnote>
  <w:endnote w:type="continuationSeparator" w:id="0">
    <w:p w:rsidR="00177A00" w:rsidRDefault="00177A00" w:rsidP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576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46C7" w:rsidRDefault="00F046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B598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B598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046C7" w:rsidRDefault="00F04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00" w:rsidRDefault="00177A00" w:rsidP="00F046C7">
      <w:r>
        <w:separator/>
      </w:r>
    </w:p>
  </w:footnote>
  <w:footnote w:type="continuationSeparator" w:id="0">
    <w:p w:rsidR="00177A00" w:rsidRDefault="00177A00" w:rsidP="00F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0A2"/>
    <w:multiLevelType w:val="hybridMultilevel"/>
    <w:tmpl w:val="1F04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C6"/>
    <w:multiLevelType w:val="hybridMultilevel"/>
    <w:tmpl w:val="15DE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36"/>
    <w:multiLevelType w:val="hybridMultilevel"/>
    <w:tmpl w:val="AC3AC17E"/>
    <w:lvl w:ilvl="0" w:tplc="E01ADAF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F1C"/>
    <w:multiLevelType w:val="hybridMultilevel"/>
    <w:tmpl w:val="8130B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45"/>
    <w:multiLevelType w:val="hybridMultilevel"/>
    <w:tmpl w:val="8CD8A9FE"/>
    <w:lvl w:ilvl="0" w:tplc="2ECA4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266B2"/>
    <w:multiLevelType w:val="hybridMultilevel"/>
    <w:tmpl w:val="0C127F78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0407D"/>
    <w:rsid w:val="0001220F"/>
    <w:rsid w:val="00013D0B"/>
    <w:rsid w:val="00017245"/>
    <w:rsid w:val="000228F2"/>
    <w:rsid w:val="00027376"/>
    <w:rsid w:val="00030462"/>
    <w:rsid w:val="00031C2D"/>
    <w:rsid w:val="000713B6"/>
    <w:rsid w:val="000739D5"/>
    <w:rsid w:val="00075CE8"/>
    <w:rsid w:val="0009555E"/>
    <w:rsid w:val="000A70F5"/>
    <w:rsid w:val="000C763C"/>
    <w:rsid w:val="000F26C1"/>
    <w:rsid w:val="000F2EF3"/>
    <w:rsid w:val="000F7294"/>
    <w:rsid w:val="00101E97"/>
    <w:rsid w:val="00102FE8"/>
    <w:rsid w:val="00104094"/>
    <w:rsid w:val="00124246"/>
    <w:rsid w:val="001412F0"/>
    <w:rsid w:val="00144701"/>
    <w:rsid w:val="00145408"/>
    <w:rsid w:val="001505E9"/>
    <w:rsid w:val="0016141B"/>
    <w:rsid w:val="001677C0"/>
    <w:rsid w:val="00170253"/>
    <w:rsid w:val="00177A00"/>
    <w:rsid w:val="001B1553"/>
    <w:rsid w:val="001B217F"/>
    <w:rsid w:val="001B2FBB"/>
    <w:rsid w:val="001B52A0"/>
    <w:rsid w:val="001C14A9"/>
    <w:rsid w:val="001C3DB8"/>
    <w:rsid w:val="001C7511"/>
    <w:rsid w:val="001D6371"/>
    <w:rsid w:val="001D7517"/>
    <w:rsid w:val="001F5E49"/>
    <w:rsid w:val="00200798"/>
    <w:rsid w:val="0023360F"/>
    <w:rsid w:val="00244AC3"/>
    <w:rsid w:val="002469D5"/>
    <w:rsid w:val="00246BA8"/>
    <w:rsid w:val="0025466D"/>
    <w:rsid w:val="00255B29"/>
    <w:rsid w:val="002732AB"/>
    <w:rsid w:val="00275B32"/>
    <w:rsid w:val="002766C7"/>
    <w:rsid w:val="0028081D"/>
    <w:rsid w:val="00281989"/>
    <w:rsid w:val="00285DE0"/>
    <w:rsid w:val="002901A3"/>
    <w:rsid w:val="00290A41"/>
    <w:rsid w:val="00296BD4"/>
    <w:rsid w:val="002B3CE3"/>
    <w:rsid w:val="002B5BB5"/>
    <w:rsid w:val="002B719B"/>
    <w:rsid w:val="002F4FCB"/>
    <w:rsid w:val="00306258"/>
    <w:rsid w:val="003216AB"/>
    <w:rsid w:val="0034175A"/>
    <w:rsid w:val="00342080"/>
    <w:rsid w:val="00343A74"/>
    <w:rsid w:val="00344384"/>
    <w:rsid w:val="00380E3B"/>
    <w:rsid w:val="0039481D"/>
    <w:rsid w:val="0039489A"/>
    <w:rsid w:val="003B0409"/>
    <w:rsid w:val="003F01EE"/>
    <w:rsid w:val="003F16E6"/>
    <w:rsid w:val="003F32D0"/>
    <w:rsid w:val="003F350D"/>
    <w:rsid w:val="003F6530"/>
    <w:rsid w:val="00400CC6"/>
    <w:rsid w:val="00434ED6"/>
    <w:rsid w:val="00436625"/>
    <w:rsid w:val="00445030"/>
    <w:rsid w:val="004477AF"/>
    <w:rsid w:val="00470179"/>
    <w:rsid w:val="00470EDB"/>
    <w:rsid w:val="004822D4"/>
    <w:rsid w:val="00491CB1"/>
    <w:rsid w:val="0049215B"/>
    <w:rsid w:val="0049705B"/>
    <w:rsid w:val="004A0006"/>
    <w:rsid w:val="004B4102"/>
    <w:rsid w:val="004D3E50"/>
    <w:rsid w:val="004E32AC"/>
    <w:rsid w:val="004E7714"/>
    <w:rsid w:val="005007C1"/>
    <w:rsid w:val="00515105"/>
    <w:rsid w:val="00517753"/>
    <w:rsid w:val="00524ACD"/>
    <w:rsid w:val="005404B5"/>
    <w:rsid w:val="00550B14"/>
    <w:rsid w:val="00560F71"/>
    <w:rsid w:val="005B5980"/>
    <w:rsid w:val="005C2D8A"/>
    <w:rsid w:val="005C73AD"/>
    <w:rsid w:val="005D62AC"/>
    <w:rsid w:val="005F6B15"/>
    <w:rsid w:val="00604F36"/>
    <w:rsid w:val="00607A46"/>
    <w:rsid w:val="0061250E"/>
    <w:rsid w:val="00615C08"/>
    <w:rsid w:val="00631838"/>
    <w:rsid w:val="0063313E"/>
    <w:rsid w:val="00640650"/>
    <w:rsid w:val="00655E53"/>
    <w:rsid w:val="00694DA5"/>
    <w:rsid w:val="006B2D4F"/>
    <w:rsid w:val="006C0174"/>
    <w:rsid w:val="006C050F"/>
    <w:rsid w:val="006C7392"/>
    <w:rsid w:val="006C7804"/>
    <w:rsid w:val="006D7ECE"/>
    <w:rsid w:val="006E04D8"/>
    <w:rsid w:val="007076F7"/>
    <w:rsid w:val="00711517"/>
    <w:rsid w:val="00724C09"/>
    <w:rsid w:val="007432B0"/>
    <w:rsid w:val="00747C3A"/>
    <w:rsid w:val="007522DE"/>
    <w:rsid w:val="0075413B"/>
    <w:rsid w:val="00757F85"/>
    <w:rsid w:val="00765738"/>
    <w:rsid w:val="00797C64"/>
    <w:rsid w:val="007A0AD3"/>
    <w:rsid w:val="007A5873"/>
    <w:rsid w:val="007B18F2"/>
    <w:rsid w:val="007C2DB3"/>
    <w:rsid w:val="007C375B"/>
    <w:rsid w:val="007F0816"/>
    <w:rsid w:val="007F3DA0"/>
    <w:rsid w:val="007F7ED6"/>
    <w:rsid w:val="008008A8"/>
    <w:rsid w:val="00833C0A"/>
    <w:rsid w:val="00893DFA"/>
    <w:rsid w:val="008A2C6F"/>
    <w:rsid w:val="008B7898"/>
    <w:rsid w:val="008D44A4"/>
    <w:rsid w:val="008E0D40"/>
    <w:rsid w:val="008F5335"/>
    <w:rsid w:val="008F6FBA"/>
    <w:rsid w:val="00906CC5"/>
    <w:rsid w:val="00916B47"/>
    <w:rsid w:val="00920A5A"/>
    <w:rsid w:val="009260A4"/>
    <w:rsid w:val="00926546"/>
    <w:rsid w:val="00931822"/>
    <w:rsid w:val="00936650"/>
    <w:rsid w:val="00955A17"/>
    <w:rsid w:val="0096139E"/>
    <w:rsid w:val="009A2687"/>
    <w:rsid w:val="009A5A97"/>
    <w:rsid w:val="009B46DC"/>
    <w:rsid w:val="009E6207"/>
    <w:rsid w:val="009F097A"/>
    <w:rsid w:val="009F2C0F"/>
    <w:rsid w:val="00A12CD0"/>
    <w:rsid w:val="00A22B2D"/>
    <w:rsid w:val="00A3174A"/>
    <w:rsid w:val="00A372D1"/>
    <w:rsid w:val="00A42737"/>
    <w:rsid w:val="00A4539D"/>
    <w:rsid w:val="00A45EB6"/>
    <w:rsid w:val="00A50B41"/>
    <w:rsid w:val="00A61280"/>
    <w:rsid w:val="00A8212D"/>
    <w:rsid w:val="00A87179"/>
    <w:rsid w:val="00A972D3"/>
    <w:rsid w:val="00AB1438"/>
    <w:rsid w:val="00AB7363"/>
    <w:rsid w:val="00B15B52"/>
    <w:rsid w:val="00B24EA9"/>
    <w:rsid w:val="00B26AEC"/>
    <w:rsid w:val="00B26CC6"/>
    <w:rsid w:val="00B330DF"/>
    <w:rsid w:val="00B56AE2"/>
    <w:rsid w:val="00B601BD"/>
    <w:rsid w:val="00B60EED"/>
    <w:rsid w:val="00B876D1"/>
    <w:rsid w:val="00BA7902"/>
    <w:rsid w:val="00BC0069"/>
    <w:rsid w:val="00BF0721"/>
    <w:rsid w:val="00BF7632"/>
    <w:rsid w:val="00BF7ACD"/>
    <w:rsid w:val="00C00164"/>
    <w:rsid w:val="00C21248"/>
    <w:rsid w:val="00C34F09"/>
    <w:rsid w:val="00C46B81"/>
    <w:rsid w:val="00C507CF"/>
    <w:rsid w:val="00C569CD"/>
    <w:rsid w:val="00C56A9F"/>
    <w:rsid w:val="00C76B2A"/>
    <w:rsid w:val="00C87BE1"/>
    <w:rsid w:val="00CA1505"/>
    <w:rsid w:val="00CD56E6"/>
    <w:rsid w:val="00D0600D"/>
    <w:rsid w:val="00D204B7"/>
    <w:rsid w:val="00D41B06"/>
    <w:rsid w:val="00D43142"/>
    <w:rsid w:val="00D443DB"/>
    <w:rsid w:val="00D62B2B"/>
    <w:rsid w:val="00D72AC1"/>
    <w:rsid w:val="00D837BC"/>
    <w:rsid w:val="00D95A9A"/>
    <w:rsid w:val="00DB0CE0"/>
    <w:rsid w:val="00DD0762"/>
    <w:rsid w:val="00DE6126"/>
    <w:rsid w:val="00DE791A"/>
    <w:rsid w:val="00DF00E0"/>
    <w:rsid w:val="00DF2FC5"/>
    <w:rsid w:val="00E146DF"/>
    <w:rsid w:val="00E237A7"/>
    <w:rsid w:val="00E34988"/>
    <w:rsid w:val="00E37C18"/>
    <w:rsid w:val="00E52C45"/>
    <w:rsid w:val="00E61A42"/>
    <w:rsid w:val="00E61D30"/>
    <w:rsid w:val="00E648DE"/>
    <w:rsid w:val="00E849EE"/>
    <w:rsid w:val="00E85BFF"/>
    <w:rsid w:val="00EA2695"/>
    <w:rsid w:val="00EB0AF0"/>
    <w:rsid w:val="00EC613F"/>
    <w:rsid w:val="00EC6DE7"/>
    <w:rsid w:val="00ED3ED4"/>
    <w:rsid w:val="00ED466F"/>
    <w:rsid w:val="00ED5D78"/>
    <w:rsid w:val="00ED6249"/>
    <w:rsid w:val="00EE0940"/>
    <w:rsid w:val="00EE61FE"/>
    <w:rsid w:val="00EF58F3"/>
    <w:rsid w:val="00EF5D43"/>
    <w:rsid w:val="00EF74BC"/>
    <w:rsid w:val="00F046C7"/>
    <w:rsid w:val="00F04D44"/>
    <w:rsid w:val="00F1646B"/>
    <w:rsid w:val="00F23AF5"/>
    <w:rsid w:val="00F3754B"/>
    <w:rsid w:val="00F41533"/>
    <w:rsid w:val="00F51740"/>
    <w:rsid w:val="00F53002"/>
    <w:rsid w:val="00F75F8C"/>
    <w:rsid w:val="00F77304"/>
    <w:rsid w:val="00F84B0F"/>
    <w:rsid w:val="00F9267C"/>
    <w:rsid w:val="00FD197D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A82EF-177C-4406-8F02-2B92C7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8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Jayson</dc:creator>
  <cp:keywords/>
  <dc:description/>
  <cp:lastModifiedBy>Hammett, Maggie</cp:lastModifiedBy>
  <cp:revision>5</cp:revision>
  <cp:lastPrinted>2013-03-19T21:14:00Z</cp:lastPrinted>
  <dcterms:created xsi:type="dcterms:W3CDTF">2016-02-24T23:53:00Z</dcterms:created>
  <dcterms:modified xsi:type="dcterms:W3CDTF">2016-02-26T17:32:00Z</dcterms:modified>
</cp:coreProperties>
</file>