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6189" w14:textId="77777777" w:rsidR="00A42F51" w:rsidRPr="00A42F51" w:rsidRDefault="00A42F51" w:rsidP="00A42F51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42F51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4600BC48" w14:textId="4A22B5C5" w:rsidR="00A42F51" w:rsidRPr="00A42F51" w:rsidRDefault="00A42F51" w:rsidP="00A42F51">
      <w:pPr>
        <w:jc w:val="center"/>
        <w:rPr>
          <w:rFonts w:ascii="Courier New" w:hAnsi="Courier New" w:cs="Courier New"/>
          <w:sz w:val="24"/>
          <w:szCs w:val="24"/>
        </w:rPr>
      </w:pPr>
      <w:r w:rsidRPr="00A42F51">
        <w:rPr>
          <w:rFonts w:ascii="Courier New" w:hAnsi="Courier New" w:cs="Courier New"/>
          <w:sz w:val="24"/>
          <w:szCs w:val="24"/>
        </w:rPr>
        <w:t>March 11</w:t>
      </w:r>
      <w:r w:rsidRPr="00A42F51">
        <w:rPr>
          <w:rFonts w:ascii="Courier New" w:hAnsi="Courier New" w:cs="Courier New"/>
          <w:sz w:val="24"/>
          <w:szCs w:val="24"/>
        </w:rPr>
        <w:t>, 2021</w:t>
      </w:r>
    </w:p>
    <w:p w14:paraId="08A0DA61" w14:textId="30A4147E" w:rsidR="00A42F51" w:rsidRPr="00A42F51" w:rsidRDefault="00A42F51" w:rsidP="00A42F51">
      <w:pPr>
        <w:rPr>
          <w:rFonts w:ascii="Courier New" w:hAnsi="Courier New" w:cs="Courier New"/>
          <w:b/>
          <w:bCs/>
          <w:sz w:val="24"/>
          <w:szCs w:val="24"/>
        </w:rPr>
      </w:pPr>
      <w:r w:rsidRPr="00A42F51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Pr="00A42F51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6FB8A393" w14:textId="77777777" w:rsidR="00A42F51" w:rsidRPr="00A42F51" w:rsidRDefault="00A42F51" w:rsidP="00A42F51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A42F51">
        <w:rPr>
          <w:rFonts w:ascii="Courier New" w:hAnsi="Courier New" w:cs="Courier New"/>
          <w:sz w:val="24"/>
          <w:szCs w:val="24"/>
        </w:rPr>
        <w:t>Reviewed Orientation numbers</w:t>
      </w:r>
    </w:p>
    <w:p w14:paraId="1000D57E" w14:textId="77777777" w:rsidR="00A42F51" w:rsidRPr="00A42F51" w:rsidRDefault="00D74878" w:rsidP="00A42F51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A42F51">
        <w:rPr>
          <w:rFonts w:ascii="Courier New" w:hAnsi="Courier New" w:cs="Courier New"/>
          <w:sz w:val="24"/>
          <w:szCs w:val="24"/>
        </w:rPr>
        <w:t>Update on special populations such as Hilleman and Athletes</w:t>
      </w:r>
    </w:p>
    <w:p w14:paraId="6E3E4B88" w14:textId="6129B3A8" w:rsidR="00D74878" w:rsidRPr="00A42F51" w:rsidRDefault="00D74878" w:rsidP="00A42F51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A42F51">
        <w:rPr>
          <w:rFonts w:ascii="Courier New" w:hAnsi="Courier New" w:cs="Courier New"/>
          <w:sz w:val="24"/>
          <w:szCs w:val="24"/>
        </w:rPr>
        <w:t>Discussion of housing options during Boot Camps</w:t>
      </w:r>
    </w:p>
    <w:sectPr w:rsidR="00D74878" w:rsidRPr="00A4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A0C05"/>
    <w:multiLevelType w:val="hybridMultilevel"/>
    <w:tmpl w:val="84EC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78"/>
    <w:rsid w:val="001E4F1D"/>
    <w:rsid w:val="00805887"/>
    <w:rsid w:val="008079EA"/>
    <w:rsid w:val="00A42F51"/>
    <w:rsid w:val="00D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A2A9"/>
  <w15:chartTrackingRefBased/>
  <w15:docId w15:val="{665C5C38-B6D7-4EAA-BF89-E6F145BF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2</cp:revision>
  <dcterms:created xsi:type="dcterms:W3CDTF">2021-06-07T23:12:00Z</dcterms:created>
  <dcterms:modified xsi:type="dcterms:W3CDTF">2021-06-07T23:12:00Z</dcterms:modified>
</cp:coreProperties>
</file>