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57C9" w14:textId="77777777" w:rsidR="002E62D6" w:rsidRPr="0059196A" w:rsidRDefault="002E62D6" w:rsidP="002E62D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9196A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054C916C" w14:textId="132E98A5" w:rsidR="002E62D6" w:rsidRPr="002E62D6" w:rsidRDefault="002E62D6" w:rsidP="002E62D6">
      <w:pPr>
        <w:jc w:val="center"/>
        <w:rPr>
          <w:rFonts w:ascii="Courier New" w:hAnsi="Courier New" w:cs="Courier New"/>
          <w:sz w:val="24"/>
          <w:szCs w:val="24"/>
        </w:rPr>
      </w:pPr>
      <w:r w:rsidRPr="002E62D6">
        <w:rPr>
          <w:rFonts w:ascii="Courier New" w:hAnsi="Courier New" w:cs="Courier New"/>
          <w:sz w:val="24"/>
          <w:szCs w:val="24"/>
        </w:rPr>
        <w:t>Ju</w:t>
      </w:r>
      <w:r w:rsidR="006326BF">
        <w:rPr>
          <w:rFonts w:ascii="Courier New" w:hAnsi="Courier New" w:cs="Courier New"/>
          <w:sz w:val="24"/>
          <w:szCs w:val="24"/>
        </w:rPr>
        <w:t xml:space="preserve">ly </w:t>
      </w:r>
      <w:r w:rsidR="00620591">
        <w:rPr>
          <w:rFonts w:ascii="Courier New" w:hAnsi="Courier New" w:cs="Courier New"/>
          <w:sz w:val="24"/>
          <w:szCs w:val="24"/>
        </w:rPr>
        <w:t>1</w:t>
      </w:r>
      <w:r w:rsidRPr="002E62D6">
        <w:rPr>
          <w:rFonts w:ascii="Courier New" w:hAnsi="Courier New" w:cs="Courier New"/>
          <w:sz w:val="24"/>
          <w:szCs w:val="24"/>
        </w:rPr>
        <w:t>, 2021</w:t>
      </w:r>
    </w:p>
    <w:p w14:paraId="49EEC857" w14:textId="5069171D" w:rsidR="002E62D6" w:rsidRDefault="002E62D6" w:rsidP="002E62D6">
      <w:pPr>
        <w:rPr>
          <w:rFonts w:ascii="Courier New" w:hAnsi="Courier New" w:cs="Courier New"/>
          <w:b/>
          <w:bCs/>
          <w:sz w:val="24"/>
          <w:szCs w:val="24"/>
        </w:rPr>
      </w:pPr>
      <w:r w:rsidRPr="002E62D6">
        <w:rPr>
          <w:rFonts w:ascii="Courier New" w:hAnsi="Courier New" w:cs="Courier New"/>
          <w:b/>
          <w:bCs/>
          <w:sz w:val="24"/>
          <w:szCs w:val="24"/>
          <w:u w:val="single"/>
        </w:rPr>
        <w:t>Minutes</w:t>
      </w:r>
      <w:r w:rsidRPr="002E62D6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6AA8A400" w14:textId="6DFE50BF" w:rsidR="009F4D32" w:rsidRDefault="00DD237C" w:rsidP="009F4D3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DD237C">
        <w:rPr>
          <w:rFonts w:ascii="Courier New" w:hAnsi="Courier New" w:cs="Courier New"/>
          <w:sz w:val="24"/>
          <w:szCs w:val="24"/>
        </w:rPr>
        <w:t>Update on Orientation numbers</w:t>
      </w:r>
    </w:p>
    <w:p w14:paraId="4AC5C7A1" w14:textId="62A85770" w:rsidR="006326BF" w:rsidRPr="006326BF" w:rsidRDefault="006326BF" w:rsidP="006326BF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6326BF">
        <w:rPr>
          <w:rFonts w:ascii="Courier New" w:hAnsi="Courier New" w:cs="Courier New"/>
          <w:sz w:val="24"/>
          <w:szCs w:val="24"/>
        </w:rPr>
        <w:t xml:space="preserve">Update on online registration </w:t>
      </w:r>
      <w:r w:rsidR="00620591">
        <w:rPr>
          <w:rFonts w:ascii="Courier New" w:hAnsi="Courier New" w:cs="Courier New"/>
          <w:sz w:val="24"/>
          <w:szCs w:val="24"/>
        </w:rPr>
        <w:t>n</w:t>
      </w:r>
      <w:r w:rsidRPr="006326BF">
        <w:rPr>
          <w:rFonts w:ascii="Courier New" w:hAnsi="Courier New" w:cs="Courier New"/>
          <w:sz w:val="24"/>
          <w:szCs w:val="24"/>
        </w:rPr>
        <w:t>umber</w:t>
      </w:r>
      <w:r w:rsidR="00620591">
        <w:rPr>
          <w:rFonts w:ascii="Courier New" w:hAnsi="Courier New" w:cs="Courier New"/>
          <w:sz w:val="24"/>
          <w:szCs w:val="24"/>
        </w:rPr>
        <w:t>s</w:t>
      </w:r>
    </w:p>
    <w:p w14:paraId="20884089" w14:textId="77777777" w:rsidR="006326BF" w:rsidRPr="006326BF" w:rsidRDefault="006326BF" w:rsidP="006326BF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6326BF">
        <w:rPr>
          <w:rFonts w:ascii="Courier New" w:hAnsi="Courier New" w:cs="Courier New"/>
          <w:sz w:val="24"/>
          <w:szCs w:val="24"/>
        </w:rPr>
        <w:t>BC2 recap</w:t>
      </w:r>
    </w:p>
    <w:p w14:paraId="26208177" w14:textId="74A570EF" w:rsidR="006326BF" w:rsidRPr="006326BF" w:rsidRDefault="00620591" w:rsidP="006326BF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 will be increasing the</w:t>
      </w:r>
      <w:r w:rsidR="006326BF" w:rsidRPr="006326BF">
        <w:rPr>
          <w:rFonts w:ascii="Courier New" w:hAnsi="Courier New" w:cs="Courier New"/>
          <w:sz w:val="24"/>
          <w:szCs w:val="24"/>
        </w:rPr>
        <w:t xml:space="preserve"> capacity for BC3</w:t>
      </w:r>
    </w:p>
    <w:p w14:paraId="481386D3" w14:textId="23BA23FD" w:rsidR="006326BF" w:rsidRPr="006326BF" w:rsidRDefault="00620591" w:rsidP="006326BF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Discussion of a</w:t>
      </w:r>
      <w:r w:rsidR="006326BF" w:rsidRPr="006326BF">
        <w:rPr>
          <w:rFonts w:ascii="Courier New" w:hAnsi="Courier New" w:cs="Courier New"/>
          <w:sz w:val="24"/>
          <w:szCs w:val="24"/>
        </w:rPr>
        <w:t>dvising for people without schedules at BC3</w:t>
      </w:r>
    </w:p>
    <w:p w14:paraId="30282944" w14:textId="330A219C" w:rsidR="006326BF" w:rsidRPr="006326BF" w:rsidRDefault="006326BF" w:rsidP="006326BF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6326BF">
        <w:rPr>
          <w:rFonts w:ascii="Courier New" w:hAnsi="Courier New" w:cs="Courier New"/>
          <w:sz w:val="24"/>
          <w:szCs w:val="24"/>
        </w:rPr>
        <w:t>Parent orientation</w:t>
      </w:r>
      <w:r w:rsidR="00620591">
        <w:rPr>
          <w:rFonts w:ascii="Courier New" w:hAnsi="Courier New" w:cs="Courier New"/>
          <w:sz w:val="24"/>
          <w:szCs w:val="24"/>
        </w:rPr>
        <w:t xml:space="preserve"> updates</w:t>
      </w:r>
    </w:p>
    <w:p w14:paraId="0FC3DCAA" w14:textId="77777777" w:rsidR="006326BF" w:rsidRPr="006326BF" w:rsidRDefault="006326BF" w:rsidP="006326BF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6326BF">
        <w:rPr>
          <w:rFonts w:ascii="Courier New" w:hAnsi="Courier New" w:cs="Courier New"/>
          <w:sz w:val="24"/>
          <w:szCs w:val="24"/>
        </w:rPr>
        <w:t>Parent housing is now available</w:t>
      </w:r>
    </w:p>
    <w:p w14:paraId="506C9FDB" w14:textId="7FD16935" w:rsidR="006326BF" w:rsidRPr="006326BF" w:rsidRDefault="006326BF" w:rsidP="006326BF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6326BF">
        <w:rPr>
          <w:rFonts w:ascii="Courier New" w:hAnsi="Courier New" w:cs="Courier New"/>
          <w:sz w:val="24"/>
          <w:szCs w:val="24"/>
        </w:rPr>
        <w:t>General update from Res Life</w:t>
      </w:r>
    </w:p>
    <w:sectPr w:rsidR="006326BF" w:rsidRPr="0063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E93"/>
    <w:multiLevelType w:val="hybridMultilevel"/>
    <w:tmpl w:val="39D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7763B"/>
    <w:multiLevelType w:val="hybridMultilevel"/>
    <w:tmpl w:val="0822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2"/>
    <w:rsid w:val="001E4F1D"/>
    <w:rsid w:val="002E62D6"/>
    <w:rsid w:val="00571082"/>
    <w:rsid w:val="00620591"/>
    <w:rsid w:val="006326BF"/>
    <w:rsid w:val="008079EA"/>
    <w:rsid w:val="0092749D"/>
    <w:rsid w:val="00945B0B"/>
    <w:rsid w:val="009F4D32"/>
    <w:rsid w:val="00C044DC"/>
    <w:rsid w:val="00DA0FF1"/>
    <w:rsid w:val="00DD237C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FA4B"/>
  <w15:chartTrackingRefBased/>
  <w15:docId w15:val="{D61D5210-4D99-4E01-B2FD-C5FEBE2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3</cp:revision>
  <dcterms:created xsi:type="dcterms:W3CDTF">2021-09-14T17:56:00Z</dcterms:created>
  <dcterms:modified xsi:type="dcterms:W3CDTF">2021-09-14T19:41:00Z</dcterms:modified>
</cp:coreProperties>
</file>