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5C9" w:rsidRPr="00810FB2" w:rsidRDefault="005414B5">
      <w:pPr>
        <w:pStyle w:val="Title"/>
        <w:rPr>
          <w:b/>
          <w:bCs/>
          <w:caps/>
          <w:color w:val="17365D" w:themeColor="text2" w:themeShade="BF"/>
          <w:sz w:val="144"/>
        </w:rPr>
      </w:pPr>
      <w:r w:rsidRPr="00810FB2">
        <w:rPr>
          <w:b/>
          <w:bCs/>
          <w:caps/>
          <w:color w:val="17365D" w:themeColor="text2" w:themeShade="BF"/>
          <w:sz w:val="144"/>
        </w:rPr>
        <w:t>Contest</w:t>
      </w:r>
    </w:p>
    <w:p w:rsidR="00CF05C9" w:rsidRPr="00810FB2" w:rsidRDefault="00CF05C9">
      <w:pPr>
        <w:jc w:val="center"/>
        <w:rPr>
          <w:color w:val="17365D" w:themeColor="text2" w:themeShade="BF"/>
          <w:sz w:val="48"/>
        </w:rPr>
      </w:pPr>
    </w:p>
    <w:p w:rsidR="00F97BE1" w:rsidRPr="00810FB2" w:rsidRDefault="00F97BE1">
      <w:pPr>
        <w:jc w:val="center"/>
        <w:rPr>
          <w:color w:val="17365D" w:themeColor="text2" w:themeShade="BF"/>
          <w:sz w:val="72"/>
        </w:rPr>
      </w:pPr>
      <w:r w:rsidRPr="00810FB2">
        <w:rPr>
          <w:color w:val="17365D" w:themeColor="text2" w:themeShade="BF"/>
          <w:sz w:val="72"/>
        </w:rPr>
        <w:t xml:space="preserve">Help Us Select </w:t>
      </w:r>
      <w:r w:rsidR="0073024D" w:rsidRPr="00810FB2">
        <w:rPr>
          <w:color w:val="17365D" w:themeColor="text2" w:themeShade="BF"/>
          <w:sz w:val="72"/>
        </w:rPr>
        <w:t>a</w:t>
      </w:r>
      <w:r w:rsidRPr="00810FB2">
        <w:rPr>
          <w:color w:val="17365D" w:themeColor="text2" w:themeShade="BF"/>
          <w:sz w:val="72"/>
        </w:rPr>
        <w:t xml:space="preserve"> </w:t>
      </w:r>
      <w:r w:rsidR="005414B5" w:rsidRPr="00810FB2">
        <w:rPr>
          <w:color w:val="17365D" w:themeColor="text2" w:themeShade="BF"/>
          <w:sz w:val="72"/>
        </w:rPr>
        <w:t xml:space="preserve">Name </w:t>
      </w:r>
      <w:r w:rsidRPr="00810FB2">
        <w:rPr>
          <w:color w:val="17365D" w:themeColor="text2" w:themeShade="BF"/>
          <w:sz w:val="72"/>
        </w:rPr>
        <w:t>For</w:t>
      </w:r>
    </w:p>
    <w:p w:rsidR="00CF05C9" w:rsidRPr="00810FB2" w:rsidRDefault="00FF35C7">
      <w:pPr>
        <w:jc w:val="center"/>
        <w:rPr>
          <w:color w:val="17365D" w:themeColor="text2" w:themeShade="BF"/>
          <w:sz w:val="72"/>
        </w:rPr>
      </w:pPr>
      <w:r w:rsidRPr="00810FB2">
        <w:rPr>
          <w:color w:val="17365D" w:themeColor="text2" w:themeShade="BF"/>
          <w:sz w:val="72"/>
        </w:rPr>
        <w:t>MSU’s Newest Dining</w:t>
      </w:r>
      <w:r w:rsidR="000B0456" w:rsidRPr="00810FB2">
        <w:rPr>
          <w:color w:val="17365D" w:themeColor="text2" w:themeShade="BF"/>
          <w:sz w:val="72"/>
        </w:rPr>
        <w:t xml:space="preserve"> Pavilion!!!</w:t>
      </w:r>
    </w:p>
    <w:p w:rsidR="00F97BE1" w:rsidRPr="00810FB2" w:rsidRDefault="00F97BE1">
      <w:pPr>
        <w:jc w:val="center"/>
        <w:rPr>
          <w:color w:val="17365D" w:themeColor="text2" w:themeShade="BF"/>
          <w:sz w:val="48"/>
        </w:rPr>
      </w:pPr>
    </w:p>
    <w:p w:rsidR="00CF05C9" w:rsidRPr="00810FB2" w:rsidRDefault="005414B5">
      <w:pPr>
        <w:jc w:val="center"/>
        <w:rPr>
          <w:b/>
          <w:bCs/>
          <w:color w:val="17365D" w:themeColor="text2" w:themeShade="BF"/>
          <w:sz w:val="40"/>
          <w:szCs w:val="40"/>
        </w:rPr>
      </w:pPr>
      <w:r w:rsidRPr="00810FB2">
        <w:rPr>
          <w:b/>
          <w:bCs/>
          <w:color w:val="17365D" w:themeColor="text2" w:themeShade="BF"/>
          <w:sz w:val="40"/>
          <w:szCs w:val="40"/>
        </w:rPr>
        <w:t>Rules:</w:t>
      </w:r>
    </w:p>
    <w:p w:rsidR="00CF05C9" w:rsidRPr="00810FB2" w:rsidRDefault="005414B5" w:rsidP="00810FB2">
      <w:pPr>
        <w:numPr>
          <w:ilvl w:val="0"/>
          <w:numId w:val="3"/>
        </w:numPr>
        <w:tabs>
          <w:tab w:val="clear" w:pos="720"/>
          <w:tab w:val="num" w:pos="540"/>
        </w:tabs>
        <w:ind w:left="540" w:hanging="540"/>
        <w:rPr>
          <w:color w:val="17365D" w:themeColor="text2" w:themeShade="BF"/>
          <w:sz w:val="40"/>
          <w:szCs w:val="40"/>
        </w:rPr>
      </w:pPr>
      <w:r w:rsidRPr="00810FB2">
        <w:rPr>
          <w:color w:val="17365D" w:themeColor="text2" w:themeShade="BF"/>
          <w:sz w:val="40"/>
          <w:szCs w:val="40"/>
        </w:rPr>
        <w:t xml:space="preserve">All </w:t>
      </w:r>
      <w:r w:rsidR="00FF35C7" w:rsidRPr="00810FB2">
        <w:rPr>
          <w:color w:val="17365D" w:themeColor="text2" w:themeShade="BF"/>
          <w:sz w:val="40"/>
          <w:szCs w:val="40"/>
        </w:rPr>
        <w:t>students</w:t>
      </w:r>
      <w:r w:rsidR="00F930C5">
        <w:rPr>
          <w:color w:val="17365D" w:themeColor="text2" w:themeShade="BF"/>
          <w:sz w:val="40"/>
          <w:szCs w:val="40"/>
        </w:rPr>
        <w:t xml:space="preserve"> </w:t>
      </w:r>
      <w:r w:rsidR="00FF35C7" w:rsidRPr="00810FB2">
        <w:rPr>
          <w:color w:val="17365D" w:themeColor="text2" w:themeShade="BF"/>
          <w:sz w:val="40"/>
          <w:szCs w:val="40"/>
        </w:rPr>
        <w:t xml:space="preserve">and staff </w:t>
      </w:r>
      <w:r w:rsidRPr="00810FB2">
        <w:rPr>
          <w:color w:val="17365D" w:themeColor="text2" w:themeShade="BF"/>
          <w:sz w:val="40"/>
          <w:szCs w:val="40"/>
        </w:rPr>
        <w:t>are eligible.</w:t>
      </w:r>
    </w:p>
    <w:p w:rsidR="00CF05C9" w:rsidRPr="00810FB2" w:rsidRDefault="00FF35C7" w:rsidP="00810FB2">
      <w:pPr>
        <w:numPr>
          <w:ilvl w:val="0"/>
          <w:numId w:val="3"/>
        </w:numPr>
        <w:tabs>
          <w:tab w:val="clear" w:pos="720"/>
          <w:tab w:val="num" w:pos="540"/>
        </w:tabs>
        <w:ind w:left="540" w:hanging="540"/>
        <w:rPr>
          <w:color w:val="17365D" w:themeColor="text2" w:themeShade="BF"/>
          <w:sz w:val="40"/>
          <w:szCs w:val="40"/>
        </w:rPr>
      </w:pPr>
      <w:r w:rsidRPr="00810FB2">
        <w:rPr>
          <w:color w:val="17365D" w:themeColor="text2" w:themeShade="BF"/>
          <w:sz w:val="40"/>
          <w:szCs w:val="40"/>
        </w:rPr>
        <w:t>One entry per person</w:t>
      </w:r>
      <w:r w:rsidR="005414B5" w:rsidRPr="00810FB2">
        <w:rPr>
          <w:color w:val="17365D" w:themeColor="text2" w:themeShade="BF"/>
          <w:sz w:val="40"/>
          <w:szCs w:val="40"/>
        </w:rPr>
        <w:t xml:space="preserve">.  </w:t>
      </w:r>
      <w:r w:rsidR="00A7208E">
        <w:rPr>
          <w:color w:val="17365D" w:themeColor="text2" w:themeShade="BF"/>
          <w:sz w:val="40"/>
          <w:szCs w:val="40"/>
        </w:rPr>
        <w:t>Email submissions to c</w:t>
      </w:r>
      <w:r w:rsidR="00B83859" w:rsidRPr="00810FB2">
        <w:rPr>
          <w:color w:val="17365D" w:themeColor="text2" w:themeShade="BF"/>
          <w:sz w:val="40"/>
          <w:szCs w:val="40"/>
        </w:rPr>
        <w:t>ulinary</w:t>
      </w:r>
      <w:r w:rsidR="00A7208E">
        <w:rPr>
          <w:color w:val="17365D" w:themeColor="text2" w:themeShade="BF"/>
          <w:sz w:val="40"/>
          <w:szCs w:val="40"/>
        </w:rPr>
        <w:t>s</w:t>
      </w:r>
      <w:r w:rsidR="00B83859" w:rsidRPr="00810FB2">
        <w:rPr>
          <w:color w:val="17365D" w:themeColor="text2" w:themeShade="BF"/>
          <w:sz w:val="40"/>
          <w:szCs w:val="40"/>
        </w:rPr>
        <w:t>ervices@</w:t>
      </w:r>
      <w:r w:rsidR="00A7208E">
        <w:rPr>
          <w:color w:val="17365D" w:themeColor="text2" w:themeShade="BF"/>
          <w:sz w:val="40"/>
          <w:szCs w:val="40"/>
        </w:rPr>
        <w:t>m</w:t>
      </w:r>
      <w:r w:rsidR="00B83859" w:rsidRPr="00810FB2">
        <w:rPr>
          <w:color w:val="17365D" w:themeColor="text2" w:themeShade="BF"/>
          <w:sz w:val="40"/>
          <w:szCs w:val="40"/>
        </w:rPr>
        <w:t>ontana.edu</w:t>
      </w:r>
    </w:p>
    <w:p w:rsidR="00CF05C9" w:rsidRPr="00810FB2" w:rsidRDefault="005414B5" w:rsidP="00810FB2">
      <w:pPr>
        <w:numPr>
          <w:ilvl w:val="0"/>
          <w:numId w:val="3"/>
        </w:numPr>
        <w:tabs>
          <w:tab w:val="clear" w:pos="720"/>
          <w:tab w:val="num" w:pos="540"/>
        </w:tabs>
        <w:ind w:left="540" w:hanging="540"/>
        <w:rPr>
          <w:color w:val="17365D" w:themeColor="text2" w:themeShade="BF"/>
          <w:sz w:val="40"/>
          <w:szCs w:val="40"/>
        </w:rPr>
      </w:pPr>
      <w:r w:rsidRPr="00810FB2">
        <w:rPr>
          <w:color w:val="17365D" w:themeColor="text2" w:themeShade="BF"/>
          <w:sz w:val="40"/>
          <w:szCs w:val="40"/>
        </w:rPr>
        <w:t xml:space="preserve">Winning </w:t>
      </w:r>
      <w:r w:rsidR="00FF35C7" w:rsidRPr="00810FB2">
        <w:rPr>
          <w:color w:val="17365D" w:themeColor="text2" w:themeShade="BF"/>
          <w:sz w:val="40"/>
          <w:szCs w:val="40"/>
        </w:rPr>
        <w:t>suggestion</w:t>
      </w:r>
      <w:r w:rsidRPr="00810FB2">
        <w:rPr>
          <w:color w:val="17365D" w:themeColor="text2" w:themeShade="BF"/>
          <w:sz w:val="40"/>
          <w:szCs w:val="40"/>
        </w:rPr>
        <w:t xml:space="preserve"> should be catchy</w:t>
      </w:r>
      <w:r w:rsidR="00F97BE1" w:rsidRPr="00810FB2">
        <w:rPr>
          <w:color w:val="17365D" w:themeColor="text2" w:themeShade="BF"/>
          <w:sz w:val="40"/>
          <w:szCs w:val="40"/>
        </w:rPr>
        <w:t xml:space="preserve"> &amp; classy, and reflective of </w:t>
      </w:r>
      <w:r w:rsidR="00FF35C7" w:rsidRPr="00810FB2">
        <w:rPr>
          <w:color w:val="17365D" w:themeColor="text2" w:themeShade="BF"/>
          <w:sz w:val="40"/>
          <w:szCs w:val="40"/>
        </w:rPr>
        <w:t>Montana State University’s</w:t>
      </w:r>
      <w:r w:rsidRPr="00810FB2">
        <w:rPr>
          <w:color w:val="17365D" w:themeColor="text2" w:themeShade="BF"/>
          <w:sz w:val="40"/>
          <w:szCs w:val="40"/>
        </w:rPr>
        <w:t xml:space="preserve"> mission &amp; values.</w:t>
      </w:r>
    </w:p>
    <w:p w:rsidR="00FF35C7" w:rsidRPr="00810FB2" w:rsidRDefault="00FF35C7" w:rsidP="00810FB2">
      <w:pPr>
        <w:numPr>
          <w:ilvl w:val="0"/>
          <w:numId w:val="3"/>
        </w:numPr>
        <w:tabs>
          <w:tab w:val="clear" w:pos="720"/>
          <w:tab w:val="num" w:pos="540"/>
        </w:tabs>
        <w:ind w:left="540" w:hanging="540"/>
        <w:rPr>
          <w:color w:val="17365D" w:themeColor="text2" w:themeShade="BF"/>
          <w:sz w:val="40"/>
          <w:szCs w:val="40"/>
        </w:rPr>
      </w:pPr>
      <w:r w:rsidRPr="00810FB2">
        <w:rPr>
          <w:color w:val="17365D" w:themeColor="text2" w:themeShade="BF"/>
          <w:sz w:val="40"/>
          <w:szCs w:val="40"/>
        </w:rPr>
        <w:t>Suggestion cannot be a person’s name.</w:t>
      </w:r>
    </w:p>
    <w:p w:rsidR="00CF05C9" w:rsidRPr="00810FB2" w:rsidRDefault="005414B5" w:rsidP="00810FB2">
      <w:pPr>
        <w:numPr>
          <w:ilvl w:val="0"/>
          <w:numId w:val="3"/>
        </w:numPr>
        <w:tabs>
          <w:tab w:val="clear" w:pos="720"/>
          <w:tab w:val="num" w:pos="540"/>
        </w:tabs>
        <w:ind w:left="540" w:hanging="540"/>
        <w:rPr>
          <w:color w:val="17365D" w:themeColor="text2" w:themeShade="BF"/>
          <w:sz w:val="40"/>
          <w:szCs w:val="40"/>
        </w:rPr>
      </w:pPr>
      <w:r w:rsidRPr="00810FB2">
        <w:rPr>
          <w:color w:val="17365D" w:themeColor="text2" w:themeShade="BF"/>
          <w:sz w:val="40"/>
          <w:szCs w:val="40"/>
        </w:rPr>
        <w:t>Ties will be broken by date of entry.</w:t>
      </w:r>
    </w:p>
    <w:p w:rsidR="00CF05C9" w:rsidRPr="00810FB2" w:rsidRDefault="00F97BE1" w:rsidP="00810FB2">
      <w:pPr>
        <w:numPr>
          <w:ilvl w:val="0"/>
          <w:numId w:val="3"/>
        </w:numPr>
        <w:tabs>
          <w:tab w:val="clear" w:pos="720"/>
          <w:tab w:val="num" w:pos="540"/>
        </w:tabs>
        <w:ind w:left="540" w:hanging="540"/>
        <w:rPr>
          <w:color w:val="17365D" w:themeColor="text2" w:themeShade="BF"/>
          <w:sz w:val="40"/>
          <w:szCs w:val="40"/>
        </w:rPr>
      </w:pPr>
      <w:r w:rsidRPr="00810FB2">
        <w:rPr>
          <w:color w:val="17365D" w:themeColor="text2" w:themeShade="BF"/>
          <w:sz w:val="40"/>
          <w:szCs w:val="40"/>
        </w:rPr>
        <w:t xml:space="preserve">Deadline for entry is </w:t>
      </w:r>
      <w:r w:rsidR="00FF35C7" w:rsidRPr="00810FB2">
        <w:rPr>
          <w:color w:val="17365D" w:themeColor="text2" w:themeShade="BF"/>
          <w:sz w:val="40"/>
          <w:szCs w:val="40"/>
        </w:rPr>
        <w:t xml:space="preserve">Friday, </w:t>
      </w:r>
      <w:r w:rsidR="00A7208E">
        <w:rPr>
          <w:color w:val="17365D" w:themeColor="text2" w:themeShade="BF"/>
          <w:sz w:val="40"/>
          <w:szCs w:val="40"/>
        </w:rPr>
        <w:t>May</w:t>
      </w:r>
      <w:r w:rsidR="00FF35C7" w:rsidRPr="00810FB2">
        <w:rPr>
          <w:color w:val="17365D" w:themeColor="text2" w:themeShade="BF"/>
          <w:sz w:val="40"/>
          <w:szCs w:val="40"/>
        </w:rPr>
        <w:t xml:space="preserve"> </w:t>
      </w:r>
      <w:r w:rsidR="00A7208E">
        <w:rPr>
          <w:color w:val="17365D" w:themeColor="text2" w:themeShade="BF"/>
          <w:sz w:val="40"/>
          <w:szCs w:val="40"/>
        </w:rPr>
        <w:t>5</w:t>
      </w:r>
      <w:bookmarkStart w:id="0" w:name="_GoBack"/>
      <w:bookmarkEnd w:id="0"/>
      <w:r w:rsidR="00FF35C7" w:rsidRPr="00810FB2">
        <w:rPr>
          <w:color w:val="17365D" w:themeColor="text2" w:themeShade="BF"/>
          <w:sz w:val="40"/>
          <w:szCs w:val="40"/>
          <w:vertAlign w:val="superscript"/>
        </w:rPr>
        <w:t>th</w:t>
      </w:r>
      <w:r w:rsidR="00FF35C7" w:rsidRPr="00810FB2">
        <w:rPr>
          <w:color w:val="17365D" w:themeColor="text2" w:themeShade="BF"/>
          <w:sz w:val="40"/>
          <w:szCs w:val="40"/>
        </w:rPr>
        <w:t>,</w:t>
      </w:r>
      <w:r w:rsidR="005414B5" w:rsidRPr="00810FB2">
        <w:rPr>
          <w:color w:val="17365D" w:themeColor="text2" w:themeShade="BF"/>
          <w:sz w:val="40"/>
          <w:szCs w:val="40"/>
        </w:rPr>
        <w:t xml:space="preserve"> 20</w:t>
      </w:r>
      <w:r w:rsidRPr="00810FB2">
        <w:rPr>
          <w:color w:val="17365D" w:themeColor="text2" w:themeShade="BF"/>
          <w:sz w:val="40"/>
          <w:szCs w:val="40"/>
        </w:rPr>
        <w:t>1</w:t>
      </w:r>
      <w:r w:rsidR="00FF35C7" w:rsidRPr="00810FB2">
        <w:rPr>
          <w:color w:val="17365D" w:themeColor="text2" w:themeShade="BF"/>
          <w:sz w:val="40"/>
          <w:szCs w:val="40"/>
        </w:rPr>
        <w:t>7.</w:t>
      </w:r>
    </w:p>
    <w:p w:rsidR="00FF35C7" w:rsidRPr="00810FB2" w:rsidRDefault="000B0456" w:rsidP="00810FB2">
      <w:pPr>
        <w:numPr>
          <w:ilvl w:val="0"/>
          <w:numId w:val="3"/>
        </w:numPr>
        <w:tabs>
          <w:tab w:val="clear" w:pos="720"/>
          <w:tab w:val="num" w:pos="540"/>
        </w:tabs>
        <w:ind w:left="540" w:hanging="540"/>
        <w:rPr>
          <w:color w:val="17365D" w:themeColor="text2" w:themeShade="BF"/>
          <w:sz w:val="44"/>
          <w:szCs w:val="44"/>
        </w:rPr>
      </w:pPr>
      <w:r w:rsidRPr="00810FB2">
        <w:rPr>
          <w:noProof/>
          <w:color w:val="17365D" w:themeColor="text2" w:themeShade="BF"/>
          <w:sz w:val="40"/>
          <w:szCs w:val="4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539750</wp:posOffset>
            </wp:positionV>
            <wp:extent cx="3093085" cy="2867025"/>
            <wp:effectExtent l="0" t="0" r="0" b="9525"/>
            <wp:wrapTight wrapText="bothSides">
              <wp:wrapPolygon edited="0">
                <wp:start x="0" y="0"/>
                <wp:lineTo x="0" y="21528"/>
                <wp:lineTo x="21418" y="21528"/>
                <wp:lineTo x="214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_hall-right-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3085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5C7" w:rsidRPr="00810FB2">
        <w:rPr>
          <w:color w:val="17365D" w:themeColor="text2" w:themeShade="BF"/>
          <w:sz w:val="40"/>
          <w:szCs w:val="40"/>
        </w:rPr>
        <w:t>Winning suggestion will be chosen by the MSU Culinary Services team.</w:t>
      </w:r>
    </w:p>
    <w:p w:rsidR="00CF05C9" w:rsidRPr="00810FB2" w:rsidRDefault="00CF05C9">
      <w:pPr>
        <w:ind w:left="360"/>
        <w:rPr>
          <w:color w:val="17365D" w:themeColor="text2" w:themeShade="BF"/>
          <w:sz w:val="48"/>
        </w:rPr>
      </w:pPr>
    </w:p>
    <w:p w:rsidR="00CF05C9" w:rsidRPr="00810FB2" w:rsidRDefault="005414B5">
      <w:pPr>
        <w:pStyle w:val="BodyText"/>
        <w:jc w:val="center"/>
        <w:rPr>
          <w:color w:val="17365D" w:themeColor="text2" w:themeShade="BF"/>
          <w:sz w:val="72"/>
        </w:rPr>
      </w:pPr>
      <w:r w:rsidRPr="00810FB2">
        <w:rPr>
          <w:color w:val="17365D" w:themeColor="text2" w:themeShade="BF"/>
          <w:sz w:val="72"/>
        </w:rPr>
        <w:t>The winner will receive a</w:t>
      </w:r>
    </w:p>
    <w:p w:rsidR="005414B5" w:rsidRPr="00810FB2" w:rsidRDefault="005414B5">
      <w:pPr>
        <w:pStyle w:val="BodyText"/>
        <w:jc w:val="center"/>
        <w:rPr>
          <w:color w:val="17365D" w:themeColor="text2" w:themeShade="BF"/>
          <w:sz w:val="72"/>
        </w:rPr>
      </w:pPr>
      <w:r w:rsidRPr="00810FB2">
        <w:rPr>
          <w:color w:val="17365D" w:themeColor="text2" w:themeShade="BF"/>
          <w:sz w:val="72"/>
        </w:rPr>
        <w:t>$</w:t>
      </w:r>
      <w:r w:rsidR="00FF35C7" w:rsidRPr="00810FB2">
        <w:rPr>
          <w:color w:val="17365D" w:themeColor="text2" w:themeShade="BF"/>
          <w:sz w:val="72"/>
        </w:rPr>
        <w:t>100</w:t>
      </w:r>
      <w:r w:rsidRPr="00810FB2">
        <w:rPr>
          <w:color w:val="17365D" w:themeColor="text2" w:themeShade="BF"/>
          <w:sz w:val="72"/>
        </w:rPr>
        <w:t xml:space="preserve"> </w:t>
      </w:r>
      <w:r w:rsidR="00FF35C7" w:rsidRPr="00810FB2">
        <w:rPr>
          <w:color w:val="17365D" w:themeColor="text2" w:themeShade="BF"/>
          <w:sz w:val="72"/>
        </w:rPr>
        <w:t>Cat Card credit</w:t>
      </w:r>
      <w:r w:rsidRPr="00810FB2">
        <w:rPr>
          <w:color w:val="17365D" w:themeColor="text2" w:themeShade="BF"/>
          <w:sz w:val="72"/>
        </w:rPr>
        <w:t>.</w:t>
      </w:r>
    </w:p>
    <w:sectPr w:rsidR="005414B5" w:rsidRPr="00810FB2" w:rsidSect="00FF35C7">
      <w:pgSz w:w="12240" w:h="15840" w:code="1"/>
      <w:pgMar w:top="720" w:right="36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7380"/>
    <w:multiLevelType w:val="hybridMultilevel"/>
    <w:tmpl w:val="767022FC"/>
    <w:lvl w:ilvl="0" w:tplc="EFECE036">
      <w:start w:val="1"/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C29FC"/>
    <w:multiLevelType w:val="hybridMultilevel"/>
    <w:tmpl w:val="A9606934"/>
    <w:lvl w:ilvl="0" w:tplc="E13AFD2E">
      <w:start w:val="1"/>
      <w:numFmt w:val="bullet"/>
      <w:lvlText w:val="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D7468"/>
    <w:multiLevelType w:val="hybridMultilevel"/>
    <w:tmpl w:val="0EA8BC00"/>
    <w:lvl w:ilvl="0" w:tplc="E13AFD2E">
      <w:start w:val="1"/>
      <w:numFmt w:val="bullet"/>
      <w:lvlText w:val="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BE1"/>
    <w:rsid w:val="000B0456"/>
    <w:rsid w:val="004528CE"/>
    <w:rsid w:val="005414B5"/>
    <w:rsid w:val="0073024D"/>
    <w:rsid w:val="00810FB2"/>
    <w:rsid w:val="00A7208E"/>
    <w:rsid w:val="00B83859"/>
    <w:rsid w:val="00CF05C9"/>
    <w:rsid w:val="00F930C5"/>
    <w:rsid w:val="00F97BE1"/>
    <w:rsid w:val="00FF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30EC5C"/>
  <w15:docId w15:val="{E620CAF3-7A5D-4FB3-8000-F02277F62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8"/>
    </w:rPr>
  </w:style>
  <w:style w:type="paragraph" w:styleId="BodyText">
    <w:name w:val="Body Text"/>
    <w:basedOn w:val="Normal"/>
    <w:semiHidden/>
    <w:rPr>
      <w:b/>
      <w:bCs/>
      <w:sz w:val="48"/>
    </w:rPr>
  </w:style>
  <w:style w:type="character" w:styleId="Hyperlink">
    <w:name w:val="Hyperlink"/>
    <w:basedOn w:val="DefaultParagraphFont"/>
    <w:uiPriority w:val="99"/>
    <w:unhideWhenUsed/>
    <w:rsid w:val="00B838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F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F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CONTEST</vt:lpstr>
    </vt:vector>
  </TitlesOfParts>
  <Company>St. Patrick Hospital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CONTEST</dc:title>
  <dc:creator>Richard Huffman</dc:creator>
  <cp:lastModifiedBy>Toalson, Carly</cp:lastModifiedBy>
  <cp:revision>8</cp:revision>
  <cp:lastPrinted>2017-03-01T19:10:00Z</cp:lastPrinted>
  <dcterms:created xsi:type="dcterms:W3CDTF">2017-03-01T19:06:00Z</dcterms:created>
  <dcterms:modified xsi:type="dcterms:W3CDTF">2017-04-05T19:00:00Z</dcterms:modified>
</cp:coreProperties>
</file>