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BBDF" w14:textId="3D78863F" w:rsidR="00BF6CB0" w:rsidRPr="00BD7BBC" w:rsidRDefault="00AC48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VITAE</w:t>
      </w:r>
    </w:p>
    <w:p w14:paraId="058EF07C" w14:textId="77777777" w:rsidR="009A5EE7" w:rsidRPr="00BD7BBC" w:rsidRDefault="009A5EE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szCs w:val="24"/>
        </w:rPr>
      </w:pPr>
    </w:p>
    <w:p w14:paraId="68B9E816" w14:textId="6ABD6CB5" w:rsidR="009D6751" w:rsidRPr="00BD7BBC" w:rsidRDefault="00502ADE" w:rsidP="009D67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pacing w:val="2"/>
          <w:sz w:val="24"/>
          <w:szCs w:val="24"/>
        </w:rPr>
      </w:pPr>
      <w:r w:rsidRPr="00BD7BBC">
        <w:rPr>
          <w:spacing w:val="2"/>
          <w:sz w:val="24"/>
          <w:szCs w:val="24"/>
        </w:rPr>
        <w:t>Anita L. Moore-Nall</w:t>
      </w:r>
      <w:r w:rsidR="009D6751" w:rsidRPr="00BD7BBC">
        <w:rPr>
          <w:spacing w:val="2"/>
          <w:sz w:val="24"/>
          <w:szCs w:val="24"/>
        </w:rPr>
        <w:t xml:space="preserve">, </w:t>
      </w:r>
      <w:r w:rsidRPr="00BD7BBC">
        <w:rPr>
          <w:spacing w:val="2"/>
          <w:sz w:val="24"/>
          <w:szCs w:val="24"/>
        </w:rPr>
        <w:t xml:space="preserve">PhD. </w:t>
      </w:r>
    </w:p>
    <w:p w14:paraId="1058700D" w14:textId="232A7DD1" w:rsidR="00B56A2B" w:rsidRPr="00BD7BBC" w:rsidRDefault="00701A17" w:rsidP="009D67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Department of </w:t>
      </w:r>
      <w:r w:rsidR="00905039" w:rsidRPr="00BD7BBC">
        <w:rPr>
          <w:spacing w:val="2"/>
          <w:sz w:val="24"/>
          <w:szCs w:val="24"/>
        </w:rPr>
        <w:t>Earth Sciences</w:t>
      </w:r>
      <w:r w:rsidR="009D6751" w:rsidRPr="00BD7BBC">
        <w:rPr>
          <w:spacing w:val="2"/>
          <w:sz w:val="24"/>
          <w:szCs w:val="24"/>
        </w:rPr>
        <w:t xml:space="preserve">, </w:t>
      </w:r>
      <w:r w:rsidR="00905039" w:rsidRPr="00BD7BBC">
        <w:rPr>
          <w:spacing w:val="2"/>
          <w:sz w:val="24"/>
          <w:szCs w:val="24"/>
        </w:rPr>
        <w:t>Montana</w:t>
      </w:r>
      <w:r w:rsidR="00751AA1" w:rsidRPr="00BD7BBC">
        <w:rPr>
          <w:spacing w:val="2"/>
          <w:sz w:val="24"/>
          <w:szCs w:val="24"/>
        </w:rPr>
        <w:t xml:space="preserve"> State University</w:t>
      </w:r>
    </w:p>
    <w:p w14:paraId="0E485ED8" w14:textId="302980E9" w:rsidR="004632F7" w:rsidRPr="00892288" w:rsidRDefault="00892288" w:rsidP="0090503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pacing w:val="2"/>
          <w:sz w:val="24"/>
          <w:szCs w:val="24"/>
          <w:u w:val="single"/>
        </w:rPr>
      </w:pPr>
      <w:r>
        <w:rPr>
          <w:spacing w:val="2"/>
          <w:sz w:val="24"/>
          <w:szCs w:val="24"/>
          <w:u w:val="single"/>
        </w:rPr>
        <w:t>amoorenall@yahoo.com</w:t>
      </w:r>
    </w:p>
    <w:p w14:paraId="0C4266E2" w14:textId="77777777" w:rsidR="004632F7" w:rsidRPr="00BD7BBC" w:rsidRDefault="004632F7" w:rsidP="004632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pacing w:val="2"/>
          <w:sz w:val="24"/>
          <w:szCs w:val="24"/>
        </w:rPr>
      </w:pPr>
    </w:p>
    <w:p w14:paraId="03ECEEBC" w14:textId="27BE7EAD" w:rsidR="00CE54A4" w:rsidRDefault="006D33B1" w:rsidP="004263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" w:after="1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education</w:t>
      </w:r>
      <w:r w:rsidR="008834CA" w:rsidRPr="00BD7BBC">
        <w:rPr>
          <w:b/>
          <w:caps/>
          <w:sz w:val="24"/>
          <w:szCs w:val="24"/>
        </w:rPr>
        <w:t xml:space="preserve"> </w:t>
      </w:r>
    </w:p>
    <w:p w14:paraId="1F54872F" w14:textId="59C37D51" w:rsidR="00D93B90" w:rsidRDefault="00D93B90" w:rsidP="00D9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" w:after="10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Montana State University, </w:t>
      </w:r>
      <w:r w:rsidRPr="00BD7BBC">
        <w:rPr>
          <w:sz w:val="24"/>
          <w:szCs w:val="24"/>
        </w:rPr>
        <w:t xml:space="preserve">Bozeman, </w:t>
      </w:r>
      <w:r>
        <w:rPr>
          <w:sz w:val="24"/>
          <w:szCs w:val="24"/>
        </w:rPr>
        <w:t xml:space="preserve">MT    </w:t>
      </w:r>
      <w:r w:rsidRPr="00BD7BBC">
        <w:rPr>
          <w:sz w:val="24"/>
          <w:szCs w:val="24"/>
        </w:rPr>
        <w:t xml:space="preserve">Earth Sciences, Geology option, </w:t>
      </w:r>
      <w:r w:rsidRPr="00D93B90">
        <w:rPr>
          <w:sz w:val="24"/>
          <w:szCs w:val="24"/>
        </w:rPr>
        <w:t>PhD, 2017</w:t>
      </w:r>
    </w:p>
    <w:p w14:paraId="4B2D996B" w14:textId="7392C1F5" w:rsidR="004632F7" w:rsidRPr="00BD7BBC" w:rsidRDefault="00D93B90" w:rsidP="00D93B90">
      <w:pPr>
        <w:widowControl w:val="0"/>
        <w:tabs>
          <w:tab w:val="left" w:pos="4320"/>
          <w:tab w:val="left" w:pos="6570"/>
        </w:tabs>
        <w:spacing w:before="10" w:after="10"/>
        <w:rPr>
          <w:sz w:val="24"/>
          <w:szCs w:val="24"/>
        </w:rPr>
      </w:pPr>
      <w:r>
        <w:rPr>
          <w:sz w:val="24"/>
          <w:szCs w:val="24"/>
        </w:rPr>
        <w:t xml:space="preserve">Montana State University, </w:t>
      </w:r>
      <w:r w:rsidR="00502ADE" w:rsidRPr="00BD7BBC">
        <w:rPr>
          <w:sz w:val="24"/>
          <w:szCs w:val="24"/>
        </w:rPr>
        <w:t xml:space="preserve">Bozeman, </w:t>
      </w:r>
      <w:r>
        <w:rPr>
          <w:sz w:val="24"/>
          <w:szCs w:val="24"/>
        </w:rPr>
        <w:t xml:space="preserve">MT    </w:t>
      </w:r>
      <w:r w:rsidR="00502ADE" w:rsidRPr="00BD7BBC">
        <w:rPr>
          <w:sz w:val="24"/>
          <w:szCs w:val="24"/>
        </w:rPr>
        <w:t>Earth Sciences, Geology option, BA, 1984</w:t>
      </w:r>
      <w:r w:rsidR="0042639E" w:rsidRPr="00BD7BBC">
        <w:rPr>
          <w:sz w:val="24"/>
          <w:szCs w:val="24"/>
        </w:rPr>
        <w:tab/>
      </w:r>
    </w:p>
    <w:p w14:paraId="37E9F7F0" w14:textId="7221BCAE" w:rsidR="004632F7" w:rsidRPr="00BD7BBC" w:rsidRDefault="00D93B90" w:rsidP="0042639E">
      <w:pPr>
        <w:widowControl w:val="0"/>
        <w:tabs>
          <w:tab w:val="left" w:pos="4770"/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Montana State University, </w:t>
      </w:r>
      <w:r w:rsidR="00502ADE" w:rsidRPr="00BD7BBC">
        <w:rPr>
          <w:sz w:val="24"/>
          <w:szCs w:val="24"/>
        </w:rPr>
        <w:t>Bozeman, MT    Film and Television, Photography option, BA, 1984</w:t>
      </w:r>
      <w:r w:rsidR="0042639E" w:rsidRPr="00BD7BBC">
        <w:rPr>
          <w:sz w:val="24"/>
          <w:szCs w:val="24"/>
        </w:rPr>
        <w:tab/>
      </w:r>
    </w:p>
    <w:p w14:paraId="2A5B0DDE" w14:textId="77777777" w:rsidR="002B3AEE" w:rsidRPr="00BD7BBC" w:rsidRDefault="002B3AEE" w:rsidP="002B3AEE">
      <w:pPr>
        <w:widowControl w:val="0"/>
        <w:tabs>
          <w:tab w:val="left" w:pos="3600"/>
          <w:tab w:val="left" w:pos="4230"/>
          <w:tab w:val="left" w:pos="4770"/>
        </w:tabs>
        <w:rPr>
          <w:sz w:val="24"/>
          <w:szCs w:val="24"/>
        </w:rPr>
      </w:pPr>
    </w:p>
    <w:p w14:paraId="672F21D9" w14:textId="520E6978" w:rsidR="00A51617" w:rsidRPr="00BD7BBC" w:rsidRDefault="0042639E" w:rsidP="0042639E">
      <w:pPr>
        <w:rPr>
          <w:b/>
          <w:sz w:val="24"/>
          <w:szCs w:val="24"/>
        </w:rPr>
      </w:pPr>
      <w:r w:rsidRPr="00BD7BBC">
        <w:rPr>
          <w:b/>
          <w:sz w:val="24"/>
          <w:szCs w:val="24"/>
        </w:rPr>
        <w:t xml:space="preserve">ACADEMIC/PROFESSIONAL APPOINTMENTS </w:t>
      </w:r>
    </w:p>
    <w:p w14:paraId="06BCBB8B" w14:textId="6817294C" w:rsidR="00905039" w:rsidRDefault="00905039" w:rsidP="0042639E">
      <w:pPr>
        <w:rPr>
          <w:sz w:val="24"/>
          <w:szCs w:val="24"/>
        </w:rPr>
      </w:pPr>
      <w:r w:rsidRPr="00BD7BBC">
        <w:rPr>
          <w:sz w:val="24"/>
          <w:szCs w:val="24"/>
        </w:rPr>
        <w:t>Montana State University</w:t>
      </w:r>
      <w:r w:rsidR="007643A7" w:rsidRPr="00BD7BBC">
        <w:rPr>
          <w:sz w:val="24"/>
          <w:szCs w:val="24"/>
        </w:rPr>
        <w:t>,</w:t>
      </w:r>
      <w:r w:rsidRPr="00BD7BBC">
        <w:rPr>
          <w:sz w:val="24"/>
          <w:szCs w:val="24"/>
        </w:rPr>
        <w:t xml:space="preserve"> </w:t>
      </w:r>
      <w:r w:rsidR="00502ADE" w:rsidRPr="00BD7BBC">
        <w:rPr>
          <w:sz w:val="24"/>
          <w:szCs w:val="24"/>
        </w:rPr>
        <w:t>Research Assistant</w:t>
      </w:r>
      <w:r w:rsidRPr="00BD7BBC">
        <w:rPr>
          <w:sz w:val="24"/>
          <w:szCs w:val="24"/>
        </w:rPr>
        <w:t xml:space="preserve">, </w:t>
      </w:r>
      <w:r w:rsidR="008D4029" w:rsidRPr="00BD7BBC">
        <w:rPr>
          <w:sz w:val="24"/>
          <w:szCs w:val="24"/>
        </w:rPr>
        <w:t xml:space="preserve">2011-2013, </w:t>
      </w:r>
      <w:r w:rsidRPr="00BD7BBC">
        <w:rPr>
          <w:sz w:val="24"/>
          <w:szCs w:val="24"/>
        </w:rPr>
        <w:t>2015-</w:t>
      </w:r>
      <w:r w:rsidR="00994658">
        <w:rPr>
          <w:sz w:val="24"/>
          <w:szCs w:val="24"/>
        </w:rPr>
        <w:t>2016</w:t>
      </w:r>
    </w:p>
    <w:p w14:paraId="43D756B0" w14:textId="22AC6253" w:rsidR="00C93481" w:rsidRPr="00BD7BBC" w:rsidRDefault="00C93481" w:rsidP="0042639E">
      <w:pPr>
        <w:rPr>
          <w:sz w:val="24"/>
          <w:szCs w:val="24"/>
        </w:rPr>
      </w:pPr>
      <w:r>
        <w:rPr>
          <w:sz w:val="24"/>
          <w:szCs w:val="24"/>
        </w:rPr>
        <w:t xml:space="preserve">Native Science Fellowships with HOPA Mountain organization, 2016, 2015, </w:t>
      </w:r>
      <w:r w:rsidR="003E3E7B">
        <w:rPr>
          <w:sz w:val="24"/>
          <w:szCs w:val="24"/>
        </w:rPr>
        <w:t>2012</w:t>
      </w:r>
    </w:p>
    <w:p w14:paraId="28F8B8DC" w14:textId="0D0491B1" w:rsidR="00A51617" w:rsidRPr="00BD7BBC" w:rsidRDefault="00A51617" w:rsidP="0042639E">
      <w:pPr>
        <w:rPr>
          <w:sz w:val="24"/>
          <w:szCs w:val="24"/>
        </w:rPr>
      </w:pPr>
      <w:r w:rsidRPr="00BD7BBC">
        <w:rPr>
          <w:sz w:val="24"/>
          <w:szCs w:val="24"/>
        </w:rPr>
        <w:t>Sloan Scholar, Alfred P. Sloan Foundation’s Indigenous Graduate Partnership (SIGP) Program, awarded </w:t>
      </w:r>
      <w:r w:rsidR="00A475B9" w:rsidRPr="00BD7BBC">
        <w:rPr>
          <w:sz w:val="24"/>
          <w:szCs w:val="24"/>
        </w:rPr>
        <w:t>2012</w:t>
      </w:r>
      <w:r w:rsidRPr="00BD7BBC">
        <w:rPr>
          <w:sz w:val="24"/>
          <w:szCs w:val="24"/>
        </w:rPr>
        <w:t xml:space="preserve"> </w:t>
      </w:r>
    </w:p>
    <w:p w14:paraId="71538601" w14:textId="2B7F3F69" w:rsidR="00202D15" w:rsidRDefault="00202D15" w:rsidP="0042639E">
      <w:pPr>
        <w:rPr>
          <w:sz w:val="24"/>
          <w:szCs w:val="24"/>
        </w:rPr>
      </w:pPr>
      <w:r w:rsidRPr="00BD7BBC">
        <w:rPr>
          <w:sz w:val="24"/>
          <w:szCs w:val="24"/>
        </w:rPr>
        <w:t>Montana State University,</w:t>
      </w:r>
      <w:r w:rsidR="00ED7ECE" w:rsidRPr="00BD7BBC">
        <w:rPr>
          <w:sz w:val="24"/>
          <w:szCs w:val="24"/>
        </w:rPr>
        <w:t xml:space="preserve"> Teaching Assistant, </w:t>
      </w:r>
      <w:r w:rsidR="00FF0D17" w:rsidRPr="00BD7BBC">
        <w:rPr>
          <w:sz w:val="24"/>
          <w:szCs w:val="24"/>
        </w:rPr>
        <w:t>2010</w:t>
      </w:r>
      <w:r w:rsidR="00ED7ECE" w:rsidRPr="00BD7BBC">
        <w:rPr>
          <w:sz w:val="24"/>
          <w:szCs w:val="24"/>
        </w:rPr>
        <w:t>, 2012</w:t>
      </w:r>
    </w:p>
    <w:p w14:paraId="6403884A" w14:textId="601D7B92" w:rsidR="00892288" w:rsidRPr="00892288" w:rsidRDefault="00892288" w:rsidP="00892288">
      <w:pPr>
        <w:rPr>
          <w:rFonts w:eastAsia="Calibri"/>
          <w:bCs/>
          <w:sz w:val="22"/>
          <w:szCs w:val="24"/>
        </w:rPr>
      </w:pPr>
      <w:r w:rsidRPr="00892288">
        <w:rPr>
          <w:rFonts w:eastAsia="Calibri"/>
          <w:bCs/>
          <w:sz w:val="22"/>
          <w:szCs w:val="24"/>
        </w:rPr>
        <w:t>Big Sky Science Partnership, Math</w:t>
      </w:r>
      <w:r>
        <w:rPr>
          <w:rFonts w:eastAsia="Calibri"/>
          <w:bCs/>
          <w:sz w:val="22"/>
          <w:szCs w:val="24"/>
        </w:rPr>
        <w:t xml:space="preserve"> and Science Resource Center, </w:t>
      </w:r>
      <w:r w:rsidRPr="00892288">
        <w:rPr>
          <w:rFonts w:eastAsia="Calibri"/>
          <w:bCs/>
          <w:sz w:val="22"/>
          <w:szCs w:val="24"/>
        </w:rPr>
        <w:t xml:space="preserve">Montana State University. </w:t>
      </w:r>
      <w:r w:rsidR="00F250A8">
        <w:rPr>
          <w:rFonts w:eastAsia="Calibri"/>
          <w:bCs/>
          <w:sz w:val="22"/>
          <w:szCs w:val="24"/>
        </w:rPr>
        <w:t>T</w:t>
      </w:r>
      <w:r w:rsidRPr="00892288">
        <w:rPr>
          <w:rFonts w:eastAsia="Calibri"/>
          <w:bCs/>
          <w:sz w:val="22"/>
          <w:szCs w:val="24"/>
        </w:rPr>
        <w:t>aught earth sciences to teachers on the Crow and Northern Cheyenne Reservati</w:t>
      </w:r>
      <w:r>
        <w:rPr>
          <w:rFonts w:eastAsia="Calibri"/>
          <w:bCs/>
          <w:sz w:val="22"/>
          <w:szCs w:val="24"/>
        </w:rPr>
        <w:t>ons, 2010</w:t>
      </w:r>
    </w:p>
    <w:p w14:paraId="2DCD8991" w14:textId="36F2A9C9" w:rsidR="007643A7" w:rsidRPr="00BD7BBC" w:rsidRDefault="007643A7" w:rsidP="007643A7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Project geologist, World Industrial Minerals (WIM), Uranium, 2007-2010</w:t>
      </w:r>
    </w:p>
    <w:p w14:paraId="78C6A10C" w14:textId="16FD78A4" w:rsidR="007643A7" w:rsidRPr="00BD7BBC" w:rsidRDefault="007643A7" w:rsidP="007643A7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 xml:space="preserve">Consulting geologist, WIM and </w:t>
      </w:r>
      <w:r w:rsidR="00202D15" w:rsidRPr="00BD7BBC">
        <w:rPr>
          <w:sz w:val="24"/>
          <w:szCs w:val="24"/>
        </w:rPr>
        <w:t>MLS, Tellurium exploration in US and Mexico, 2006-2007</w:t>
      </w:r>
    </w:p>
    <w:p w14:paraId="2D3793D3" w14:textId="019B0DAB" w:rsidR="007643A7" w:rsidRPr="00BD7BBC" w:rsidRDefault="00202D15" w:rsidP="007643A7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Consulting geologist, Eurasian Minerals, Gold exploration in Romania, 2007</w:t>
      </w:r>
    </w:p>
    <w:p w14:paraId="5CAD8895" w14:textId="7AAFD731" w:rsidR="00202D15" w:rsidRPr="00BD7BBC" w:rsidRDefault="00202D15" w:rsidP="007643A7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Gallatin National Forest, Bozeman, Montana, Seasonal job, Surveyor, GIS work, 1991-1995</w:t>
      </w:r>
    </w:p>
    <w:p w14:paraId="7CA71A18" w14:textId="46DF6FDB" w:rsidR="00202D15" w:rsidRPr="00BD7BBC" w:rsidRDefault="00202D15" w:rsidP="00202D15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Mineral Hill Mine, Jardine, Montana, Engineering Technician, 1989-1991</w:t>
      </w:r>
    </w:p>
    <w:p w14:paraId="08F65F74" w14:textId="62358034" w:rsidR="00202D15" w:rsidRPr="00BD7BBC" w:rsidRDefault="00202D15" w:rsidP="00202D15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USGS, Branch of Exploration Geochemistry</w:t>
      </w:r>
      <w:r w:rsidR="00ED7ECE" w:rsidRPr="00BD7BBC">
        <w:rPr>
          <w:sz w:val="24"/>
          <w:szCs w:val="24"/>
        </w:rPr>
        <w:t>, Denver, CO, Physical Science t</w:t>
      </w:r>
      <w:r w:rsidRPr="00BD7BBC">
        <w:rPr>
          <w:sz w:val="24"/>
          <w:szCs w:val="24"/>
        </w:rPr>
        <w:t>echnician, 1985</w:t>
      </w:r>
    </w:p>
    <w:p w14:paraId="128668A4" w14:textId="01E20652" w:rsidR="00202D15" w:rsidRPr="00BD7BBC" w:rsidRDefault="00202D15" w:rsidP="007643A7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USGS, Denver, CO,</w:t>
      </w:r>
      <w:r w:rsidR="00ED7ECE" w:rsidRPr="00BD7BBC">
        <w:rPr>
          <w:sz w:val="24"/>
          <w:szCs w:val="24"/>
        </w:rPr>
        <w:t xml:space="preserve"> Geological field assistant with NAGT program, 1984</w:t>
      </w:r>
    </w:p>
    <w:p w14:paraId="4BB057B7" w14:textId="7096A578" w:rsidR="00FF0D17" w:rsidRPr="00BD7BBC" w:rsidRDefault="00FF0D17" w:rsidP="007643A7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Atlantic Richfield Company,</w:t>
      </w:r>
      <w:r w:rsidR="00C91BDE">
        <w:rPr>
          <w:sz w:val="24"/>
          <w:szCs w:val="24"/>
        </w:rPr>
        <w:t xml:space="preserve"> </w:t>
      </w:r>
      <w:r w:rsidR="00A37BB0">
        <w:rPr>
          <w:sz w:val="24"/>
          <w:szCs w:val="24"/>
        </w:rPr>
        <w:t>Lafayette, Louisiana, j</w:t>
      </w:r>
      <w:r w:rsidRPr="00BD7BBC">
        <w:rPr>
          <w:sz w:val="24"/>
          <w:szCs w:val="24"/>
        </w:rPr>
        <w:t>unior geologist, 1982, 1983</w:t>
      </w:r>
    </w:p>
    <w:p w14:paraId="1B1BBA18" w14:textId="3467F778" w:rsidR="00751AA1" w:rsidRPr="00BD7BBC" w:rsidRDefault="007643A7" w:rsidP="00202D15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ab/>
      </w:r>
    </w:p>
    <w:p w14:paraId="63282CC8" w14:textId="73288A72" w:rsidR="00751AA1" w:rsidRDefault="00732EE3" w:rsidP="0042639E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r w:rsidR="00BF6CB0" w:rsidRPr="00BD7BBC">
        <w:rPr>
          <w:b/>
          <w:sz w:val="24"/>
          <w:szCs w:val="24"/>
        </w:rPr>
        <w:t>PUBLICATIONS</w:t>
      </w:r>
      <w:r w:rsidR="00C86A9C" w:rsidRPr="00BD7BBC">
        <w:rPr>
          <w:sz w:val="24"/>
          <w:szCs w:val="24"/>
        </w:rPr>
        <w:t xml:space="preserve"> </w:t>
      </w:r>
    </w:p>
    <w:p w14:paraId="529AB7B2" w14:textId="05C0A0AD" w:rsidR="00DC2C92" w:rsidRPr="00DC2C92" w:rsidRDefault="00DC2C92" w:rsidP="00DC2C92">
      <w:pPr>
        <w:ind w:left="720" w:hanging="720"/>
        <w:rPr>
          <w:bCs/>
          <w:sz w:val="24"/>
          <w:szCs w:val="24"/>
        </w:rPr>
      </w:pPr>
      <w:r w:rsidRPr="00DC2C92">
        <w:rPr>
          <w:bCs/>
          <w:sz w:val="24"/>
          <w:szCs w:val="24"/>
        </w:rPr>
        <w:t>Moore</w:t>
      </w:r>
      <w:r>
        <w:rPr>
          <w:bCs/>
          <w:sz w:val="24"/>
          <w:szCs w:val="24"/>
        </w:rPr>
        <w:t>-Nall, A.L., 2016</w:t>
      </w:r>
      <w:r w:rsidRPr="00DC2C92">
        <w:rPr>
          <w:bCs/>
          <w:sz w:val="24"/>
          <w:szCs w:val="24"/>
        </w:rPr>
        <w:t>, Structural controls and chemical characterization of brecciation and uranium vanadium mineralization in the northern Bighorn Basin</w:t>
      </w:r>
      <w:r>
        <w:rPr>
          <w:bCs/>
          <w:sz w:val="24"/>
          <w:szCs w:val="24"/>
        </w:rPr>
        <w:t>, PhD dissertation, 363 p.</w:t>
      </w:r>
      <w:r w:rsidR="00A37BB0">
        <w:rPr>
          <w:bCs/>
          <w:sz w:val="24"/>
          <w:szCs w:val="24"/>
        </w:rPr>
        <w:t xml:space="preserve"> </w:t>
      </w:r>
      <w:hyperlink r:id="rId8" w:history="1">
        <w:r w:rsidR="00A37BB0" w:rsidRPr="0029048F">
          <w:rPr>
            <w:rStyle w:val="Hyperlink"/>
            <w:bCs/>
            <w:sz w:val="24"/>
            <w:szCs w:val="24"/>
          </w:rPr>
          <w:t>http://scholarworks.montana.edu/xmlui/handle/1/12514</w:t>
        </w:r>
      </w:hyperlink>
      <w:r w:rsidR="00A37BB0">
        <w:rPr>
          <w:bCs/>
          <w:sz w:val="24"/>
          <w:szCs w:val="24"/>
        </w:rPr>
        <w:t xml:space="preserve"> </w:t>
      </w:r>
    </w:p>
    <w:p w14:paraId="2A067D32" w14:textId="77777777" w:rsidR="001C7662" w:rsidRDefault="001C7662" w:rsidP="00A51617">
      <w:pPr>
        <w:ind w:left="720" w:hanging="720"/>
        <w:rPr>
          <w:bCs/>
          <w:sz w:val="24"/>
          <w:szCs w:val="24"/>
        </w:rPr>
      </w:pPr>
    </w:p>
    <w:p w14:paraId="70873E41" w14:textId="77777777" w:rsidR="001C7662" w:rsidRDefault="001C7662" w:rsidP="001C7662">
      <w:pPr>
        <w:ind w:left="720" w:hanging="720"/>
        <w:rPr>
          <w:bCs/>
          <w:sz w:val="24"/>
          <w:szCs w:val="24"/>
        </w:rPr>
      </w:pPr>
      <w:r w:rsidRPr="001C7662">
        <w:rPr>
          <w:bCs/>
          <w:sz w:val="24"/>
          <w:szCs w:val="24"/>
        </w:rPr>
        <w:t>Moore-Nall, A., 2015, The Legacy of Uranium Development on or Near Indian Reservations and Health Implications Rekindling Public Awareness: </w:t>
      </w:r>
      <w:r w:rsidRPr="001C7662">
        <w:rPr>
          <w:bCs/>
          <w:iCs/>
          <w:sz w:val="24"/>
          <w:szCs w:val="24"/>
        </w:rPr>
        <w:t>Geosciences, v. 5</w:t>
      </w:r>
      <w:r w:rsidRPr="001C7662">
        <w:rPr>
          <w:bCs/>
          <w:sz w:val="24"/>
          <w:szCs w:val="24"/>
        </w:rPr>
        <w:t xml:space="preserve">, p. 15-29; </w:t>
      </w:r>
      <w:proofErr w:type="spellStart"/>
      <w:r w:rsidRPr="001C7662">
        <w:rPr>
          <w:bCs/>
          <w:sz w:val="24"/>
          <w:szCs w:val="24"/>
        </w:rPr>
        <w:t>doi</w:t>
      </w:r>
      <w:proofErr w:type="spellEnd"/>
      <w:r w:rsidRPr="001C7662">
        <w:rPr>
          <w:bCs/>
          <w:sz w:val="24"/>
          <w:szCs w:val="24"/>
        </w:rPr>
        <w:t xml:space="preserve">: </w:t>
      </w:r>
      <w:hyperlink r:id="rId9" w:history="1">
        <w:r w:rsidRPr="001C7662">
          <w:rPr>
            <w:rStyle w:val="Hyperlink"/>
            <w:bCs/>
            <w:sz w:val="24"/>
            <w:szCs w:val="24"/>
          </w:rPr>
          <w:t>10.3390/geosciences5010015</w:t>
        </w:r>
      </w:hyperlink>
      <w:r w:rsidRPr="001C7662">
        <w:rPr>
          <w:bCs/>
          <w:sz w:val="24"/>
          <w:szCs w:val="24"/>
        </w:rPr>
        <w:t xml:space="preserve"> Open access Review article</w:t>
      </w:r>
    </w:p>
    <w:p w14:paraId="55FDA50E" w14:textId="77777777" w:rsidR="001C7662" w:rsidRPr="001C7662" w:rsidRDefault="001C7662" w:rsidP="001C7662">
      <w:pPr>
        <w:ind w:left="720" w:hanging="720"/>
        <w:rPr>
          <w:b/>
          <w:bCs/>
          <w:sz w:val="24"/>
          <w:szCs w:val="24"/>
        </w:rPr>
      </w:pPr>
    </w:p>
    <w:p w14:paraId="1BA819C2" w14:textId="2934343F" w:rsidR="00DC2C92" w:rsidRDefault="001C7662" w:rsidP="001C7662">
      <w:pPr>
        <w:ind w:left="720" w:hanging="720"/>
        <w:rPr>
          <w:bCs/>
          <w:sz w:val="24"/>
          <w:szCs w:val="24"/>
        </w:rPr>
      </w:pPr>
      <w:r w:rsidRPr="001C7662">
        <w:rPr>
          <w:bCs/>
          <w:sz w:val="24"/>
          <w:szCs w:val="24"/>
        </w:rPr>
        <w:t xml:space="preserve">Eggers, M.J., Moore-Nall, A.L., Doyle, J.T., </w:t>
      </w:r>
      <w:proofErr w:type="spellStart"/>
      <w:r w:rsidRPr="001C7662">
        <w:rPr>
          <w:bCs/>
          <w:sz w:val="24"/>
          <w:szCs w:val="24"/>
        </w:rPr>
        <w:t>Lefthand</w:t>
      </w:r>
      <w:proofErr w:type="spellEnd"/>
      <w:r w:rsidRPr="001C7662">
        <w:rPr>
          <w:bCs/>
          <w:sz w:val="24"/>
          <w:szCs w:val="24"/>
        </w:rPr>
        <w:t>, M.J., Young, S.L., Bends, A.L., Committee, C.E.H.S., Camper, A.K., 2015, Potential Health Risks from Uranium in Home Well Water: An Investigation by the Apsaalooke (Crow) Tribal Research Group: Geosciences, v. 5, p. 67-94; doi:</w:t>
      </w:r>
      <w:hyperlink r:id="rId10" w:history="1">
        <w:r w:rsidRPr="001C7662">
          <w:rPr>
            <w:rStyle w:val="Hyperlink"/>
            <w:bCs/>
            <w:sz w:val="24"/>
            <w:szCs w:val="24"/>
          </w:rPr>
          <w:t>10.3390/geosciences5010045</w:t>
        </w:r>
      </w:hyperlink>
      <w:r w:rsidRPr="001C7662">
        <w:rPr>
          <w:bCs/>
          <w:sz w:val="24"/>
          <w:szCs w:val="24"/>
        </w:rPr>
        <w:t xml:space="preserve"> Open access Article</w:t>
      </w:r>
    </w:p>
    <w:p w14:paraId="61006535" w14:textId="77777777" w:rsidR="00A37BB0" w:rsidRPr="001C7662" w:rsidRDefault="00A37BB0" w:rsidP="001C7662">
      <w:pPr>
        <w:ind w:left="720" w:hanging="720"/>
        <w:rPr>
          <w:bCs/>
          <w:sz w:val="24"/>
          <w:szCs w:val="24"/>
        </w:rPr>
      </w:pPr>
    </w:p>
    <w:p w14:paraId="4461BE0E" w14:textId="0D8C1021" w:rsidR="001C7662" w:rsidRDefault="001C7662" w:rsidP="001C7662">
      <w:pPr>
        <w:ind w:left="720" w:hanging="720"/>
        <w:rPr>
          <w:bCs/>
          <w:sz w:val="24"/>
          <w:szCs w:val="24"/>
        </w:rPr>
      </w:pPr>
      <w:r w:rsidRPr="001C7662">
        <w:rPr>
          <w:bCs/>
          <w:sz w:val="24"/>
          <w:szCs w:val="24"/>
        </w:rPr>
        <w:t>Moore-Nall, A. and Lageson, D.R., 2015, Elevated REE in Ore Minerals of the Pryor Mountain Mining District, South Central Montana: MBMG Open-File Report 66</w:t>
      </w:r>
      <w:r w:rsidR="00DC2C92">
        <w:rPr>
          <w:bCs/>
          <w:sz w:val="24"/>
          <w:szCs w:val="24"/>
        </w:rPr>
        <w:t>9, p.</w:t>
      </w:r>
      <w:r w:rsidRPr="001C7662">
        <w:rPr>
          <w:bCs/>
          <w:sz w:val="24"/>
          <w:szCs w:val="24"/>
        </w:rPr>
        <w:t xml:space="preserve"> 56-58.</w:t>
      </w:r>
      <w:r w:rsidR="00A37BB0" w:rsidRPr="00A37BB0">
        <w:t xml:space="preserve"> </w:t>
      </w:r>
      <w:hyperlink r:id="rId11" w:history="1">
        <w:r w:rsidR="00A37BB0" w:rsidRPr="0029048F">
          <w:rPr>
            <w:rStyle w:val="Hyperlink"/>
            <w:bCs/>
            <w:sz w:val="24"/>
            <w:szCs w:val="24"/>
          </w:rPr>
          <w:t>http://www.mbmg.mtech.edu/pdf-open-files/mbmg669_2015Symposium.pdf</w:t>
        </w:r>
      </w:hyperlink>
      <w:r w:rsidR="00A37BB0">
        <w:rPr>
          <w:bCs/>
          <w:sz w:val="24"/>
          <w:szCs w:val="24"/>
        </w:rPr>
        <w:t xml:space="preserve"> </w:t>
      </w:r>
    </w:p>
    <w:p w14:paraId="0EC07FE8" w14:textId="77777777" w:rsidR="001C7662" w:rsidRDefault="001C7662" w:rsidP="001C7662">
      <w:pPr>
        <w:ind w:left="720" w:hanging="720"/>
        <w:rPr>
          <w:bCs/>
          <w:sz w:val="24"/>
          <w:szCs w:val="24"/>
        </w:rPr>
      </w:pPr>
    </w:p>
    <w:p w14:paraId="67379F3B" w14:textId="6BEAB270" w:rsidR="00A37BB0" w:rsidRDefault="00A37BB0" w:rsidP="001C7662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SELECT ABSTRACTS FOR CONFERENCES</w:t>
      </w:r>
    </w:p>
    <w:p w14:paraId="569EF18A" w14:textId="2AA52C0D" w:rsidR="00A37BB0" w:rsidRDefault="00A37BB0" w:rsidP="00A37BB0">
      <w:pPr>
        <w:ind w:left="720" w:hanging="720"/>
        <w:rPr>
          <w:bCs/>
          <w:sz w:val="24"/>
          <w:szCs w:val="24"/>
        </w:rPr>
      </w:pPr>
      <w:r w:rsidRPr="0016659D">
        <w:rPr>
          <w:bCs/>
          <w:sz w:val="24"/>
          <w:szCs w:val="24"/>
        </w:rPr>
        <w:t xml:space="preserve">Moore-Nall, A.L. and Lageson, D.R., 2016, Uranium vanadium mineralization in Mississippian   aged paleokarst, Northern Bighorn Basin, Montana and Wyoming, indicates a hydrothermal Permian Phosphoria Formation source of metals including REE and Tl: Geological Society of America Abstracts with Programs, </w:t>
      </w:r>
      <w:r>
        <w:rPr>
          <w:bCs/>
          <w:sz w:val="24"/>
          <w:szCs w:val="24"/>
        </w:rPr>
        <w:t>v. 48, no. 7.</w:t>
      </w:r>
      <w:r>
        <w:rPr>
          <w:bCs/>
          <w:sz w:val="24"/>
          <w:szCs w:val="24"/>
        </w:rPr>
        <w:t xml:space="preserve"> </w:t>
      </w:r>
    </w:p>
    <w:p w14:paraId="2B38D66D" w14:textId="77777777" w:rsidR="00A37BB0" w:rsidRPr="00A37BB0" w:rsidRDefault="00A37BB0" w:rsidP="001C7662">
      <w:pPr>
        <w:ind w:left="720" w:hanging="720"/>
        <w:rPr>
          <w:b/>
          <w:bCs/>
          <w:sz w:val="24"/>
          <w:szCs w:val="24"/>
        </w:rPr>
      </w:pPr>
    </w:p>
    <w:p w14:paraId="44BE955B" w14:textId="77777777" w:rsidR="001C7662" w:rsidRDefault="001C7662" w:rsidP="001C7662">
      <w:pPr>
        <w:ind w:left="720" w:hanging="720"/>
        <w:rPr>
          <w:bCs/>
          <w:sz w:val="24"/>
          <w:szCs w:val="24"/>
        </w:rPr>
      </w:pPr>
      <w:r w:rsidRPr="001C7662">
        <w:rPr>
          <w:bCs/>
          <w:sz w:val="24"/>
          <w:szCs w:val="24"/>
        </w:rPr>
        <w:t>Moore-Nall, A.L., Eggers, M. J., Doyle, J., Felicia, D., Lageson, D. R. and Camper, A.K., 2014, Lower Health Status on Indian Reservations, An Epidemic in North America, May Be Related to Geologic and or Geographic Location of Natural Resources: Geological Society of America </w:t>
      </w:r>
      <w:r w:rsidRPr="001C7662">
        <w:rPr>
          <w:bCs/>
          <w:iCs/>
          <w:sz w:val="24"/>
          <w:szCs w:val="24"/>
        </w:rPr>
        <w:t>Abstracts with Programs,</w:t>
      </w:r>
      <w:r w:rsidRPr="001C7662">
        <w:rPr>
          <w:bCs/>
          <w:sz w:val="24"/>
          <w:szCs w:val="24"/>
        </w:rPr>
        <w:t> v. 46, no. 5, p.74.</w:t>
      </w:r>
    </w:p>
    <w:p w14:paraId="09F7A5DA" w14:textId="77777777" w:rsidR="001C7662" w:rsidRPr="001C7662" w:rsidRDefault="001C7662" w:rsidP="001C7662">
      <w:pPr>
        <w:ind w:left="720" w:hanging="720"/>
        <w:rPr>
          <w:bCs/>
          <w:sz w:val="24"/>
          <w:szCs w:val="24"/>
        </w:rPr>
      </w:pPr>
    </w:p>
    <w:p w14:paraId="278DA20D" w14:textId="7CA24301" w:rsidR="001C7662" w:rsidRDefault="001C7662" w:rsidP="00A51617">
      <w:pPr>
        <w:ind w:left="720" w:hanging="720"/>
        <w:rPr>
          <w:bCs/>
          <w:iCs/>
          <w:sz w:val="24"/>
          <w:szCs w:val="24"/>
        </w:rPr>
      </w:pPr>
      <w:r w:rsidRPr="001C7662">
        <w:rPr>
          <w:bCs/>
          <w:iCs/>
          <w:sz w:val="24"/>
          <w:szCs w:val="24"/>
        </w:rPr>
        <w:t>Moore-Nall, A. L. and Lageson, D. R., 2013, Lower Health Status on Indian Reservations a Geologic or Geographic Correlation Associated With Natural Resources? Conference of the International Medical Geology Association, Geological Society of America, Paper no. 25-5.</w:t>
      </w:r>
    </w:p>
    <w:p w14:paraId="77F18102" w14:textId="77777777" w:rsidR="001C7662" w:rsidRPr="001C7662" w:rsidRDefault="001C7662" w:rsidP="00A51617">
      <w:pPr>
        <w:ind w:left="720" w:hanging="720"/>
        <w:rPr>
          <w:bCs/>
          <w:iCs/>
          <w:sz w:val="24"/>
          <w:szCs w:val="24"/>
        </w:rPr>
      </w:pPr>
    </w:p>
    <w:p w14:paraId="2880AA86" w14:textId="0711AF9E" w:rsidR="001C7662" w:rsidRDefault="006474CA" w:rsidP="00A51617">
      <w:pPr>
        <w:ind w:left="720" w:hanging="720"/>
        <w:rPr>
          <w:bCs/>
          <w:sz w:val="24"/>
          <w:szCs w:val="24"/>
        </w:rPr>
      </w:pPr>
      <w:r w:rsidRPr="00BD7BBC">
        <w:rPr>
          <w:bCs/>
          <w:sz w:val="24"/>
          <w:szCs w:val="24"/>
        </w:rPr>
        <w:t>Moore-Nall, A.L. and Lageson, D.R., 2013, Francevillite [(</w:t>
      </w:r>
      <w:proofErr w:type="spellStart"/>
      <w:r w:rsidRPr="00BD7BBC">
        <w:rPr>
          <w:bCs/>
          <w:sz w:val="24"/>
          <w:szCs w:val="24"/>
        </w:rPr>
        <w:t>Ba</w:t>
      </w:r>
      <w:proofErr w:type="gramStart"/>
      <w:r w:rsidRPr="00BD7BBC">
        <w:rPr>
          <w:bCs/>
          <w:iCs/>
          <w:sz w:val="24"/>
          <w:szCs w:val="24"/>
        </w:rPr>
        <w:t>,</w:t>
      </w:r>
      <w:r w:rsidRPr="00BD7BBC">
        <w:rPr>
          <w:bCs/>
          <w:sz w:val="24"/>
          <w:szCs w:val="24"/>
        </w:rPr>
        <w:t>Pb</w:t>
      </w:r>
      <w:proofErr w:type="spellEnd"/>
      <w:proofErr w:type="gramEnd"/>
      <w:r w:rsidRPr="00BD7BBC">
        <w:rPr>
          <w:bCs/>
          <w:sz w:val="24"/>
          <w:szCs w:val="24"/>
        </w:rPr>
        <w:t>)(UO</w:t>
      </w:r>
      <w:r w:rsidRPr="00BD7BBC">
        <w:rPr>
          <w:bCs/>
          <w:sz w:val="24"/>
          <w:szCs w:val="24"/>
          <w:vertAlign w:val="subscript"/>
        </w:rPr>
        <w:t>2</w:t>
      </w:r>
      <w:r w:rsidRPr="00BD7BBC">
        <w:rPr>
          <w:bCs/>
          <w:sz w:val="24"/>
          <w:szCs w:val="24"/>
        </w:rPr>
        <w:t>)</w:t>
      </w:r>
      <w:r w:rsidRPr="00BD7BBC">
        <w:rPr>
          <w:bCs/>
          <w:sz w:val="24"/>
          <w:szCs w:val="24"/>
          <w:vertAlign w:val="subscript"/>
        </w:rPr>
        <w:t>2</w:t>
      </w:r>
      <w:r w:rsidRPr="00BD7BBC">
        <w:rPr>
          <w:bCs/>
          <w:sz w:val="24"/>
          <w:szCs w:val="24"/>
        </w:rPr>
        <w:t>(V</w:t>
      </w:r>
      <w:r w:rsidRPr="00BD7BBC">
        <w:rPr>
          <w:bCs/>
          <w:sz w:val="24"/>
          <w:szCs w:val="24"/>
          <w:vertAlign w:val="subscript"/>
        </w:rPr>
        <w:t>2</w:t>
      </w:r>
      <w:r w:rsidRPr="00BD7BBC">
        <w:rPr>
          <w:bCs/>
          <w:sz w:val="24"/>
          <w:szCs w:val="24"/>
        </w:rPr>
        <w:t>O</w:t>
      </w:r>
      <w:r w:rsidRPr="00BD7BBC">
        <w:rPr>
          <w:bCs/>
          <w:sz w:val="24"/>
          <w:szCs w:val="24"/>
          <w:vertAlign w:val="subscript"/>
        </w:rPr>
        <w:t>8</w:t>
      </w:r>
      <w:r w:rsidRPr="00BD7BBC">
        <w:rPr>
          <w:bCs/>
          <w:sz w:val="24"/>
          <w:szCs w:val="24"/>
        </w:rPr>
        <w:t>)•5H</w:t>
      </w:r>
      <w:r w:rsidRPr="00BD7BBC">
        <w:rPr>
          <w:bCs/>
          <w:sz w:val="24"/>
          <w:szCs w:val="24"/>
          <w:vertAlign w:val="subscript"/>
        </w:rPr>
        <w:t>2</w:t>
      </w:r>
      <w:r w:rsidRPr="00BD7BBC">
        <w:rPr>
          <w:bCs/>
          <w:sz w:val="24"/>
          <w:szCs w:val="24"/>
        </w:rPr>
        <w:t>O] identified in the Uranium Vanadium deposits in the Pryor Mountain Mining District, Montana and the Little Mountain Mining District, Wyoming may provide a link to the elevated lead in the Bighorn River and be related to fluid migration of the Lower Kane Cave, Wyoming: Geological Society of America Abstracts with Programs, v. 45, no. 7, p. 198.</w:t>
      </w:r>
    </w:p>
    <w:p w14:paraId="4C8AE843" w14:textId="77777777" w:rsidR="00F250A8" w:rsidRPr="00BD7BBC" w:rsidRDefault="00F250A8" w:rsidP="00A51617">
      <w:pPr>
        <w:ind w:left="720" w:hanging="720"/>
        <w:rPr>
          <w:bCs/>
          <w:sz w:val="24"/>
          <w:szCs w:val="24"/>
        </w:rPr>
      </w:pPr>
      <w:bookmarkStart w:id="0" w:name="_GoBack"/>
      <w:bookmarkEnd w:id="0"/>
    </w:p>
    <w:p w14:paraId="532B4F2A" w14:textId="3C18D65C" w:rsidR="00435AD9" w:rsidRDefault="00A51617" w:rsidP="00EE5CB5">
      <w:pPr>
        <w:ind w:left="720" w:hanging="720"/>
        <w:rPr>
          <w:bCs/>
          <w:sz w:val="24"/>
          <w:szCs w:val="24"/>
        </w:rPr>
      </w:pPr>
      <w:r w:rsidRPr="00BD7BBC">
        <w:rPr>
          <w:bCs/>
          <w:sz w:val="24"/>
          <w:szCs w:val="24"/>
        </w:rPr>
        <w:t xml:space="preserve">Moore-Nall, A.L. and Lageson, D.R., 2012, Isotopic Evidence from Late-Stage Calcite and Brecciated Host Rocks from Abandoned Uranium Vanadium Deposits in Montana and Wyoming Suggests </w:t>
      </w:r>
      <w:r w:rsidR="004F5793">
        <w:rPr>
          <w:bCs/>
          <w:sz w:val="24"/>
          <w:szCs w:val="24"/>
        </w:rPr>
        <w:t>a Possible Hydrothermal Source:</w:t>
      </w:r>
      <w:r w:rsidRPr="00BD7BBC">
        <w:rPr>
          <w:bCs/>
          <w:sz w:val="24"/>
          <w:szCs w:val="24"/>
        </w:rPr>
        <w:t xml:space="preserve"> S</w:t>
      </w:r>
      <w:r w:rsidRPr="00BD7BBC">
        <w:rPr>
          <w:bCs/>
          <w:iCs/>
          <w:sz w:val="24"/>
          <w:szCs w:val="24"/>
        </w:rPr>
        <w:t>ociety for Advancement of Chicanos/Hispanics and Native Americans in Science</w:t>
      </w:r>
      <w:r w:rsidRPr="00BD7BBC">
        <w:rPr>
          <w:bCs/>
          <w:sz w:val="24"/>
          <w:szCs w:val="24"/>
        </w:rPr>
        <w:t xml:space="preserve"> (SACNAS)</w:t>
      </w:r>
      <w:r w:rsidR="00A37BB0">
        <w:rPr>
          <w:bCs/>
          <w:sz w:val="24"/>
          <w:szCs w:val="24"/>
        </w:rPr>
        <w:t xml:space="preserve"> </w:t>
      </w:r>
      <w:r w:rsidR="00AC4811">
        <w:rPr>
          <w:bCs/>
          <w:sz w:val="24"/>
          <w:szCs w:val="24"/>
        </w:rPr>
        <w:t xml:space="preserve">annual </w:t>
      </w:r>
      <w:r w:rsidR="00A37BB0">
        <w:rPr>
          <w:bCs/>
          <w:sz w:val="24"/>
          <w:szCs w:val="24"/>
        </w:rPr>
        <w:t>conference presentation</w:t>
      </w:r>
      <w:r w:rsidR="00AC4811">
        <w:rPr>
          <w:bCs/>
          <w:sz w:val="24"/>
          <w:szCs w:val="24"/>
        </w:rPr>
        <w:t xml:space="preserve">, Seattle, Washington. </w:t>
      </w:r>
      <w:r w:rsidRPr="00BD7BBC">
        <w:rPr>
          <w:bCs/>
          <w:sz w:val="24"/>
          <w:szCs w:val="24"/>
        </w:rPr>
        <w:t xml:space="preserve"> </w:t>
      </w:r>
    </w:p>
    <w:p w14:paraId="775078E8" w14:textId="77777777" w:rsidR="00617012" w:rsidRPr="00BD7BBC" w:rsidRDefault="00617012" w:rsidP="00617012">
      <w:pPr>
        <w:ind w:left="720" w:hanging="720"/>
        <w:rPr>
          <w:b/>
          <w:i/>
          <w:sz w:val="24"/>
          <w:szCs w:val="24"/>
        </w:rPr>
      </w:pPr>
    </w:p>
    <w:p w14:paraId="3E912002" w14:textId="07FD1E19" w:rsidR="00BF6CB0" w:rsidRDefault="00BF6CB0" w:rsidP="0042639E">
      <w:pPr>
        <w:spacing w:before="10" w:after="10"/>
        <w:rPr>
          <w:b/>
          <w:sz w:val="24"/>
          <w:szCs w:val="24"/>
        </w:rPr>
      </w:pPr>
      <w:r w:rsidRPr="00BD7BBC">
        <w:rPr>
          <w:b/>
          <w:sz w:val="24"/>
          <w:szCs w:val="24"/>
        </w:rPr>
        <w:t>SYNERGISTIC ACTIVITIES</w:t>
      </w:r>
    </w:p>
    <w:p w14:paraId="0F98FAFF" w14:textId="12D14142" w:rsidR="00F250A8" w:rsidRDefault="00F250A8" w:rsidP="003E3E7B">
      <w:pPr>
        <w:ind w:left="270" w:hanging="270"/>
        <w:rPr>
          <w:sz w:val="24"/>
          <w:szCs w:val="24"/>
        </w:rPr>
      </w:pPr>
      <w:proofErr w:type="spellStart"/>
      <w:r w:rsidRPr="00F250A8">
        <w:rPr>
          <w:sz w:val="24"/>
          <w:szCs w:val="24"/>
        </w:rPr>
        <w:t>BioRegions</w:t>
      </w:r>
      <w:proofErr w:type="spellEnd"/>
      <w:r w:rsidRPr="00F250A8">
        <w:rPr>
          <w:sz w:val="24"/>
          <w:szCs w:val="24"/>
        </w:rPr>
        <w:t xml:space="preserve"> International, </w:t>
      </w:r>
      <w:r w:rsidR="007B50D7">
        <w:rPr>
          <w:sz w:val="24"/>
          <w:szCs w:val="24"/>
        </w:rPr>
        <w:t>p</w:t>
      </w:r>
      <w:r w:rsidRPr="00F250A8">
        <w:rPr>
          <w:sz w:val="24"/>
          <w:szCs w:val="24"/>
        </w:rPr>
        <w:t xml:space="preserve">articipated as elder Native American trip leader </w:t>
      </w:r>
      <w:r w:rsidR="00DC2C92">
        <w:rPr>
          <w:sz w:val="24"/>
          <w:szCs w:val="24"/>
        </w:rPr>
        <w:t xml:space="preserve">for </w:t>
      </w:r>
      <w:r w:rsidR="007B50D7" w:rsidRPr="007B50D7">
        <w:rPr>
          <w:sz w:val="24"/>
          <w:szCs w:val="24"/>
        </w:rPr>
        <w:t xml:space="preserve">a month long research expedition to the </w:t>
      </w:r>
      <w:proofErr w:type="spellStart"/>
      <w:r w:rsidR="007B50D7" w:rsidRPr="007B50D7">
        <w:rPr>
          <w:sz w:val="24"/>
          <w:szCs w:val="24"/>
        </w:rPr>
        <w:t>Darhad</w:t>
      </w:r>
      <w:proofErr w:type="spellEnd"/>
      <w:r w:rsidR="007B50D7" w:rsidRPr="007B50D7">
        <w:rPr>
          <w:sz w:val="24"/>
          <w:szCs w:val="24"/>
        </w:rPr>
        <w:t xml:space="preserve"> Valley</w:t>
      </w:r>
      <w:r w:rsidR="007B50D7">
        <w:rPr>
          <w:sz w:val="24"/>
          <w:szCs w:val="24"/>
        </w:rPr>
        <w:t xml:space="preserve">, </w:t>
      </w:r>
      <w:r w:rsidRPr="00F250A8">
        <w:rPr>
          <w:sz w:val="24"/>
          <w:szCs w:val="24"/>
        </w:rPr>
        <w:t>Mongolia</w:t>
      </w:r>
      <w:r w:rsidR="007B50D7">
        <w:rPr>
          <w:sz w:val="24"/>
          <w:szCs w:val="24"/>
        </w:rPr>
        <w:t xml:space="preserve">, </w:t>
      </w:r>
      <w:r w:rsidR="007B50D7" w:rsidRPr="007B50D7">
        <w:rPr>
          <w:sz w:val="24"/>
          <w:szCs w:val="24"/>
        </w:rPr>
        <w:t>June-July 2017</w:t>
      </w:r>
      <w:r>
        <w:rPr>
          <w:sz w:val="24"/>
          <w:szCs w:val="24"/>
        </w:rPr>
        <w:t>.</w:t>
      </w:r>
    </w:p>
    <w:p w14:paraId="7D281A53" w14:textId="0D9EC7FB" w:rsidR="00F250A8" w:rsidRDefault="003E3E7B" w:rsidP="003E3E7B">
      <w:pPr>
        <w:ind w:left="270" w:hanging="270"/>
        <w:rPr>
          <w:sz w:val="24"/>
          <w:szCs w:val="24"/>
        </w:rPr>
      </w:pPr>
      <w:r w:rsidRPr="003E3E7B">
        <w:rPr>
          <w:sz w:val="24"/>
          <w:szCs w:val="24"/>
        </w:rPr>
        <w:t xml:space="preserve">Salish Kootenai College, </w:t>
      </w:r>
      <w:r w:rsidR="007B50D7">
        <w:rPr>
          <w:sz w:val="24"/>
          <w:szCs w:val="24"/>
        </w:rPr>
        <w:t>p</w:t>
      </w:r>
      <w:r w:rsidRPr="003E3E7B">
        <w:rPr>
          <w:sz w:val="24"/>
          <w:szCs w:val="24"/>
        </w:rPr>
        <w:t xml:space="preserve">articipated in a </w:t>
      </w:r>
      <w:r>
        <w:rPr>
          <w:sz w:val="24"/>
          <w:szCs w:val="24"/>
        </w:rPr>
        <w:t>planning</w:t>
      </w:r>
      <w:r w:rsidR="003473B2">
        <w:rPr>
          <w:sz w:val="24"/>
          <w:szCs w:val="24"/>
        </w:rPr>
        <w:t xml:space="preserve"> meeting with graduate indigenous students and participating partners to design</w:t>
      </w:r>
      <w:r>
        <w:rPr>
          <w:sz w:val="24"/>
          <w:szCs w:val="24"/>
        </w:rPr>
        <w:t xml:space="preserve"> </w:t>
      </w:r>
      <w:r w:rsidR="003473B2">
        <w:rPr>
          <w:sz w:val="24"/>
          <w:szCs w:val="24"/>
        </w:rPr>
        <w:t xml:space="preserve">an initiative to </w:t>
      </w:r>
      <w:r w:rsidR="003473B2" w:rsidRPr="003473B2">
        <w:rPr>
          <w:sz w:val="24"/>
          <w:szCs w:val="24"/>
        </w:rPr>
        <w:t xml:space="preserve">launch </w:t>
      </w:r>
      <w:r w:rsidR="003473B2">
        <w:rPr>
          <w:sz w:val="24"/>
          <w:szCs w:val="24"/>
        </w:rPr>
        <w:t>“Sowing Synergy”</w:t>
      </w:r>
      <w:r w:rsidRPr="003E3E7B">
        <w:rPr>
          <w:sz w:val="24"/>
          <w:szCs w:val="24"/>
        </w:rPr>
        <w:t xml:space="preserve"> </w:t>
      </w:r>
      <w:r w:rsidR="003473B2" w:rsidRPr="003473B2">
        <w:rPr>
          <w:sz w:val="24"/>
          <w:szCs w:val="24"/>
        </w:rPr>
        <w:t xml:space="preserve">a new graduate program </w:t>
      </w:r>
      <w:r w:rsidRPr="003E3E7B">
        <w:rPr>
          <w:sz w:val="24"/>
          <w:szCs w:val="24"/>
        </w:rPr>
        <w:t xml:space="preserve">to </w:t>
      </w:r>
      <w:r w:rsidR="003473B2">
        <w:rPr>
          <w:sz w:val="24"/>
          <w:szCs w:val="24"/>
        </w:rPr>
        <w:t>i</w:t>
      </w:r>
      <w:r w:rsidRPr="003E3E7B">
        <w:rPr>
          <w:sz w:val="24"/>
          <w:szCs w:val="24"/>
        </w:rPr>
        <w:t xml:space="preserve">ntegrate </w:t>
      </w:r>
      <w:r>
        <w:rPr>
          <w:sz w:val="24"/>
          <w:szCs w:val="24"/>
        </w:rPr>
        <w:t>Indigenous and Scientifi</w:t>
      </w:r>
      <w:r w:rsidRPr="003E3E7B">
        <w:rPr>
          <w:sz w:val="24"/>
          <w:szCs w:val="24"/>
        </w:rPr>
        <w:t>c Knowledge for Sustainability</w:t>
      </w:r>
      <w:r w:rsidR="003473B2">
        <w:rPr>
          <w:sz w:val="24"/>
          <w:szCs w:val="24"/>
        </w:rPr>
        <w:t xml:space="preserve"> implemented by </w:t>
      </w:r>
      <w:r w:rsidRPr="003E3E7B">
        <w:rPr>
          <w:sz w:val="24"/>
          <w:szCs w:val="24"/>
        </w:rPr>
        <w:t xml:space="preserve">Robin Kimmerer at SUNY </w:t>
      </w:r>
      <w:r w:rsidR="003473B2" w:rsidRPr="003473B2">
        <w:rPr>
          <w:sz w:val="24"/>
          <w:szCs w:val="24"/>
        </w:rPr>
        <w:t>College of Environmental Science and Forestry</w:t>
      </w:r>
      <w:r w:rsidR="003473B2">
        <w:rPr>
          <w:sz w:val="24"/>
          <w:szCs w:val="24"/>
        </w:rPr>
        <w:t>, Syracuse, NY, July 2016.</w:t>
      </w:r>
    </w:p>
    <w:p w14:paraId="79711183" w14:textId="5B6A6A06" w:rsidR="003E3E7B" w:rsidRDefault="006474CA" w:rsidP="008D4029">
      <w:pPr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Montana State University, Montana Science Olympiad, </w:t>
      </w:r>
      <w:r w:rsidR="00CB542F">
        <w:rPr>
          <w:sz w:val="24"/>
          <w:szCs w:val="24"/>
        </w:rPr>
        <w:t xml:space="preserve">event </w:t>
      </w:r>
      <w:r>
        <w:rPr>
          <w:sz w:val="24"/>
          <w:szCs w:val="24"/>
        </w:rPr>
        <w:t>captain</w:t>
      </w:r>
      <w:r w:rsidR="00CB542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CB542F">
        <w:rPr>
          <w:sz w:val="24"/>
          <w:szCs w:val="24"/>
        </w:rPr>
        <w:t>GeoLogic</w:t>
      </w:r>
      <w:proofErr w:type="spellEnd"/>
      <w:r w:rsidR="00CB542F">
        <w:rPr>
          <w:sz w:val="24"/>
          <w:szCs w:val="24"/>
        </w:rPr>
        <w:t xml:space="preserve"> Mapping high school </w:t>
      </w:r>
      <w:r>
        <w:rPr>
          <w:sz w:val="24"/>
          <w:szCs w:val="24"/>
        </w:rPr>
        <w:t xml:space="preserve">section </w:t>
      </w:r>
      <w:r w:rsidR="00CB542F">
        <w:rPr>
          <w:sz w:val="24"/>
          <w:szCs w:val="24"/>
        </w:rPr>
        <w:t>(2015); Dynamic Planet middle school section (2012, 2011).</w:t>
      </w:r>
    </w:p>
    <w:p w14:paraId="18614E41" w14:textId="4CE69BFD" w:rsidR="00F325FC" w:rsidRDefault="00F325FC" w:rsidP="008D4029">
      <w:pPr>
        <w:ind w:left="270" w:hanging="270"/>
        <w:rPr>
          <w:sz w:val="24"/>
          <w:szCs w:val="24"/>
        </w:rPr>
      </w:pPr>
      <w:r>
        <w:rPr>
          <w:sz w:val="24"/>
          <w:szCs w:val="24"/>
        </w:rPr>
        <w:t>Bozeman Public Library, was one of three speakers for World Human Rights Day event sponsored by HOPA Mountain organization, December, 2014.</w:t>
      </w:r>
    </w:p>
    <w:p w14:paraId="4A44D322" w14:textId="4D64960B" w:rsidR="003E3E7B" w:rsidRPr="00BD7BBC" w:rsidRDefault="00C93481" w:rsidP="008D4029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Montana State University, Big Sky Math and Science Institute, worked with middle school and high school students from the Crow and Northern Cheyenne Reservations, 2014.</w:t>
      </w:r>
    </w:p>
    <w:p w14:paraId="641C4B48" w14:textId="3745236E" w:rsidR="009D6751" w:rsidRPr="00BD7BBC" w:rsidRDefault="008D4029" w:rsidP="004D60FA">
      <w:pPr>
        <w:ind w:left="270" w:hanging="270"/>
        <w:rPr>
          <w:sz w:val="24"/>
          <w:szCs w:val="24"/>
        </w:rPr>
      </w:pPr>
      <w:r w:rsidRPr="00BD7BBC">
        <w:rPr>
          <w:sz w:val="24"/>
          <w:szCs w:val="24"/>
        </w:rPr>
        <w:t>Helped recruit Native American students for NSF International experience for students grant to work in China studying dinosaur eggs; accompanied group as a Teaching assistant to China, 2012.</w:t>
      </w:r>
    </w:p>
    <w:sectPr w:rsidR="009D6751" w:rsidRPr="00BD7BBC" w:rsidSect="00BD7BBC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F5F00" w14:textId="77777777" w:rsidR="00830413" w:rsidRDefault="00830413">
      <w:r>
        <w:separator/>
      </w:r>
    </w:p>
  </w:endnote>
  <w:endnote w:type="continuationSeparator" w:id="0">
    <w:p w14:paraId="734F76B2" w14:textId="77777777" w:rsidR="00830413" w:rsidRDefault="0083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FD65" w14:textId="77777777" w:rsidR="009D6751" w:rsidRDefault="009D6751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481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B8E56" w14:textId="77777777" w:rsidR="00830413" w:rsidRDefault="00830413">
      <w:r>
        <w:separator/>
      </w:r>
    </w:p>
  </w:footnote>
  <w:footnote w:type="continuationSeparator" w:id="0">
    <w:p w14:paraId="01028633" w14:textId="77777777" w:rsidR="00830413" w:rsidRDefault="0083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461A"/>
    <w:multiLevelType w:val="hybridMultilevel"/>
    <w:tmpl w:val="18EEA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64CA4"/>
    <w:multiLevelType w:val="hybridMultilevel"/>
    <w:tmpl w:val="95345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44"/>
    <w:rsid w:val="000244B2"/>
    <w:rsid w:val="0009385D"/>
    <w:rsid w:val="000C5520"/>
    <w:rsid w:val="000E3DF1"/>
    <w:rsid w:val="00116C33"/>
    <w:rsid w:val="00150D00"/>
    <w:rsid w:val="0016659D"/>
    <w:rsid w:val="001C7662"/>
    <w:rsid w:val="00202D15"/>
    <w:rsid w:val="00225F6E"/>
    <w:rsid w:val="00264444"/>
    <w:rsid w:val="00291D13"/>
    <w:rsid w:val="002B3AEE"/>
    <w:rsid w:val="00320843"/>
    <w:rsid w:val="003473B2"/>
    <w:rsid w:val="00367DE7"/>
    <w:rsid w:val="003960F1"/>
    <w:rsid w:val="003E3E7B"/>
    <w:rsid w:val="00413130"/>
    <w:rsid w:val="00415C01"/>
    <w:rsid w:val="0042639E"/>
    <w:rsid w:val="00435AD9"/>
    <w:rsid w:val="004632F7"/>
    <w:rsid w:val="004B702A"/>
    <w:rsid w:val="004D60FA"/>
    <w:rsid w:val="004E5B76"/>
    <w:rsid w:val="004F5793"/>
    <w:rsid w:val="00502ADE"/>
    <w:rsid w:val="005068B0"/>
    <w:rsid w:val="00597F63"/>
    <w:rsid w:val="005A7426"/>
    <w:rsid w:val="005D501E"/>
    <w:rsid w:val="005E39DA"/>
    <w:rsid w:val="005E40D9"/>
    <w:rsid w:val="00617012"/>
    <w:rsid w:val="006474CA"/>
    <w:rsid w:val="00657261"/>
    <w:rsid w:val="00670775"/>
    <w:rsid w:val="00696660"/>
    <w:rsid w:val="006A3D8D"/>
    <w:rsid w:val="006B0960"/>
    <w:rsid w:val="006D33B1"/>
    <w:rsid w:val="006E192A"/>
    <w:rsid w:val="006E6A6D"/>
    <w:rsid w:val="00701A17"/>
    <w:rsid w:val="00732EE3"/>
    <w:rsid w:val="00751AA1"/>
    <w:rsid w:val="007643A7"/>
    <w:rsid w:val="00787D0D"/>
    <w:rsid w:val="007B50D7"/>
    <w:rsid w:val="007C6CCB"/>
    <w:rsid w:val="007D2839"/>
    <w:rsid w:val="00800C19"/>
    <w:rsid w:val="00830413"/>
    <w:rsid w:val="008834CA"/>
    <w:rsid w:val="00892288"/>
    <w:rsid w:val="008B78A5"/>
    <w:rsid w:val="008C6ED7"/>
    <w:rsid w:val="008D4029"/>
    <w:rsid w:val="008E1419"/>
    <w:rsid w:val="00905039"/>
    <w:rsid w:val="00921CB9"/>
    <w:rsid w:val="00932BD9"/>
    <w:rsid w:val="00956634"/>
    <w:rsid w:val="009637BA"/>
    <w:rsid w:val="00994658"/>
    <w:rsid w:val="009964F9"/>
    <w:rsid w:val="009A5EE7"/>
    <w:rsid w:val="009A6FB0"/>
    <w:rsid w:val="009D6751"/>
    <w:rsid w:val="00A37BB0"/>
    <w:rsid w:val="00A475B9"/>
    <w:rsid w:val="00A51617"/>
    <w:rsid w:val="00A82BFD"/>
    <w:rsid w:val="00AC4811"/>
    <w:rsid w:val="00B10183"/>
    <w:rsid w:val="00B56A2B"/>
    <w:rsid w:val="00B62156"/>
    <w:rsid w:val="00B62FB6"/>
    <w:rsid w:val="00BD7BBC"/>
    <w:rsid w:val="00BF6CB0"/>
    <w:rsid w:val="00C10222"/>
    <w:rsid w:val="00C23FFE"/>
    <w:rsid w:val="00C350F9"/>
    <w:rsid w:val="00C81BEB"/>
    <w:rsid w:val="00C86A9C"/>
    <w:rsid w:val="00C91BDE"/>
    <w:rsid w:val="00C93481"/>
    <w:rsid w:val="00CB542F"/>
    <w:rsid w:val="00CE54A4"/>
    <w:rsid w:val="00CF7EF9"/>
    <w:rsid w:val="00D31C13"/>
    <w:rsid w:val="00D331CB"/>
    <w:rsid w:val="00D67411"/>
    <w:rsid w:val="00D92509"/>
    <w:rsid w:val="00D93B90"/>
    <w:rsid w:val="00DC2C92"/>
    <w:rsid w:val="00DF666C"/>
    <w:rsid w:val="00E014DE"/>
    <w:rsid w:val="00E01591"/>
    <w:rsid w:val="00E432CD"/>
    <w:rsid w:val="00E94F2C"/>
    <w:rsid w:val="00ED7ECE"/>
    <w:rsid w:val="00EE5CB5"/>
    <w:rsid w:val="00F250A8"/>
    <w:rsid w:val="00F325FC"/>
    <w:rsid w:val="00F7328B"/>
    <w:rsid w:val="00FB3617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0B0B7"/>
  <w14:defaultImageDpi w14:val="300"/>
  <w15:docId w15:val="{73627879-3108-4FC4-9FBC-1B0ED92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Times" w:hAnsi="Times"/>
      <w:b/>
      <w:spacing w:val="2"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Times" w:hAnsi="Times"/>
      <w:b/>
      <w:spacing w:val="2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360"/>
        <w:tab w:val="left" w:pos="59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ind w:left="360" w:hanging="3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-1080"/>
        <w:tab w:val="left" w:pos="-360"/>
        <w:tab w:val="left" w:pos="59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ind w:left="360"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0" w:lineRule="exact"/>
      <w:ind w:left="360"/>
    </w:pPr>
    <w:rPr>
      <w:spacing w:val="2"/>
      <w:sz w:val="22"/>
    </w:rPr>
  </w:style>
  <w:style w:type="paragraph" w:styleId="Signature">
    <w:name w:val="Signature"/>
    <w:basedOn w:val="Normal"/>
    <w:next w:val="Normal"/>
    <w:pPr>
      <w:keepNext/>
      <w:spacing w:before="880"/>
      <w:ind w:left="840" w:right="-360"/>
    </w:pPr>
  </w:style>
  <w:style w:type="paragraph" w:styleId="BodyText2">
    <w:name w:val="Body Text 2"/>
    <w:basedOn w:val="Normal"/>
    <w:pPr>
      <w:widowControl w:val="0"/>
      <w:spacing w:line="260" w:lineRule="exact"/>
      <w:ind w:right="-90"/>
    </w:pPr>
    <w:rPr>
      <w:spacing w:val="2"/>
      <w:sz w:val="22"/>
    </w:rPr>
  </w:style>
  <w:style w:type="paragraph" w:styleId="BodyText3">
    <w:name w:val="Body Text 3"/>
    <w:basedOn w:val="Normal"/>
    <w:pPr>
      <w:tabs>
        <w:tab w:val="left" w:pos="-1080"/>
        <w:tab w:val="left" w:pos="-360"/>
        <w:tab w:val="left" w:pos="59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572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726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632F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632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050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works.montana.edu/xmlui/handle/1/125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mg.mtech.edu/pdf-open-files/mbmg669_2015Symposiu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3390/geosciences5010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3390/geosciences501001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SF%20guidelines\Biographical%20Sket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3A892-F247-4CE8-AA5D-49F8027D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Biographical Sketch.dot</Template>
  <TotalTime>134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Biographical Sketch Template</vt:lpstr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Biographical Sketch Template</dc:title>
  <dc:subject/>
  <dc:creator>lduncan</dc:creator>
  <cp:keywords/>
  <dc:description/>
  <cp:lastModifiedBy>Microsoft account</cp:lastModifiedBy>
  <cp:revision>5</cp:revision>
  <cp:lastPrinted>1901-01-01T07:00:00Z</cp:lastPrinted>
  <dcterms:created xsi:type="dcterms:W3CDTF">2017-07-25T04:50:00Z</dcterms:created>
  <dcterms:modified xsi:type="dcterms:W3CDTF">2017-07-25T17:47:00Z</dcterms:modified>
</cp:coreProperties>
</file>