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D5F" w:rsidRDefault="006B0D5F" w:rsidP="006B0D5F">
      <w:r>
        <w:t>6 Field Technicians.  Start May 1 to September 29. $1</w:t>
      </w:r>
      <w:r w:rsidR="00B979C0">
        <w:t>8.50</w:t>
      </w:r>
      <w:r>
        <w:t xml:space="preserve"> per hour. Start and end dates negotiable.   Study will examine wildlife and vegetation response to different beef cattle grazing treatments.  Knowledge of bird species by sight and sound preferred.  Vegetation ID preferred. Knowledge of livestock preferred.  Living and working in remote conditions with bears. Quartered in bunk </w:t>
      </w:r>
      <w:proofErr w:type="gramStart"/>
      <w:r>
        <w:t>house ,</w:t>
      </w:r>
      <w:proofErr w:type="gramEnd"/>
      <w:r>
        <w:t xml:space="preserve"> trailers or tents in the Centennial Valley, Red Rock Lakes National Wildlife Refuge,  The Nature Conservancy Preserve or Bowdoin National Wildlife Refuge.  Work schedule to be determined.  Send resume with references and contact information to Bok Sowell, Department of Animal and Range Sciences, Montana State University. </w:t>
      </w:r>
      <w:hyperlink r:id="rId4" w:history="1">
        <w:r>
          <w:rPr>
            <w:rStyle w:val="Hyperlink"/>
          </w:rPr>
          <w:t>bok@montana.edu</w:t>
        </w:r>
      </w:hyperlink>
      <w:r>
        <w:t>  406-994-5558.      </w:t>
      </w:r>
    </w:p>
    <w:p w:rsidR="006B0D5F" w:rsidRDefault="006B0D5F" w:rsidP="006B0D5F"/>
    <w:p w:rsidR="00DC3620" w:rsidRDefault="00000000"/>
    <w:sectPr w:rsidR="00DC3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5F"/>
    <w:rsid w:val="006B0D5F"/>
    <w:rsid w:val="00B979C0"/>
    <w:rsid w:val="00CC2523"/>
    <w:rsid w:val="00DB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5A2B"/>
  <w15:chartTrackingRefBased/>
  <w15:docId w15:val="{1BB346FC-F848-47A8-9A1F-3FF3BF00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D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k@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Doney, Dana</dc:creator>
  <cp:keywords/>
  <dc:description/>
  <cp:lastModifiedBy>Doney, Dana</cp:lastModifiedBy>
  <cp:revision>2</cp:revision>
  <dcterms:created xsi:type="dcterms:W3CDTF">2023-01-27T19:57:00Z</dcterms:created>
  <dcterms:modified xsi:type="dcterms:W3CDTF">2023-03-17T16:19:00Z</dcterms:modified>
</cp:coreProperties>
</file>