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1F80" w14:textId="7EAE233F" w:rsidR="008A6BF0" w:rsidRDefault="001D6582" w:rsidP="001D658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GIS Analyst/Spatial Data </w:t>
      </w:r>
      <w:r w:rsidR="00ED67D7">
        <w:rPr>
          <w:rFonts w:ascii="Arial" w:hAnsi="Arial" w:cs="Arial"/>
          <w:b/>
          <w:sz w:val="24"/>
        </w:rPr>
        <w:t xml:space="preserve">Scientist Opportunity </w:t>
      </w:r>
      <w:r>
        <w:rPr>
          <w:rFonts w:ascii="Arial" w:hAnsi="Arial" w:cs="Arial"/>
          <w:b/>
          <w:sz w:val="24"/>
        </w:rPr>
        <w:t>to Support</w:t>
      </w:r>
      <w:r w:rsidR="008A6BF0" w:rsidRPr="00B4119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Boreal </w:t>
      </w:r>
      <w:r w:rsidR="00EB2969">
        <w:rPr>
          <w:rFonts w:ascii="Arial" w:hAnsi="Arial" w:cs="Arial"/>
          <w:b/>
          <w:sz w:val="24"/>
        </w:rPr>
        <w:t xml:space="preserve">Freshwater </w:t>
      </w:r>
      <w:r>
        <w:rPr>
          <w:rFonts w:ascii="Arial" w:hAnsi="Arial" w:cs="Arial"/>
          <w:b/>
          <w:sz w:val="24"/>
        </w:rPr>
        <w:t>Ecosystem Modeling</w:t>
      </w:r>
    </w:p>
    <w:p w14:paraId="68F7D4CA" w14:textId="77777777" w:rsidR="001D6582" w:rsidRPr="00B4119D" w:rsidRDefault="001D6582" w:rsidP="001D6582">
      <w:pPr>
        <w:spacing w:after="0"/>
        <w:jc w:val="center"/>
        <w:rPr>
          <w:rFonts w:ascii="Arial" w:hAnsi="Arial" w:cs="Arial"/>
          <w:b/>
          <w:sz w:val="24"/>
        </w:rPr>
      </w:pPr>
    </w:p>
    <w:p w14:paraId="31212D5E" w14:textId="12FEF75A" w:rsidR="008A6BF0" w:rsidRDefault="008A6BF0" w:rsidP="001D658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University of Alaska Fairbanks – Alaska Cooperative Fish and Wildlife Research Unit</w:t>
      </w:r>
      <w:r w:rsidR="001D6582">
        <w:rPr>
          <w:rFonts w:ascii="Arial" w:hAnsi="Arial" w:cs="Arial"/>
          <w:sz w:val="24"/>
        </w:rPr>
        <w:t xml:space="preserve"> &amp; Institute of Arctic Biology</w:t>
      </w:r>
    </w:p>
    <w:p w14:paraId="187B7AEB" w14:textId="33AA968A" w:rsidR="00ED67D7" w:rsidRDefault="008A6BF0" w:rsidP="008A6B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Responsibilities </w:t>
      </w:r>
      <w:r>
        <w:rPr>
          <w:rFonts w:ascii="Arial" w:hAnsi="Arial" w:cs="Arial"/>
          <w:sz w:val="24"/>
        </w:rPr>
        <w:t xml:space="preserve">– </w:t>
      </w:r>
      <w:r w:rsidR="00170C7F">
        <w:rPr>
          <w:rFonts w:ascii="Arial" w:hAnsi="Arial" w:cs="Arial"/>
          <w:sz w:val="24"/>
        </w:rPr>
        <w:t>GIS Analyst/Spatial Data Scientist</w:t>
      </w:r>
      <w:r w:rsidR="00ED67D7">
        <w:rPr>
          <w:rFonts w:ascii="Arial" w:hAnsi="Arial" w:cs="Arial"/>
          <w:sz w:val="24"/>
        </w:rPr>
        <w:t xml:space="preserve"> sought to </w:t>
      </w:r>
      <w:r w:rsidR="00170C7F">
        <w:rPr>
          <w:rFonts w:ascii="Arial" w:hAnsi="Arial" w:cs="Arial"/>
          <w:sz w:val="24"/>
        </w:rPr>
        <w:t xml:space="preserve">support academic research on freshwater fish and aquatic ecosystems in Alaska. The incumbent will </w:t>
      </w:r>
      <w:r w:rsidR="00170C7F" w:rsidRPr="00170C7F">
        <w:rPr>
          <w:rFonts w:ascii="Arial" w:hAnsi="Arial" w:cs="Arial"/>
          <w:sz w:val="24"/>
        </w:rPr>
        <w:t>extract, manipula</w:t>
      </w:r>
      <w:r w:rsidR="00170C7F">
        <w:rPr>
          <w:rFonts w:ascii="Arial" w:hAnsi="Arial" w:cs="Arial"/>
          <w:sz w:val="24"/>
        </w:rPr>
        <w:t>te</w:t>
      </w:r>
      <w:r w:rsidR="00170C7F" w:rsidRPr="00170C7F">
        <w:rPr>
          <w:rFonts w:ascii="Arial" w:hAnsi="Arial" w:cs="Arial"/>
          <w:sz w:val="24"/>
        </w:rPr>
        <w:t xml:space="preserve">, and exploit spatial </w:t>
      </w:r>
      <w:r w:rsidR="00170C7F">
        <w:rPr>
          <w:rFonts w:ascii="Arial" w:hAnsi="Arial" w:cs="Arial"/>
          <w:sz w:val="24"/>
        </w:rPr>
        <w:t xml:space="preserve">environmental </w:t>
      </w:r>
      <w:r w:rsidR="00170C7F" w:rsidRPr="00170C7F">
        <w:rPr>
          <w:rFonts w:ascii="Arial" w:hAnsi="Arial" w:cs="Arial"/>
          <w:sz w:val="24"/>
        </w:rPr>
        <w:t>datasets</w:t>
      </w:r>
      <w:r w:rsidR="00170C7F">
        <w:rPr>
          <w:rFonts w:ascii="Arial" w:hAnsi="Arial" w:cs="Arial"/>
          <w:sz w:val="24"/>
        </w:rPr>
        <w:t>, and p</w:t>
      </w:r>
      <w:r w:rsidR="00170C7F" w:rsidRPr="00170C7F">
        <w:rPr>
          <w:rFonts w:ascii="Arial" w:hAnsi="Arial" w:cs="Arial"/>
          <w:sz w:val="24"/>
        </w:rPr>
        <w:t>rovide timely response and prioritize requests for GIS maps, data analysis and GIS applications.</w:t>
      </w:r>
      <w:r w:rsidR="00170C7F">
        <w:rPr>
          <w:rFonts w:ascii="Arial" w:hAnsi="Arial" w:cs="Arial"/>
          <w:sz w:val="24"/>
        </w:rPr>
        <w:t xml:space="preserve"> Additionally, the analyst will be expected to c</w:t>
      </w:r>
      <w:r w:rsidR="00170C7F" w:rsidRPr="00170C7F">
        <w:rPr>
          <w:rFonts w:ascii="Arial" w:hAnsi="Arial" w:cs="Arial"/>
          <w:sz w:val="24"/>
        </w:rPr>
        <w:t>ompile, attribute, edit and maintain data in geographic and operational databases and their associated documentation</w:t>
      </w:r>
      <w:r w:rsidR="00170C7F">
        <w:rPr>
          <w:rFonts w:ascii="Arial" w:hAnsi="Arial" w:cs="Arial"/>
          <w:sz w:val="24"/>
        </w:rPr>
        <w:t xml:space="preserve"> and a</w:t>
      </w:r>
      <w:r w:rsidR="00170C7F" w:rsidRPr="00170C7F">
        <w:rPr>
          <w:rFonts w:ascii="Arial" w:hAnsi="Arial" w:cs="Arial"/>
          <w:sz w:val="24"/>
        </w:rPr>
        <w:t>ssist in establishing and maintaining GIS database quality control and quality assurance procedures.</w:t>
      </w:r>
      <w:r w:rsidR="00170C7F">
        <w:rPr>
          <w:rFonts w:ascii="Arial" w:hAnsi="Arial" w:cs="Arial"/>
          <w:sz w:val="24"/>
        </w:rPr>
        <w:t xml:space="preserve"> As such, s</w:t>
      </w:r>
      <w:r w:rsidR="00170C7F" w:rsidRPr="00170C7F">
        <w:rPr>
          <w:rFonts w:ascii="Arial" w:hAnsi="Arial" w:cs="Arial"/>
          <w:sz w:val="24"/>
        </w:rPr>
        <w:t>trong written, verbal and interpersonal skills</w:t>
      </w:r>
      <w:r w:rsidR="00170C7F">
        <w:rPr>
          <w:rFonts w:ascii="Arial" w:hAnsi="Arial" w:cs="Arial"/>
          <w:sz w:val="24"/>
        </w:rPr>
        <w:t>, and the a</w:t>
      </w:r>
      <w:r w:rsidR="00170C7F" w:rsidRPr="00170C7F">
        <w:rPr>
          <w:rFonts w:ascii="Arial" w:hAnsi="Arial" w:cs="Arial"/>
          <w:sz w:val="24"/>
        </w:rPr>
        <w:t>bility to clearly communicate technical ideas, whether to other technical peers or non-technical project managers or customers</w:t>
      </w:r>
      <w:r w:rsidR="00170C7F">
        <w:rPr>
          <w:rFonts w:ascii="Arial" w:hAnsi="Arial" w:cs="Arial"/>
          <w:sz w:val="24"/>
        </w:rPr>
        <w:t xml:space="preserve"> are required.</w:t>
      </w:r>
      <w:r w:rsidR="00FE441F">
        <w:rPr>
          <w:rFonts w:ascii="Arial" w:hAnsi="Arial" w:cs="Arial"/>
          <w:sz w:val="24"/>
        </w:rPr>
        <w:t xml:space="preserve"> </w:t>
      </w:r>
      <w:r w:rsidR="00ED67D7">
        <w:rPr>
          <w:rFonts w:ascii="Arial" w:hAnsi="Arial" w:cs="Arial"/>
          <w:sz w:val="24"/>
        </w:rPr>
        <w:t xml:space="preserve">This position </w:t>
      </w:r>
      <w:r w:rsidR="001D6582">
        <w:rPr>
          <w:rFonts w:ascii="Arial" w:hAnsi="Arial" w:cs="Arial"/>
          <w:sz w:val="24"/>
        </w:rPr>
        <w:t xml:space="preserve">will </w:t>
      </w:r>
      <w:r w:rsidR="00FE441F">
        <w:rPr>
          <w:rFonts w:ascii="Arial" w:hAnsi="Arial" w:cs="Arial"/>
          <w:sz w:val="24"/>
        </w:rPr>
        <w:t xml:space="preserve">develop spatial data products in </w:t>
      </w:r>
      <w:r w:rsidR="001D6582">
        <w:rPr>
          <w:rFonts w:ascii="Arial" w:hAnsi="Arial" w:cs="Arial"/>
          <w:sz w:val="24"/>
        </w:rPr>
        <w:t>support</w:t>
      </w:r>
      <w:r w:rsidR="00ED67D7">
        <w:rPr>
          <w:rFonts w:ascii="Arial" w:hAnsi="Arial" w:cs="Arial"/>
          <w:sz w:val="24"/>
        </w:rPr>
        <w:t xml:space="preserve"> </w:t>
      </w:r>
      <w:r w:rsidR="00FE441F">
        <w:rPr>
          <w:rFonts w:ascii="Arial" w:hAnsi="Arial" w:cs="Arial"/>
          <w:sz w:val="24"/>
        </w:rPr>
        <w:t xml:space="preserve">of </w:t>
      </w:r>
      <w:r w:rsidR="001D6582">
        <w:rPr>
          <w:rFonts w:ascii="Arial" w:hAnsi="Arial" w:cs="Arial"/>
          <w:sz w:val="24"/>
        </w:rPr>
        <w:t>several ongoing research</w:t>
      </w:r>
      <w:r w:rsidR="00ED67D7">
        <w:rPr>
          <w:rFonts w:ascii="Arial" w:hAnsi="Arial" w:cs="Arial"/>
          <w:sz w:val="24"/>
        </w:rPr>
        <w:t xml:space="preserve"> project</w:t>
      </w:r>
      <w:r w:rsidR="001D6582">
        <w:rPr>
          <w:rFonts w:ascii="Arial" w:hAnsi="Arial" w:cs="Arial"/>
          <w:sz w:val="24"/>
        </w:rPr>
        <w:t>s</w:t>
      </w:r>
      <w:r w:rsidR="00ED67D7">
        <w:rPr>
          <w:rFonts w:ascii="Arial" w:hAnsi="Arial" w:cs="Arial"/>
          <w:sz w:val="24"/>
        </w:rPr>
        <w:t xml:space="preserve"> with goals to better understand</w:t>
      </w:r>
      <w:r w:rsidR="00FE441F">
        <w:rPr>
          <w:rFonts w:ascii="Arial" w:hAnsi="Arial" w:cs="Arial"/>
          <w:sz w:val="24"/>
        </w:rPr>
        <w:t xml:space="preserve"> </w:t>
      </w:r>
      <w:r w:rsidR="001D6582">
        <w:rPr>
          <w:rFonts w:ascii="Arial" w:hAnsi="Arial" w:cs="Arial"/>
          <w:sz w:val="24"/>
        </w:rPr>
        <w:t xml:space="preserve">freshwater fish distributions and </w:t>
      </w:r>
      <w:r w:rsidR="00ED67D7">
        <w:rPr>
          <w:rFonts w:ascii="Arial" w:hAnsi="Arial" w:cs="Arial"/>
          <w:sz w:val="24"/>
        </w:rPr>
        <w:t xml:space="preserve">effects of fire and climate change on boreal aquatic ecosystem dynamics. </w:t>
      </w:r>
      <w:r w:rsidR="00EB2969">
        <w:rPr>
          <w:rFonts w:ascii="Arial" w:hAnsi="Arial" w:cs="Arial"/>
          <w:sz w:val="24"/>
        </w:rPr>
        <w:t xml:space="preserve">Project personnel include aquatic and </w:t>
      </w:r>
      <w:r w:rsidR="00432A7A">
        <w:rPr>
          <w:rFonts w:ascii="Arial" w:hAnsi="Arial" w:cs="Arial"/>
          <w:sz w:val="24"/>
        </w:rPr>
        <w:t>terrestrial</w:t>
      </w:r>
      <w:r w:rsidR="00EB2969">
        <w:rPr>
          <w:rFonts w:ascii="Arial" w:hAnsi="Arial" w:cs="Arial"/>
          <w:sz w:val="24"/>
        </w:rPr>
        <w:t xml:space="preserve"> ecologists, </w:t>
      </w:r>
      <w:r w:rsidR="00D169DD">
        <w:rPr>
          <w:rFonts w:ascii="Arial" w:hAnsi="Arial" w:cs="Arial"/>
          <w:sz w:val="24"/>
        </w:rPr>
        <w:t xml:space="preserve">hydrologists, </w:t>
      </w:r>
      <w:r w:rsidR="00EB2969">
        <w:rPr>
          <w:rFonts w:ascii="Arial" w:hAnsi="Arial" w:cs="Arial"/>
          <w:sz w:val="24"/>
        </w:rPr>
        <w:t xml:space="preserve">climate scientists, graduate students, </w:t>
      </w:r>
      <w:r w:rsidR="001D6582">
        <w:rPr>
          <w:rFonts w:ascii="Arial" w:hAnsi="Arial" w:cs="Arial"/>
          <w:sz w:val="24"/>
        </w:rPr>
        <w:t xml:space="preserve">undergraduate field and lab technicians, </w:t>
      </w:r>
      <w:r w:rsidR="00EB2969">
        <w:rPr>
          <w:rFonts w:ascii="Arial" w:hAnsi="Arial" w:cs="Arial"/>
          <w:sz w:val="24"/>
        </w:rPr>
        <w:t>and support staff.</w:t>
      </w:r>
    </w:p>
    <w:p w14:paraId="54275B31" w14:textId="1501DBC3" w:rsidR="008A6BF0" w:rsidRPr="00911F47" w:rsidRDefault="008A6BF0" w:rsidP="008A6B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Qualifications</w:t>
      </w:r>
      <w:r>
        <w:rPr>
          <w:rFonts w:ascii="Arial" w:hAnsi="Arial" w:cs="Arial"/>
          <w:sz w:val="24"/>
        </w:rPr>
        <w:t xml:space="preserve"> –</w:t>
      </w:r>
      <w:r w:rsidR="00ED67D7">
        <w:rPr>
          <w:rFonts w:ascii="Arial" w:hAnsi="Arial" w:cs="Arial"/>
          <w:sz w:val="24"/>
        </w:rPr>
        <w:t xml:space="preserve"> </w:t>
      </w:r>
      <w:r w:rsidR="001D6582">
        <w:rPr>
          <w:rFonts w:ascii="Arial" w:hAnsi="Arial" w:cs="Arial"/>
          <w:sz w:val="24"/>
        </w:rPr>
        <w:t>B.S.</w:t>
      </w:r>
      <w:r>
        <w:rPr>
          <w:rFonts w:ascii="Arial" w:hAnsi="Arial" w:cs="Arial"/>
          <w:sz w:val="24"/>
        </w:rPr>
        <w:t xml:space="preserve"> in </w:t>
      </w:r>
      <w:r w:rsidR="001D6582" w:rsidRPr="001D6582">
        <w:rPr>
          <w:rFonts w:ascii="Arial" w:hAnsi="Arial" w:cs="Arial"/>
          <w:sz w:val="24"/>
        </w:rPr>
        <w:t>geographic information systems, geography</w:t>
      </w:r>
      <w:r w:rsidR="00170C7F">
        <w:rPr>
          <w:rFonts w:ascii="Arial" w:hAnsi="Arial" w:cs="Arial"/>
          <w:sz w:val="24"/>
        </w:rPr>
        <w:t>,</w:t>
      </w:r>
      <w:r w:rsidR="001D6582" w:rsidRPr="001D6582">
        <w:rPr>
          <w:rFonts w:ascii="Arial" w:hAnsi="Arial" w:cs="Arial"/>
          <w:sz w:val="24"/>
        </w:rPr>
        <w:t xml:space="preserve"> or a closely related field that required equivalent coursework in geographic information systems</w:t>
      </w:r>
      <w:r w:rsidR="00170C7F">
        <w:rPr>
          <w:rFonts w:ascii="Arial" w:hAnsi="Arial" w:cs="Arial"/>
          <w:sz w:val="24"/>
        </w:rPr>
        <w:t xml:space="preserve">. Additionally, applicants should have two years </w:t>
      </w:r>
      <w:r w:rsidR="00170C7F" w:rsidRPr="00170C7F">
        <w:rPr>
          <w:rFonts w:ascii="Arial" w:hAnsi="Arial" w:cs="Arial"/>
          <w:sz w:val="24"/>
        </w:rPr>
        <w:t>of progressively responsible experience in the uses and operations of geographic information systems to produce products and services; or an equivalent combination of training and experience.</w:t>
      </w:r>
      <w:r>
        <w:rPr>
          <w:rFonts w:ascii="Arial" w:hAnsi="Arial" w:cs="Arial"/>
          <w:sz w:val="24"/>
        </w:rPr>
        <w:t xml:space="preserve"> </w:t>
      </w:r>
      <w:r w:rsidR="00EB2969">
        <w:rPr>
          <w:rFonts w:ascii="Arial" w:hAnsi="Arial" w:cs="Arial"/>
          <w:sz w:val="24"/>
        </w:rPr>
        <w:t xml:space="preserve">The successful candidate will be a highly productive, self-directed, and motivated individual. </w:t>
      </w:r>
      <w:r>
        <w:rPr>
          <w:rFonts w:ascii="Arial" w:hAnsi="Arial" w:cs="Arial"/>
          <w:sz w:val="24"/>
        </w:rPr>
        <w:t xml:space="preserve">Experience </w:t>
      </w:r>
      <w:r w:rsidR="00EB2969">
        <w:rPr>
          <w:rFonts w:ascii="Arial" w:hAnsi="Arial" w:cs="Arial"/>
          <w:sz w:val="24"/>
        </w:rPr>
        <w:t xml:space="preserve">working </w:t>
      </w:r>
      <w:r w:rsidR="00170C7F">
        <w:rPr>
          <w:rFonts w:ascii="Arial" w:hAnsi="Arial" w:cs="Arial"/>
          <w:sz w:val="24"/>
        </w:rPr>
        <w:t>on environmental or ecological datasets</w:t>
      </w:r>
      <w:r w:rsidR="00EB2969">
        <w:rPr>
          <w:rFonts w:ascii="Arial" w:hAnsi="Arial" w:cs="Arial"/>
          <w:sz w:val="24"/>
        </w:rPr>
        <w:t xml:space="preserve"> is </w:t>
      </w:r>
      <w:r w:rsidR="00BA22CC">
        <w:rPr>
          <w:rFonts w:ascii="Arial" w:hAnsi="Arial" w:cs="Arial"/>
          <w:sz w:val="24"/>
        </w:rPr>
        <w:t>preferred</w:t>
      </w:r>
      <w:r w:rsidR="00EB2969">
        <w:rPr>
          <w:rFonts w:ascii="Arial" w:hAnsi="Arial" w:cs="Arial"/>
          <w:sz w:val="24"/>
        </w:rPr>
        <w:t xml:space="preserve">. </w:t>
      </w:r>
    </w:p>
    <w:p w14:paraId="04E24E21" w14:textId="3ED1C87D" w:rsidR="008A6BF0" w:rsidRDefault="008A6BF0" w:rsidP="008A6B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Salary</w:t>
      </w:r>
      <w:r>
        <w:rPr>
          <w:rFonts w:ascii="Arial" w:hAnsi="Arial" w:cs="Arial"/>
          <w:sz w:val="24"/>
        </w:rPr>
        <w:t xml:space="preserve"> – </w:t>
      </w:r>
      <w:r w:rsidR="00F0522D">
        <w:rPr>
          <w:rFonts w:ascii="Arial" w:hAnsi="Arial" w:cs="Arial"/>
          <w:sz w:val="24"/>
        </w:rPr>
        <w:t>Commensurate with qualifications plus</w:t>
      </w:r>
      <w:r>
        <w:rPr>
          <w:rFonts w:ascii="Arial" w:hAnsi="Arial" w:cs="Arial"/>
          <w:sz w:val="24"/>
        </w:rPr>
        <w:t xml:space="preserve"> health benefits for </w:t>
      </w:r>
      <w:r w:rsidR="001D6582">
        <w:rPr>
          <w:rFonts w:ascii="Arial" w:hAnsi="Arial" w:cs="Arial"/>
          <w:sz w:val="24"/>
        </w:rPr>
        <w:t>2+</w:t>
      </w:r>
      <w:r w:rsidR="00EB2969">
        <w:rPr>
          <w:rFonts w:ascii="Arial" w:hAnsi="Arial" w:cs="Arial"/>
          <w:sz w:val="24"/>
        </w:rPr>
        <w:t xml:space="preserve"> year</w:t>
      </w:r>
      <w:r w:rsidR="001D6582">
        <w:rPr>
          <w:rFonts w:ascii="Arial" w:hAnsi="Arial" w:cs="Arial"/>
          <w:sz w:val="24"/>
        </w:rPr>
        <w:t>s</w:t>
      </w:r>
      <w:r w:rsidR="00EB2969">
        <w:rPr>
          <w:rFonts w:ascii="Arial" w:hAnsi="Arial" w:cs="Arial"/>
          <w:sz w:val="24"/>
        </w:rPr>
        <w:t xml:space="preserve"> with opportunit</w:t>
      </w:r>
      <w:r w:rsidR="001E4BA6">
        <w:rPr>
          <w:rFonts w:ascii="Arial" w:hAnsi="Arial" w:cs="Arial"/>
          <w:sz w:val="24"/>
        </w:rPr>
        <w:t>ies</w:t>
      </w:r>
      <w:r w:rsidR="00EB2969">
        <w:rPr>
          <w:rFonts w:ascii="Arial" w:hAnsi="Arial" w:cs="Arial"/>
          <w:sz w:val="24"/>
        </w:rPr>
        <w:t xml:space="preserve"> to extend. </w:t>
      </w:r>
      <w:r w:rsidR="00ED67D7">
        <w:rPr>
          <w:rFonts w:ascii="Arial" w:hAnsi="Arial" w:cs="Arial"/>
          <w:sz w:val="24"/>
        </w:rPr>
        <w:t xml:space="preserve"> </w:t>
      </w:r>
    </w:p>
    <w:p w14:paraId="78DC0DF8" w14:textId="657A75FA" w:rsidR="008A6BF0" w:rsidRDefault="008A6BF0" w:rsidP="008A6B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Closing date</w:t>
      </w:r>
      <w:r>
        <w:rPr>
          <w:rFonts w:ascii="Arial" w:hAnsi="Arial" w:cs="Arial"/>
          <w:sz w:val="24"/>
        </w:rPr>
        <w:t xml:space="preserve"> – Until filled, preferred start date is </w:t>
      </w:r>
      <w:r w:rsidR="00F372EC">
        <w:rPr>
          <w:rFonts w:ascii="Arial" w:hAnsi="Arial" w:cs="Arial"/>
          <w:sz w:val="24"/>
        </w:rPr>
        <w:t>Autumn/Winter 2021</w:t>
      </w:r>
      <w:r w:rsidR="00EB2969">
        <w:rPr>
          <w:rFonts w:ascii="Arial" w:hAnsi="Arial" w:cs="Arial"/>
          <w:sz w:val="24"/>
        </w:rPr>
        <w:t>.</w:t>
      </w:r>
    </w:p>
    <w:p w14:paraId="59DDE977" w14:textId="493A0F61" w:rsidR="00844386" w:rsidRDefault="00844386" w:rsidP="008A6BF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Link to apply </w:t>
      </w:r>
      <w:r>
        <w:rPr>
          <w:rFonts w:ascii="Arial" w:hAnsi="Arial" w:cs="Arial"/>
          <w:bCs/>
          <w:sz w:val="24"/>
        </w:rPr>
        <w:t xml:space="preserve">– </w:t>
      </w:r>
      <w:hyperlink r:id="rId6" w:history="1">
        <w:r w:rsidR="008E24A2" w:rsidRPr="003C6C99">
          <w:rPr>
            <w:rStyle w:val="Hyperlink"/>
            <w:rFonts w:ascii="Arial" w:hAnsi="Arial" w:cs="Arial"/>
            <w:bCs/>
            <w:sz w:val="24"/>
          </w:rPr>
          <w:t>https://careers.alaska.edu/en-us/job/518028/gis-analyst</w:t>
        </w:r>
      </w:hyperlink>
    </w:p>
    <w:p w14:paraId="2D10D5F6" w14:textId="7C117E77" w:rsidR="00432A7A" w:rsidRDefault="008A6BF0" w:rsidP="008A6B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Contact</w:t>
      </w:r>
      <w:r>
        <w:rPr>
          <w:rFonts w:ascii="Arial" w:hAnsi="Arial" w:cs="Arial"/>
          <w:sz w:val="24"/>
        </w:rPr>
        <w:t xml:space="preserve"> –</w:t>
      </w:r>
      <w:r w:rsidR="00432A7A">
        <w:rPr>
          <w:rFonts w:ascii="Arial" w:hAnsi="Arial" w:cs="Arial"/>
          <w:sz w:val="24"/>
        </w:rPr>
        <w:t xml:space="preserve"> Dr. Jeff Falke, U.S. Geological Survey, Alaska Cooperative Fish and Wildlife Research Unit, University of Alaska Fairbanks, Fairbanks, Alaska, 99775-7020. Office: 907.474.6044; Email: </w:t>
      </w:r>
      <w:hyperlink r:id="rId7" w:history="1">
        <w:r w:rsidR="00432A7A" w:rsidRPr="002F4D9D">
          <w:rPr>
            <w:rStyle w:val="Hyperlink"/>
            <w:rFonts w:ascii="Arial" w:hAnsi="Arial" w:cs="Arial"/>
            <w:sz w:val="24"/>
          </w:rPr>
          <w:t>jfalke4@alaska.edu</w:t>
        </w:r>
      </w:hyperlink>
      <w:r w:rsidR="00432A7A">
        <w:rPr>
          <w:rFonts w:ascii="Arial" w:hAnsi="Arial" w:cs="Arial"/>
          <w:sz w:val="24"/>
        </w:rPr>
        <w:t>.</w:t>
      </w:r>
    </w:p>
    <w:p w14:paraId="79ED035F" w14:textId="77777777" w:rsidR="008A6BF0" w:rsidRDefault="0041754F" w:rsidP="008A6B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</w:t>
      </w:r>
      <w:r w:rsidR="008A6BF0">
        <w:rPr>
          <w:rFonts w:ascii="Arial" w:hAnsi="Arial" w:cs="Arial"/>
          <w:b/>
          <w:sz w:val="24"/>
        </w:rPr>
        <w:t>eb</w:t>
      </w:r>
      <w:r>
        <w:rPr>
          <w:rFonts w:ascii="Arial" w:hAnsi="Arial" w:cs="Arial"/>
          <w:b/>
          <w:sz w:val="24"/>
        </w:rPr>
        <w:t>links</w:t>
      </w:r>
      <w:r w:rsidR="008A6BF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ab/>
        <w:t>Falke lab:</w:t>
      </w:r>
      <w:r w:rsidR="008A6BF0">
        <w:rPr>
          <w:rFonts w:ascii="Arial" w:hAnsi="Arial" w:cs="Arial"/>
          <w:sz w:val="24"/>
        </w:rPr>
        <w:t xml:space="preserve"> </w:t>
      </w:r>
      <w:hyperlink r:id="rId8" w:history="1">
        <w:r w:rsidR="008A6BF0" w:rsidRPr="001444FE">
          <w:rPr>
            <w:rStyle w:val="Hyperlink"/>
            <w:rFonts w:ascii="Arial" w:hAnsi="Arial" w:cs="Arial"/>
            <w:sz w:val="24"/>
          </w:rPr>
          <w:t>https://uaf-ffel.weebly.com/</w:t>
        </w:r>
      </w:hyperlink>
    </w:p>
    <w:p w14:paraId="6764DE00" w14:textId="77777777" w:rsidR="00844386" w:rsidRDefault="0041754F">
      <w:pPr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</w:t>
      </w:r>
      <w:r w:rsidR="00BA22CC">
        <w:rPr>
          <w:rFonts w:ascii="Arial" w:hAnsi="Arial" w:cs="Arial"/>
          <w:sz w:val="24"/>
        </w:rPr>
        <w:t>nstitute of Arctic Biology</w:t>
      </w:r>
      <w:r>
        <w:rPr>
          <w:rFonts w:ascii="Arial" w:hAnsi="Arial" w:cs="Arial"/>
          <w:sz w:val="24"/>
        </w:rPr>
        <w:t xml:space="preserve">: </w:t>
      </w:r>
      <w:hyperlink r:id="rId9" w:history="1">
        <w:r w:rsidRPr="00273D82">
          <w:rPr>
            <w:rStyle w:val="Hyperlink"/>
            <w:rFonts w:ascii="Arial" w:hAnsi="Arial" w:cs="Arial"/>
            <w:sz w:val="24"/>
          </w:rPr>
          <w:t>https://www.iab.uaf.edu/</w:t>
        </w:r>
      </w:hyperlink>
    </w:p>
    <w:sectPr w:rsidR="00844386" w:rsidSect="00844386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0BE1" w14:textId="77777777" w:rsidR="003D59EA" w:rsidRDefault="003D59EA" w:rsidP="00844386">
      <w:pPr>
        <w:spacing w:after="0" w:line="240" w:lineRule="auto"/>
      </w:pPr>
      <w:r>
        <w:separator/>
      </w:r>
    </w:p>
  </w:endnote>
  <w:endnote w:type="continuationSeparator" w:id="0">
    <w:p w14:paraId="4C743DAE" w14:textId="77777777" w:rsidR="003D59EA" w:rsidRDefault="003D59EA" w:rsidP="0084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6C82" w14:textId="77777777" w:rsidR="00844386" w:rsidRDefault="00844386" w:rsidP="00844386">
    <w:r>
      <w:rPr>
        <w:rFonts w:ascii="Arial" w:hAnsi="Arial" w:cs="Arial"/>
        <w:sz w:val="24"/>
      </w:rPr>
      <w:t>September 20, 2021</w:t>
    </w:r>
  </w:p>
  <w:p w14:paraId="6385A449" w14:textId="77777777" w:rsidR="00844386" w:rsidRDefault="0084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285" w14:textId="77777777" w:rsidR="003D59EA" w:rsidRDefault="003D59EA" w:rsidP="00844386">
      <w:pPr>
        <w:spacing w:after="0" w:line="240" w:lineRule="auto"/>
      </w:pPr>
      <w:r>
        <w:separator/>
      </w:r>
    </w:p>
  </w:footnote>
  <w:footnote w:type="continuationSeparator" w:id="0">
    <w:p w14:paraId="0083BDF9" w14:textId="77777777" w:rsidR="003D59EA" w:rsidRDefault="003D59EA" w:rsidP="0084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F0"/>
    <w:rsid w:val="00082FCF"/>
    <w:rsid w:val="00170C7F"/>
    <w:rsid w:val="001D6582"/>
    <w:rsid w:val="001E4BA6"/>
    <w:rsid w:val="002B5D68"/>
    <w:rsid w:val="00304976"/>
    <w:rsid w:val="00327E86"/>
    <w:rsid w:val="00364CB0"/>
    <w:rsid w:val="003D59EA"/>
    <w:rsid w:val="0041754F"/>
    <w:rsid w:val="00432A7A"/>
    <w:rsid w:val="00574201"/>
    <w:rsid w:val="00844386"/>
    <w:rsid w:val="008A6BF0"/>
    <w:rsid w:val="008E24A2"/>
    <w:rsid w:val="008F3DB3"/>
    <w:rsid w:val="00BA22CC"/>
    <w:rsid w:val="00C12EAB"/>
    <w:rsid w:val="00D169DD"/>
    <w:rsid w:val="00EB2969"/>
    <w:rsid w:val="00ED67D7"/>
    <w:rsid w:val="00F0522D"/>
    <w:rsid w:val="00F26C13"/>
    <w:rsid w:val="00F372EC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8489"/>
  <w15:chartTrackingRefBased/>
  <w15:docId w15:val="{C47201D2-F777-4C19-8ADC-EB21B22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F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B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2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8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4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86"/>
    <w:rPr>
      <w:rFonts w:asciiTheme="minorHAnsi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f-ffel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falke4@alask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s.alaska.edu/en-us/job/518028/gis-analy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ab.ua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Falke</dc:creator>
  <cp:keywords/>
  <dc:description/>
  <cp:lastModifiedBy>Jeff Falke</cp:lastModifiedBy>
  <cp:revision>8</cp:revision>
  <dcterms:created xsi:type="dcterms:W3CDTF">2021-09-01T16:48:00Z</dcterms:created>
  <dcterms:modified xsi:type="dcterms:W3CDTF">2021-10-04T16:47:00Z</dcterms:modified>
</cp:coreProperties>
</file>