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Aaron Pruitt, Kelly Pavlik, Tamara Knappenberger, Toni Berger, Monika Johnson,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Joey Knappenberger, Laura Fisher, Tiffany Togstad, Randy Radke, Bonnie Radke, Erica Hastings, Nicole Reeves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Roll Call Question: ___________________________?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May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T-shirt pressing!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Joey</w:t>
            </w:r>
          </w:p>
        </w:tc>
      </w:tr>
      <w:tr>
        <w:trPr>
          <w:cantSplit w:val="0"/>
          <w:trHeight w:val="473.2812499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Fair Registration, Volunteer Incentive Passes, Interview Judges,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Spring Workshop recap, Congress/Pre-Congress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Bonnie/Erica/Nicole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4-H Camp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June 23: Monika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Upcoming vacancies in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CPR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Kelly/Randy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2023-2024 Awards Night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Date, food,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policy manual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Aaron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MSU Concessions, Valley View Rodeo?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Laura/Tiffany/Toni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books w/ no leaders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Workshop/Fair Info Night Recap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- workshops, cost, fundraising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Dance @ Fair (Saturday, July 20 @ 6pm)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Tiffany/Amy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Project signage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Molly/Laura/Tamara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March 26 - Next Meeting: May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April 25 - Next Meeting: June 27 Honor cords, Senior Recognition &amp; Award Ceremonies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3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July 2, 2024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3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3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3"/>
          <w:numId w:val="5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02/06/24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- Monika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- Tamara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 - Aaron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- 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- Tamara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- Toni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- Toni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- Kelly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June 4th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d2WKgQixVFh6HEVS/6jZmesAQA==">CgMxLjA4AHIhMWZyRm9SQjRaX3NqLVFodWJ3ZTJqOUhfWXZlUlRvTUVZ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