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4C81C" w14:textId="77777777" w:rsidR="009B56FD" w:rsidRDefault="00000000">
      <w:pPr>
        <w:pStyle w:val="Title"/>
        <w:rPr>
          <w:rFonts w:ascii="Calibri" w:eastAsia="Calibri" w:hAnsi="Calibri" w:cs="Calibri"/>
          <w:u w:val="single"/>
        </w:rPr>
      </w:pPr>
      <w:bookmarkStart w:id="0" w:name="_heading=h.gjdgxs" w:colFirst="0" w:colLast="0"/>
      <w:bookmarkEnd w:id="0"/>
      <w:r>
        <w:rPr>
          <w:rFonts w:ascii="Calibri" w:eastAsia="Calibri" w:hAnsi="Calibri" w:cs="Calibri"/>
          <w:u w:val="single"/>
        </w:rPr>
        <w:t xml:space="preserve">   </w:t>
      </w:r>
      <w:r>
        <w:rPr>
          <w:noProof/>
        </w:rPr>
        <w:drawing>
          <wp:anchor distT="0" distB="0" distL="114300" distR="114300" simplePos="0" relativeHeight="251658240" behindDoc="0" locked="0" layoutInCell="1" hidden="0" allowOverlap="1" wp14:anchorId="739180A4" wp14:editId="300116C7">
            <wp:simplePos x="0" y="0"/>
            <wp:positionH relativeFrom="column">
              <wp:posOffset>152400</wp:posOffset>
            </wp:positionH>
            <wp:positionV relativeFrom="paragraph">
              <wp:posOffset>0</wp:posOffset>
            </wp:positionV>
            <wp:extent cx="661035" cy="107632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61035" cy="1076325"/>
                    </a:xfrm>
                    <a:prstGeom prst="rect">
                      <a:avLst/>
                    </a:prstGeom>
                    <a:ln/>
                  </pic:spPr>
                </pic:pic>
              </a:graphicData>
            </a:graphic>
          </wp:anchor>
        </w:drawing>
      </w:r>
    </w:p>
    <w:p w14:paraId="7F5DCB9C" w14:textId="77777777" w:rsidR="009B56FD" w:rsidRDefault="009B56FD">
      <w:pPr>
        <w:pStyle w:val="Title"/>
        <w:rPr>
          <w:rFonts w:ascii="Calibri" w:eastAsia="Calibri" w:hAnsi="Calibri" w:cs="Calibri"/>
          <w:sz w:val="16"/>
          <w:szCs w:val="16"/>
          <w:u w:val="single"/>
        </w:rPr>
      </w:pPr>
    </w:p>
    <w:p w14:paraId="4C592006" w14:textId="77777777" w:rsidR="009B56FD" w:rsidRDefault="00000000">
      <w:pPr>
        <w:pStyle w:val="Title"/>
        <w:rPr>
          <w:rFonts w:ascii="Calibri" w:eastAsia="Calibri" w:hAnsi="Calibri" w:cs="Calibri"/>
        </w:rPr>
      </w:pPr>
      <w:r>
        <w:rPr>
          <w:rFonts w:ascii="Calibri" w:eastAsia="Calibri" w:hAnsi="Calibri" w:cs="Calibri"/>
        </w:rPr>
        <w:t>Consortium of University Public Service Organizations</w:t>
      </w:r>
    </w:p>
    <w:p w14:paraId="122E65DE" w14:textId="77777777" w:rsidR="009B56FD" w:rsidRDefault="00000000">
      <w:pPr>
        <w:pStyle w:val="Title"/>
        <w:rPr>
          <w:rFonts w:ascii="Calibri" w:eastAsia="Calibri" w:hAnsi="Calibri" w:cs="Calibri"/>
          <w:i/>
        </w:rPr>
      </w:pPr>
      <w:r>
        <w:rPr>
          <w:rFonts w:ascii="Calibri" w:eastAsia="Calibri" w:hAnsi="Calibri" w:cs="Calibri"/>
        </w:rPr>
        <w:t>2023 Annual Conference</w:t>
      </w:r>
    </w:p>
    <w:p w14:paraId="1906A767" w14:textId="77777777" w:rsidR="009B56FD" w:rsidRDefault="00000000">
      <w:pPr>
        <w:jc w:val="center"/>
        <w:rPr>
          <w:rFonts w:ascii="Calibri" w:eastAsia="Calibri" w:hAnsi="Calibri" w:cs="Calibri"/>
          <w:i/>
        </w:rPr>
      </w:pPr>
      <w:r>
        <w:rPr>
          <w:rFonts w:ascii="Calibri" w:eastAsia="Calibri" w:hAnsi="Calibri" w:cs="Calibri"/>
          <w:i/>
        </w:rPr>
        <w:t xml:space="preserve">                 June 12-14, 2023</w:t>
      </w:r>
    </w:p>
    <w:p w14:paraId="2F50E546" w14:textId="77777777" w:rsidR="009B56FD" w:rsidRDefault="00000000">
      <w:pPr>
        <w:jc w:val="center"/>
        <w:rPr>
          <w:rFonts w:ascii="Calibri" w:eastAsia="Calibri" w:hAnsi="Calibri" w:cs="Calibri"/>
          <w:i/>
        </w:rPr>
      </w:pPr>
      <w:r>
        <w:rPr>
          <w:rFonts w:ascii="Calibri" w:eastAsia="Calibri" w:hAnsi="Calibri" w:cs="Calibri"/>
          <w:i/>
        </w:rPr>
        <w:t xml:space="preserve">                   Big Sky, Montana</w:t>
      </w:r>
    </w:p>
    <w:p w14:paraId="4D787383" w14:textId="77777777" w:rsidR="009B56FD" w:rsidRDefault="00000000">
      <w:pPr>
        <w:rPr>
          <w:rFonts w:ascii="Calibri" w:eastAsia="Calibri" w:hAnsi="Calibri" w:cs="Calibri"/>
          <w:i/>
        </w:rPr>
      </w:pPr>
      <w:r>
        <w:rPr>
          <w:rFonts w:ascii="Calibri" w:eastAsia="Calibri" w:hAnsi="Calibri" w:cs="Calibri"/>
          <w:i/>
        </w:rPr>
        <w:t>This is a draft document.  Titles/ topics are subject to change as we confirm panelists and presenters.</w:t>
      </w:r>
    </w:p>
    <w:p w14:paraId="20F45490" w14:textId="77777777" w:rsidR="009B56FD" w:rsidRDefault="009B56FD">
      <w:pPr>
        <w:jc w:val="center"/>
        <w:rPr>
          <w:rFonts w:ascii="Calibri" w:eastAsia="Calibri" w:hAnsi="Calibri" w:cs="Calibri"/>
          <w:b/>
          <w:i/>
        </w:rPr>
      </w:pPr>
    </w:p>
    <w:p w14:paraId="585CE856" w14:textId="77777777" w:rsidR="009B56FD" w:rsidRDefault="00000000">
      <w:pPr>
        <w:ind w:left="720" w:firstLine="720"/>
        <w:jc w:val="center"/>
        <w:rPr>
          <w:rFonts w:ascii="Calibri" w:eastAsia="Calibri" w:hAnsi="Calibri" w:cs="Calibri"/>
          <w:b/>
          <w:i/>
          <w:sz w:val="28"/>
          <w:szCs w:val="28"/>
        </w:rPr>
      </w:pPr>
      <w:r>
        <w:rPr>
          <w:rFonts w:ascii="Calibri" w:eastAsia="Calibri" w:hAnsi="Calibri" w:cs="Calibri"/>
          <w:b/>
          <w:color w:val="999999"/>
          <w:sz w:val="28"/>
          <w:szCs w:val="28"/>
        </w:rPr>
        <w:t>DRAFT</w:t>
      </w:r>
      <w:r>
        <w:rPr>
          <w:rFonts w:ascii="Calibri" w:eastAsia="Calibri" w:hAnsi="Calibri" w:cs="Calibri"/>
          <w:b/>
          <w:color w:val="999999"/>
          <w:sz w:val="28"/>
          <w:szCs w:val="28"/>
        </w:rPr>
        <w:tab/>
      </w:r>
      <w:r>
        <w:rPr>
          <w:rFonts w:ascii="Calibri" w:eastAsia="Calibri" w:hAnsi="Calibri" w:cs="Calibri"/>
          <w:b/>
          <w:color w:val="999999"/>
          <w:sz w:val="28"/>
          <w:szCs w:val="28"/>
        </w:rPr>
        <w:tab/>
      </w:r>
      <w:proofErr w:type="spellStart"/>
      <w:r>
        <w:rPr>
          <w:rFonts w:ascii="Calibri" w:eastAsia="Calibri" w:hAnsi="Calibri" w:cs="Calibri"/>
          <w:b/>
          <w:color w:val="999999"/>
          <w:sz w:val="28"/>
          <w:szCs w:val="28"/>
        </w:rPr>
        <w:t>DRAFT</w:t>
      </w:r>
      <w:proofErr w:type="spellEnd"/>
      <w:r>
        <w:rPr>
          <w:rFonts w:ascii="Calibri" w:eastAsia="Calibri" w:hAnsi="Calibri" w:cs="Calibri"/>
          <w:b/>
          <w:color w:val="999999"/>
          <w:sz w:val="28"/>
          <w:szCs w:val="28"/>
        </w:rPr>
        <w:tab/>
      </w:r>
      <w:r>
        <w:rPr>
          <w:rFonts w:ascii="Calibri" w:eastAsia="Calibri" w:hAnsi="Calibri" w:cs="Calibri"/>
          <w:b/>
          <w:color w:val="999999"/>
          <w:sz w:val="28"/>
          <w:szCs w:val="28"/>
        </w:rPr>
        <w:tab/>
        <w:t>DRAFT</w:t>
      </w:r>
    </w:p>
    <w:p w14:paraId="7F4A04C7" w14:textId="77777777" w:rsidR="009B56FD" w:rsidRDefault="00000000">
      <w:pPr>
        <w:pBdr>
          <w:bottom w:val="single" w:sz="6" w:space="1" w:color="000000"/>
        </w:pBdr>
        <w:rPr>
          <w:rFonts w:ascii="Calibri" w:eastAsia="Calibri" w:hAnsi="Calibri" w:cs="Calibri"/>
          <w:b/>
        </w:rPr>
      </w:pPr>
      <w:r>
        <w:rPr>
          <w:rFonts w:ascii="Calibri" w:eastAsia="Calibri" w:hAnsi="Calibri" w:cs="Calibri"/>
          <w:b/>
        </w:rPr>
        <w:t>Monday, June 12</w:t>
      </w:r>
    </w:p>
    <w:p w14:paraId="55A648D1" w14:textId="77777777" w:rsidR="009B56FD" w:rsidRDefault="009B56FD">
      <w:pPr>
        <w:ind w:left="2160" w:hanging="2160"/>
        <w:rPr>
          <w:rFonts w:ascii="Calibri" w:eastAsia="Calibri" w:hAnsi="Calibri" w:cs="Calibri"/>
          <w:b/>
        </w:rPr>
      </w:pPr>
    </w:p>
    <w:p w14:paraId="674463F2" w14:textId="77777777" w:rsidR="009B56FD" w:rsidRDefault="00000000">
      <w:pPr>
        <w:ind w:left="2160" w:hanging="2160"/>
        <w:rPr>
          <w:rFonts w:ascii="Calibri" w:eastAsia="Calibri" w:hAnsi="Calibri" w:cs="Calibri"/>
          <w:b/>
          <w:i/>
        </w:rPr>
      </w:pPr>
      <w:r>
        <w:rPr>
          <w:rFonts w:ascii="Calibri" w:eastAsia="Calibri" w:hAnsi="Calibri" w:cs="Calibri"/>
          <w:b/>
        </w:rPr>
        <w:t xml:space="preserve">10 am – 1:30 pm </w:t>
      </w:r>
      <w:r>
        <w:rPr>
          <w:rFonts w:ascii="Calibri" w:eastAsia="Calibri" w:hAnsi="Calibri" w:cs="Calibri"/>
          <w:b/>
        </w:rPr>
        <w:tab/>
        <w:t>Morning Workshop and Lunch for Institute/Center Directors and School Deans</w:t>
      </w:r>
    </w:p>
    <w:p w14:paraId="45BB3BF1" w14:textId="77777777" w:rsidR="009B56FD" w:rsidRDefault="00000000">
      <w:pPr>
        <w:ind w:left="2160"/>
        <w:rPr>
          <w:rFonts w:ascii="Calibri" w:eastAsia="Calibri" w:hAnsi="Calibri" w:cs="Calibri"/>
          <w:highlight w:val="white"/>
        </w:rPr>
      </w:pPr>
      <w:r>
        <w:rPr>
          <w:rFonts w:ascii="Calibri" w:eastAsia="Calibri" w:hAnsi="Calibri" w:cs="Calibri"/>
          <w:highlight w:val="white"/>
        </w:rPr>
        <w:t xml:space="preserve">An opening roundtable will provide an opportunity for directors of university public service organizations to identify a challenge they are facing – or share new directions or strategies that may be of interest to others. This report-out will be followed by a discussion of leadership/management skills that can help CUPSO directors best serve both their teams and their clients. </w:t>
      </w:r>
    </w:p>
    <w:p w14:paraId="3AF75E26" w14:textId="77777777" w:rsidR="009B56FD" w:rsidRDefault="009B56FD">
      <w:pPr>
        <w:rPr>
          <w:rFonts w:ascii="Calibri" w:eastAsia="Calibri" w:hAnsi="Calibri" w:cs="Calibri"/>
          <w:b/>
          <w:highlight w:val="white"/>
        </w:rPr>
      </w:pPr>
    </w:p>
    <w:p w14:paraId="3EE3AA3A" w14:textId="77777777" w:rsidR="009B56FD" w:rsidRDefault="00000000">
      <w:pPr>
        <w:rPr>
          <w:rFonts w:ascii="Calibri" w:eastAsia="Calibri" w:hAnsi="Calibri" w:cs="Calibri"/>
          <w:b/>
        </w:rPr>
      </w:pPr>
      <w:r>
        <w:rPr>
          <w:rFonts w:ascii="Calibri" w:eastAsia="Calibri" w:hAnsi="Calibri" w:cs="Calibri"/>
          <w:b/>
          <w:highlight w:val="white"/>
        </w:rPr>
        <w:t>11 am- 1:30 pm</w:t>
      </w:r>
      <w:r>
        <w:rPr>
          <w:rFonts w:ascii="Calibri" w:eastAsia="Calibri" w:hAnsi="Calibri" w:cs="Calibri"/>
          <w:b/>
          <w:highlight w:val="white"/>
        </w:rPr>
        <w:tab/>
        <w:t xml:space="preserve">Conference Check-in </w:t>
      </w:r>
      <w:r>
        <w:rPr>
          <w:rFonts w:ascii="Calibri" w:eastAsia="Calibri" w:hAnsi="Calibri" w:cs="Calibri"/>
          <w:b/>
        </w:rPr>
        <w:br/>
      </w:r>
    </w:p>
    <w:p w14:paraId="3F06456B" w14:textId="77777777" w:rsidR="009B56FD" w:rsidRDefault="00000000">
      <w:pPr>
        <w:ind w:left="2160" w:hanging="2160"/>
        <w:rPr>
          <w:rFonts w:ascii="Calibri" w:eastAsia="Calibri" w:hAnsi="Calibri" w:cs="Calibri"/>
          <w:b/>
        </w:rPr>
      </w:pPr>
      <w:r>
        <w:rPr>
          <w:rFonts w:ascii="Calibri" w:eastAsia="Calibri" w:hAnsi="Calibri" w:cs="Calibri"/>
          <w:b/>
        </w:rPr>
        <w:t xml:space="preserve">1:30 – 2 pm </w:t>
      </w:r>
      <w:r>
        <w:rPr>
          <w:rFonts w:ascii="Calibri" w:eastAsia="Calibri" w:hAnsi="Calibri" w:cs="Calibri"/>
          <w:b/>
        </w:rPr>
        <w:tab/>
        <w:t>Break</w:t>
      </w:r>
    </w:p>
    <w:p w14:paraId="6EA1E53F" w14:textId="77777777" w:rsidR="009B56FD" w:rsidRDefault="009B56FD">
      <w:pPr>
        <w:ind w:left="2160" w:hanging="2160"/>
        <w:rPr>
          <w:rFonts w:ascii="Calibri" w:eastAsia="Calibri" w:hAnsi="Calibri" w:cs="Calibri"/>
          <w:b/>
        </w:rPr>
      </w:pPr>
    </w:p>
    <w:p w14:paraId="53E497BF" w14:textId="77777777" w:rsidR="009B56FD" w:rsidRDefault="00000000">
      <w:pPr>
        <w:ind w:left="2160" w:hanging="2160"/>
        <w:rPr>
          <w:rFonts w:ascii="Calibri" w:eastAsia="Calibri" w:hAnsi="Calibri" w:cs="Calibri"/>
        </w:rPr>
      </w:pPr>
      <w:r>
        <w:rPr>
          <w:rFonts w:ascii="Calibri" w:eastAsia="Calibri" w:hAnsi="Calibri" w:cs="Calibri"/>
          <w:b/>
        </w:rPr>
        <w:t>2 – 4:30 pm</w:t>
      </w:r>
      <w:r>
        <w:rPr>
          <w:rFonts w:ascii="Calibri" w:eastAsia="Calibri" w:hAnsi="Calibri" w:cs="Calibri"/>
          <w:b/>
        </w:rPr>
        <w:tab/>
        <w:t>Opening Plenary- Greater Yellowstone Coalition</w:t>
      </w:r>
    </w:p>
    <w:p w14:paraId="039E6FF4" w14:textId="77777777" w:rsidR="009B56FD" w:rsidRDefault="009B56FD">
      <w:pPr>
        <w:ind w:left="2160"/>
        <w:rPr>
          <w:rFonts w:ascii="Calibri" w:eastAsia="Calibri" w:hAnsi="Calibri" w:cs="Calibri"/>
        </w:rPr>
      </w:pPr>
    </w:p>
    <w:p w14:paraId="703996E4" w14:textId="77777777" w:rsidR="009B56FD" w:rsidRDefault="00000000">
      <w:pPr>
        <w:ind w:left="2160" w:hanging="2160"/>
        <w:rPr>
          <w:rFonts w:ascii="Calibri" w:eastAsia="Calibri" w:hAnsi="Calibri" w:cs="Calibri"/>
        </w:rPr>
      </w:pPr>
      <w:r>
        <w:rPr>
          <w:rFonts w:ascii="Calibri" w:eastAsia="Calibri" w:hAnsi="Calibri" w:cs="Calibri"/>
          <w:b/>
        </w:rPr>
        <w:t>6 – 8:00 pm</w:t>
      </w:r>
      <w:r>
        <w:rPr>
          <w:rFonts w:ascii="Calibri" w:eastAsia="Calibri" w:hAnsi="Calibri" w:cs="Calibri"/>
          <w:b/>
        </w:rPr>
        <w:tab/>
        <w:t>Speed Networking + Dinner/Reception</w:t>
      </w:r>
    </w:p>
    <w:p w14:paraId="6C5E8BF5" w14:textId="77777777" w:rsidR="009B56FD" w:rsidRDefault="00000000">
      <w:pPr>
        <w:ind w:left="2160" w:hanging="2160"/>
        <w:rPr>
          <w:rFonts w:ascii="Calibri" w:eastAsia="Calibri" w:hAnsi="Calibri" w:cs="Calibri"/>
          <w:i/>
        </w:rPr>
      </w:pPr>
      <w:r>
        <w:rPr>
          <w:rFonts w:ascii="Calibri" w:eastAsia="Calibri" w:hAnsi="Calibri" w:cs="Calibri"/>
          <w:b/>
          <w:i/>
        </w:rPr>
        <w:t xml:space="preserve"> </w:t>
      </w:r>
    </w:p>
    <w:p w14:paraId="022C1BD6" w14:textId="77777777" w:rsidR="009B56FD" w:rsidRDefault="00000000">
      <w:pPr>
        <w:rPr>
          <w:rFonts w:ascii="Calibri" w:eastAsia="Calibri" w:hAnsi="Calibri" w:cs="Calibri"/>
          <w:b/>
          <w:u w:val="single"/>
        </w:rPr>
      </w:pPr>
      <w:r>
        <w:rPr>
          <w:rFonts w:ascii="Calibri" w:eastAsia="Calibri" w:hAnsi="Calibri" w:cs="Calibri"/>
          <w:b/>
          <w:u w:val="single"/>
        </w:rPr>
        <w:t>Tuesday, June 13</w:t>
      </w:r>
    </w:p>
    <w:p w14:paraId="71348E85" w14:textId="77777777" w:rsidR="009B56FD" w:rsidRDefault="009B56FD">
      <w:pPr>
        <w:ind w:left="2160" w:hanging="2160"/>
        <w:rPr>
          <w:rFonts w:ascii="Calibri" w:eastAsia="Calibri" w:hAnsi="Calibri" w:cs="Calibri"/>
          <w:b/>
        </w:rPr>
      </w:pPr>
    </w:p>
    <w:p w14:paraId="084C83DA" w14:textId="77777777" w:rsidR="009B56FD" w:rsidRDefault="00000000">
      <w:pPr>
        <w:ind w:left="2160" w:hanging="2160"/>
        <w:rPr>
          <w:rFonts w:ascii="Calibri" w:eastAsia="Calibri" w:hAnsi="Calibri" w:cs="Calibri"/>
          <w:b/>
        </w:rPr>
      </w:pPr>
      <w:r>
        <w:rPr>
          <w:rFonts w:ascii="Calibri" w:eastAsia="Calibri" w:hAnsi="Calibri" w:cs="Calibri"/>
          <w:b/>
        </w:rPr>
        <w:t>8 – 9 am</w:t>
      </w:r>
      <w:r>
        <w:rPr>
          <w:rFonts w:ascii="Calibri" w:eastAsia="Calibri" w:hAnsi="Calibri" w:cs="Calibri"/>
          <w:b/>
        </w:rPr>
        <w:tab/>
        <w:t xml:space="preserve">Check-in and Breakfast </w:t>
      </w:r>
    </w:p>
    <w:p w14:paraId="7A6AEC3A" w14:textId="77777777" w:rsidR="009B56FD" w:rsidRDefault="009B56FD">
      <w:pPr>
        <w:ind w:left="2160" w:hanging="2160"/>
        <w:rPr>
          <w:rFonts w:ascii="Calibri" w:eastAsia="Calibri" w:hAnsi="Calibri" w:cs="Calibri"/>
          <w:b/>
        </w:rPr>
      </w:pPr>
    </w:p>
    <w:p w14:paraId="72F56973" w14:textId="77777777" w:rsidR="009B56FD" w:rsidRDefault="00000000">
      <w:pPr>
        <w:rPr>
          <w:rFonts w:ascii="Calibri" w:eastAsia="Calibri" w:hAnsi="Calibri" w:cs="Calibri"/>
          <w:i/>
          <w:color w:val="000000"/>
        </w:rPr>
      </w:pPr>
      <w:r>
        <w:rPr>
          <w:rFonts w:ascii="Calibri" w:eastAsia="Calibri" w:hAnsi="Calibri" w:cs="Calibri"/>
          <w:b/>
        </w:rPr>
        <w:t>9 – 9:15 am</w:t>
      </w:r>
      <w:r>
        <w:rPr>
          <w:rFonts w:ascii="Calibri" w:eastAsia="Calibri" w:hAnsi="Calibri" w:cs="Calibri"/>
          <w:b/>
        </w:rPr>
        <w:tab/>
      </w:r>
      <w:r>
        <w:rPr>
          <w:rFonts w:ascii="Calibri" w:eastAsia="Calibri" w:hAnsi="Calibri" w:cs="Calibri"/>
          <w:b/>
        </w:rPr>
        <w:tab/>
        <w:t>Welcome</w:t>
      </w:r>
    </w:p>
    <w:p w14:paraId="4BDB4EB2" w14:textId="77777777" w:rsidR="009B56FD" w:rsidRDefault="009B56FD">
      <w:pPr>
        <w:rPr>
          <w:rFonts w:ascii="Calibri" w:eastAsia="Calibri" w:hAnsi="Calibri" w:cs="Calibri"/>
          <w:b/>
        </w:rPr>
      </w:pPr>
    </w:p>
    <w:p w14:paraId="3766EE7D" w14:textId="77777777" w:rsidR="009B56FD" w:rsidRDefault="00000000">
      <w:pPr>
        <w:ind w:left="2160" w:hanging="2160"/>
        <w:rPr>
          <w:rFonts w:ascii="Calibri" w:eastAsia="Calibri" w:hAnsi="Calibri" w:cs="Calibri"/>
          <w:b/>
        </w:rPr>
      </w:pPr>
      <w:r>
        <w:rPr>
          <w:rFonts w:ascii="Calibri" w:eastAsia="Calibri" w:hAnsi="Calibri" w:cs="Calibri"/>
          <w:b/>
        </w:rPr>
        <w:t xml:space="preserve"> 9:15 – 10:30 am</w:t>
      </w:r>
      <w:r>
        <w:rPr>
          <w:rFonts w:ascii="Calibri" w:eastAsia="Calibri" w:hAnsi="Calibri" w:cs="Calibri"/>
          <w:b/>
        </w:rPr>
        <w:tab/>
        <w:t xml:space="preserve">Plenary: Wolves and Bears and Wildfires - Oh My! </w:t>
      </w:r>
    </w:p>
    <w:p w14:paraId="02D7F380" w14:textId="77777777" w:rsidR="009B56FD" w:rsidRDefault="009B56FD">
      <w:pPr>
        <w:ind w:left="2160" w:hanging="2160"/>
        <w:rPr>
          <w:rFonts w:ascii="Calibri" w:eastAsia="Calibri" w:hAnsi="Calibri" w:cs="Calibri"/>
          <w:b/>
        </w:rPr>
      </w:pPr>
    </w:p>
    <w:p w14:paraId="31A530EB" w14:textId="77777777" w:rsidR="009B56FD" w:rsidRDefault="00000000">
      <w:pPr>
        <w:ind w:left="1440" w:hanging="1440"/>
        <w:rPr>
          <w:rFonts w:ascii="Calibri" w:eastAsia="Calibri" w:hAnsi="Calibri" w:cs="Calibri"/>
          <w:b/>
        </w:rPr>
      </w:pPr>
      <w:r>
        <w:rPr>
          <w:rFonts w:ascii="Calibri" w:eastAsia="Calibri" w:hAnsi="Calibri" w:cs="Calibri"/>
          <w:b/>
        </w:rPr>
        <w:t xml:space="preserve">10:30 – 10:45 am    </w:t>
      </w:r>
      <w:r>
        <w:rPr>
          <w:rFonts w:ascii="Calibri" w:eastAsia="Calibri" w:hAnsi="Calibri" w:cs="Calibri"/>
          <w:b/>
        </w:rPr>
        <w:tab/>
        <w:t xml:space="preserve">Break </w:t>
      </w:r>
    </w:p>
    <w:p w14:paraId="295282CA" w14:textId="77777777" w:rsidR="009B56FD" w:rsidRDefault="009B56FD">
      <w:pPr>
        <w:ind w:left="1440" w:hanging="1440"/>
        <w:rPr>
          <w:rFonts w:ascii="Calibri" w:eastAsia="Calibri" w:hAnsi="Calibri" w:cs="Calibri"/>
          <w:b/>
        </w:rPr>
      </w:pPr>
    </w:p>
    <w:p w14:paraId="5D703A93" w14:textId="77777777" w:rsidR="009B56FD" w:rsidRDefault="00000000">
      <w:pPr>
        <w:ind w:left="1440" w:hanging="1440"/>
        <w:rPr>
          <w:rFonts w:ascii="Calibri" w:eastAsia="Calibri" w:hAnsi="Calibri" w:cs="Calibri"/>
          <w:b/>
        </w:rPr>
      </w:pPr>
      <w:r>
        <w:rPr>
          <w:rFonts w:ascii="Calibri" w:eastAsia="Calibri" w:hAnsi="Calibri" w:cs="Calibri"/>
          <w:b/>
        </w:rPr>
        <w:t xml:space="preserve">10:45 – 12 pm </w:t>
      </w:r>
      <w:r>
        <w:rPr>
          <w:rFonts w:ascii="Calibri" w:eastAsia="Calibri" w:hAnsi="Calibri" w:cs="Calibri"/>
          <w:b/>
        </w:rPr>
        <w:tab/>
        <w:t>CUPSO Story Time</w:t>
      </w:r>
    </w:p>
    <w:p w14:paraId="35840646" w14:textId="77777777" w:rsidR="009B56FD" w:rsidRDefault="00000000">
      <w:pPr>
        <w:ind w:left="2160"/>
        <w:rPr>
          <w:rFonts w:ascii="Calibri" w:eastAsia="Calibri" w:hAnsi="Calibri" w:cs="Calibri"/>
          <w:color w:val="FF0000"/>
          <w:highlight w:val="yellow"/>
        </w:rPr>
      </w:pPr>
      <w:r>
        <w:rPr>
          <w:rFonts w:ascii="Calibri" w:eastAsia="Calibri" w:hAnsi="Calibri" w:cs="Calibri"/>
        </w:rPr>
        <w:t xml:space="preserve">This session will provide an opportunity for participants to hear a selection of case stories from fellow CUPSO members in a modified “lightning talks” format. </w:t>
      </w:r>
    </w:p>
    <w:p w14:paraId="24F18259" w14:textId="77777777" w:rsidR="009B56FD" w:rsidRDefault="009B56FD">
      <w:pPr>
        <w:pStyle w:val="Heading3"/>
        <w:ind w:left="2160" w:hanging="2160"/>
        <w:rPr>
          <w:rFonts w:ascii="Calibri" w:eastAsia="Calibri" w:hAnsi="Calibri" w:cs="Calibri"/>
        </w:rPr>
      </w:pPr>
    </w:p>
    <w:p w14:paraId="60225EC8" w14:textId="77777777" w:rsidR="009B56FD" w:rsidRDefault="00000000">
      <w:pPr>
        <w:pStyle w:val="Heading3"/>
        <w:ind w:left="2160" w:hanging="2160"/>
        <w:rPr>
          <w:rFonts w:ascii="Calibri" w:eastAsia="Calibri" w:hAnsi="Calibri" w:cs="Calibri"/>
        </w:rPr>
      </w:pPr>
      <w:r>
        <w:rPr>
          <w:rFonts w:ascii="Calibri" w:eastAsia="Calibri" w:hAnsi="Calibri" w:cs="Calibri"/>
        </w:rPr>
        <w:t>12</w:t>
      </w:r>
      <w:r>
        <w:rPr>
          <w:rFonts w:ascii="Calibri" w:eastAsia="Calibri" w:hAnsi="Calibri" w:cs="Calibri"/>
          <w:b w:val="0"/>
        </w:rPr>
        <w:t xml:space="preserve"> – </w:t>
      </w:r>
      <w:r>
        <w:rPr>
          <w:rFonts w:ascii="Calibri" w:eastAsia="Calibri" w:hAnsi="Calibri" w:cs="Calibri"/>
        </w:rPr>
        <w:t>12:45 pm</w:t>
      </w:r>
      <w:r>
        <w:rPr>
          <w:rFonts w:ascii="Calibri" w:eastAsia="Calibri" w:hAnsi="Calibri" w:cs="Calibri"/>
        </w:rPr>
        <w:tab/>
        <w:t xml:space="preserve">Lunch </w:t>
      </w:r>
    </w:p>
    <w:p w14:paraId="219AFF51" w14:textId="77777777" w:rsidR="009B56FD" w:rsidRDefault="00000000">
      <w:pPr>
        <w:pStyle w:val="Heading3"/>
        <w:ind w:left="2160" w:hanging="2160"/>
        <w:rPr>
          <w:rFonts w:ascii="Calibri" w:eastAsia="Calibri" w:hAnsi="Calibri" w:cs="Calibri"/>
          <w:b w:val="0"/>
        </w:rPr>
      </w:pPr>
      <w:r>
        <w:rPr>
          <w:rFonts w:ascii="Calibri" w:eastAsia="Calibri" w:hAnsi="Calibri" w:cs="Calibri"/>
          <w:b w:val="0"/>
        </w:rPr>
        <w:t xml:space="preserve">  </w:t>
      </w:r>
    </w:p>
    <w:p w14:paraId="5241860A" w14:textId="77777777" w:rsidR="009B56FD" w:rsidRDefault="00000000">
      <w:pPr>
        <w:ind w:left="1440" w:hanging="1440"/>
        <w:rPr>
          <w:rFonts w:ascii="Calibri" w:eastAsia="Calibri" w:hAnsi="Calibri" w:cs="Calibri"/>
          <w:b/>
          <w:i/>
        </w:rPr>
      </w:pPr>
      <w:r>
        <w:rPr>
          <w:rFonts w:ascii="Calibri" w:eastAsia="Calibri" w:hAnsi="Calibri" w:cs="Calibri"/>
          <w:b/>
        </w:rPr>
        <w:t>12:45 – 1:30 pm</w:t>
      </w:r>
      <w:r>
        <w:rPr>
          <w:rFonts w:ascii="Calibri" w:eastAsia="Calibri" w:hAnsi="Calibri" w:cs="Calibri"/>
          <w:b/>
        </w:rPr>
        <w:tab/>
        <w:t>Project Poster Showcase</w:t>
      </w:r>
    </w:p>
    <w:p w14:paraId="36C00FA4" w14:textId="77777777" w:rsidR="009B56FD" w:rsidRDefault="00000000">
      <w:pPr>
        <w:tabs>
          <w:tab w:val="right" w:pos="270"/>
        </w:tabs>
        <w:ind w:left="2160"/>
        <w:rPr>
          <w:rFonts w:ascii="Calibri" w:eastAsia="Calibri" w:hAnsi="Calibri" w:cs="Calibri"/>
        </w:rPr>
      </w:pPr>
      <w:r>
        <w:rPr>
          <w:rFonts w:ascii="Calibri" w:eastAsia="Calibri" w:hAnsi="Calibri" w:cs="Calibri"/>
        </w:rPr>
        <w:t xml:space="preserve">Circulate around the room to talk informally with CUPSO staff members about work featured in this project poster session. There will be a “People’s Choice” </w:t>
      </w:r>
      <w:r>
        <w:rPr>
          <w:rFonts w:ascii="Calibri" w:eastAsia="Calibri" w:hAnsi="Calibri" w:cs="Calibri"/>
        </w:rPr>
        <w:lastRenderedPageBreak/>
        <w:t>award given out for the best project presented at this session, so be sure to make the rounds, cast your vote, and wear your “I Voted” sticker proudly to encourage your colleagues!</w:t>
      </w:r>
    </w:p>
    <w:p w14:paraId="0124D089" w14:textId="77777777" w:rsidR="009B56FD" w:rsidRDefault="009B56FD">
      <w:pPr>
        <w:tabs>
          <w:tab w:val="right" w:pos="270"/>
        </w:tabs>
        <w:ind w:left="2160"/>
        <w:rPr>
          <w:rFonts w:ascii="Calibri" w:eastAsia="Calibri" w:hAnsi="Calibri" w:cs="Calibri"/>
        </w:rPr>
      </w:pPr>
    </w:p>
    <w:p w14:paraId="7C60D5F5" w14:textId="77777777" w:rsidR="009B56FD" w:rsidRDefault="00000000">
      <w:pPr>
        <w:ind w:left="1440" w:hanging="1440"/>
        <w:rPr>
          <w:rFonts w:ascii="Calibri" w:eastAsia="Calibri" w:hAnsi="Calibri" w:cs="Calibri"/>
          <w:b/>
        </w:rPr>
      </w:pPr>
      <w:r>
        <w:rPr>
          <w:rFonts w:ascii="Calibri" w:eastAsia="Calibri" w:hAnsi="Calibri" w:cs="Calibri"/>
          <w:b/>
        </w:rPr>
        <w:t>1:30 – 1:45 pm</w:t>
      </w:r>
      <w:r>
        <w:rPr>
          <w:rFonts w:ascii="Calibri" w:eastAsia="Calibri" w:hAnsi="Calibri" w:cs="Calibri"/>
          <w:b/>
        </w:rPr>
        <w:tab/>
        <w:t>Break</w:t>
      </w:r>
    </w:p>
    <w:p w14:paraId="29FD0F11" w14:textId="77777777" w:rsidR="009B56FD" w:rsidRDefault="009B56FD">
      <w:pPr>
        <w:rPr>
          <w:rFonts w:ascii="Calibri" w:eastAsia="Calibri" w:hAnsi="Calibri" w:cs="Calibri"/>
          <w:b/>
        </w:rPr>
      </w:pPr>
    </w:p>
    <w:p w14:paraId="6C37D651" w14:textId="77777777" w:rsidR="009B56FD" w:rsidRDefault="00000000">
      <w:pPr>
        <w:rPr>
          <w:rFonts w:ascii="Calibri" w:eastAsia="Calibri" w:hAnsi="Calibri" w:cs="Calibri"/>
        </w:rPr>
      </w:pPr>
      <w:r>
        <w:rPr>
          <w:rFonts w:ascii="Calibri" w:eastAsia="Calibri" w:hAnsi="Calibri" w:cs="Calibri"/>
          <w:b/>
        </w:rPr>
        <w:t>1:45 – 2:45 pm</w:t>
      </w:r>
      <w:r>
        <w:rPr>
          <w:rFonts w:ascii="Calibri" w:eastAsia="Calibri" w:hAnsi="Calibri" w:cs="Calibri"/>
          <w:b/>
        </w:rPr>
        <w:tab/>
        <w:t>Afternoon Open Space</w:t>
      </w:r>
    </w:p>
    <w:p w14:paraId="3525C4C8" w14:textId="77777777" w:rsidR="009B56FD" w:rsidRDefault="00000000">
      <w:pPr>
        <w:ind w:left="2160"/>
        <w:rPr>
          <w:rFonts w:ascii="Calibri" w:eastAsia="Calibri" w:hAnsi="Calibri" w:cs="Calibri"/>
        </w:rPr>
      </w:pPr>
      <w:r>
        <w:rPr>
          <w:rFonts w:ascii="Calibri" w:eastAsia="Calibri" w:hAnsi="Calibri" w:cs="Calibri"/>
        </w:rPr>
        <w:t>Open Space (sometimes called “</w:t>
      </w:r>
      <w:proofErr w:type="spellStart"/>
      <w:r>
        <w:rPr>
          <w:rFonts w:ascii="Calibri" w:eastAsia="Calibri" w:hAnsi="Calibri" w:cs="Calibri"/>
        </w:rPr>
        <w:t>unconferencing</w:t>
      </w:r>
      <w:proofErr w:type="spellEnd"/>
      <w:r>
        <w:rPr>
          <w:rFonts w:ascii="Calibri" w:eastAsia="Calibri" w:hAnsi="Calibri" w:cs="Calibri"/>
        </w:rPr>
        <w:t xml:space="preserve">”) provides an opportunity for participants to co-create the agenda. During this time, attendees will self-select into small groups to discuss whatever topics they find most compelling. Details about format and about submitting and hosting topics will be provided earlier in the day. </w:t>
      </w:r>
    </w:p>
    <w:p w14:paraId="04FB011B" w14:textId="77777777" w:rsidR="009B56FD" w:rsidRDefault="009B56FD">
      <w:pPr>
        <w:rPr>
          <w:rFonts w:ascii="Calibri" w:eastAsia="Calibri" w:hAnsi="Calibri" w:cs="Calibri"/>
        </w:rPr>
      </w:pPr>
    </w:p>
    <w:p w14:paraId="2C66111F" w14:textId="77777777" w:rsidR="009B56FD" w:rsidRDefault="00000000">
      <w:pPr>
        <w:rPr>
          <w:rFonts w:ascii="Calibri" w:eastAsia="Calibri" w:hAnsi="Calibri" w:cs="Calibri"/>
          <w:b/>
        </w:rPr>
      </w:pPr>
      <w:r>
        <w:rPr>
          <w:rFonts w:ascii="Calibri" w:eastAsia="Calibri" w:hAnsi="Calibri" w:cs="Calibri"/>
          <w:b/>
        </w:rPr>
        <w:t>2:55 – 4:05 pm</w:t>
      </w:r>
      <w:r>
        <w:rPr>
          <w:rFonts w:ascii="Calibri" w:eastAsia="Calibri" w:hAnsi="Calibri" w:cs="Calibri"/>
          <w:b/>
        </w:rPr>
        <w:tab/>
        <w:t xml:space="preserve">Breakout Sessions </w:t>
      </w:r>
    </w:p>
    <w:p w14:paraId="62ABA176" w14:textId="77777777" w:rsidR="009B56FD" w:rsidRDefault="00000000">
      <w:pPr>
        <w:numPr>
          <w:ilvl w:val="0"/>
          <w:numId w:val="1"/>
        </w:numPr>
        <w:rPr>
          <w:rFonts w:ascii="Calibri" w:eastAsia="Calibri" w:hAnsi="Calibri" w:cs="Calibri"/>
          <w:b/>
        </w:rPr>
      </w:pPr>
      <w:r>
        <w:rPr>
          <w:rFonts w:ascii="Calibri" w:eastAsia="Calibri" w:hAnsi="Calibri" w:cs="Calibri"/>
          <w:b/>
        </w:rPr>
        <w:t xml:space="preserve">Teaching and Training Post COVID- What’s Better? What’s Worse? </w:t>
      </w:r>
    </w:p>
    <w:p w14:paraId="6D5E057B" w14:textId="77777777" w:rsidR="009B56FD" w:rsidRDefault="009B56FD">
      <w:pPr>
        <w:ind w:left="1440" w:firstLine="720"/>
        <w:rPr>
          <w:rFonts w:ascii="Calibri" w:eastAsia="Calibri" w:hAnsi="Calibri" w:cs="Calibri"/>
          <w:highlight w:val="yellow"/>
        </w:rPr>
      </w:pPr>
    </w:p>
    <w:p w14:paraId="4B0522D0" w14:textId="77777777" w:rsidR="009B56FD" w:rsidRDefault="00000000">
      <w:pPr>
        <w:numPr>
          <w:ilvl w:val="0"/>
          <w:numId w:val="1"/>
        </w:numPr>
        <w:rPr>
          <w:rFonts w:ascii="Calibri" w:eastAsia="Calibri" w:hAnsi="Calibri" w:cs="Calibri"/>
          <w:b/>
        </w:rPr>
      </w:pPr>
      <w:r>
        <w:rPr>
          <w:rFonts w:ascii="Calibri" w:eastAsia="Calibri" w:hAnsi="Calibri" w:cs="Calibri"/>
          <w:b/>
        </w:rPr>
        <w:t xml:space="preserve">Communications Workshop 1: Social Media Basics </w:t>
      </w:r>
    </w:p>
    <w:p w14:paraId="1F156B64" w14:textId="77777777" w:rsidR="009B56FD" w:rsidRDefault="009B56FD">
      <w:pPr>
        <w:rPr>
          <w:rFonts w:ascii="Calibri" w:eastAsia="Calibri" w:hAnsi="Calibri" w:cs="Calibri"/>
          <w:b/>
        </w:rPr>
      </w:pPr>
    </w:p>
    <w:p w14:paraId="13C5AF67" w14:textId="77777777" w:rsidR="009B56FD" w:rsidRDefault="00000000">
      <w:pPr>
        <w:rPr>
          <w:rFonts w:ascii="Calibri" w:eastAsia="Calibri" w:hAnsi="Calibri" w:cs="Calibri"/>
          <w:b/>
        </w:rPr>
      </w:pPr>
      <w:r>
        <w:rPr>
          <w:rFonts w:ascii="Calibri" w:eastAsia="Calibri" w:hAnsi="Calibri" w:cs="Calibri"/>
          <w:b/>
        </w:rPr>
        <w:t>4:05 – 4:15 pm</w:t>
      </w:r>
      <w:r>
        <w:rPr>
          <w:rFonts w:ascii="Calibri" w:eastAsia="Calibri" w:hAnsi="Calibri" w:cs="Calibri"/>
          <w:b/>
        </w:rPr>
        <w:tab/>
        <w:t>Break</w:t>
      </w:r>
    </w:p>
    <w:p w14:paraId="21E6AE41" w14:textId="77777777" w:rsidR="009B56FD" w:rsidRDefault="009B56FD">
      <w:pPr>
        <w:rPr>
          <w:rFonts w:ascii="Calibri" w:eastAsia="Calibri" w:hAnsi="Calibri" w:cs="Calibri"/>
          <w:b/>
        </w:rPr>
      </w:pPr>
    </w:p>
    <w:p w14:paraId="29B7B10E" w14:textId="77777777" w:rsidR="009B56FD" w:rsidRDefault="00000000">
      <w:pPr>
        <w:rPr>
          <w:rFonts w:ascii="Calibri" w:eastAsia="Calibri" w:hAnsi="Calibri" w:cs="Calibri"/>
          <w:b/>
        </w:rPr>
      </w:pPr>
      <w:r>
        <w:rPr>
          <w:rFonts w:ascii="Calibri" w:eastAsia="Calibri" w:hAnsi="Calibri" w:cs="Calibri"/>
          <w:b/>
        </w:rPr>
        <w:t>4:15 – 5:30 pm</w:t>
      </w:r>
      <w:r>
        <w:rPr>
          <w:rFonts w:ascii="Calibri" w:eastAsia="Calibri" w:hAnsi="Calibri" w:cs="Calibri"/>
          <w:b/>
        </w:rPr>
        <w:tab/>
        <w:t xml:space="preserve">Breakout Sessions </w:t>
      </w:r>
    </w:p>
    <w:p w14:paraId="07103DD5" w14:textId="77777777" w:rsidR="009B56FD" w:rsidRDefault="00000000">
      <w:pPr>
        <w:numPr>
          <w:ilvl w:val="0"/>
          <w:numId w:val="2"/>
        </w:numPr>
        <w:rPr>
          <w:rFonts w:ascii="Calibri" w:eastAsia="Calibri" w:hAnsi="Calibri" w:cs="Calibri"/>
          <w:b/>
        </w:rPr>
      </w:pPr>
      <w:r>
        <w:rPr>
          <w:rFonts w:ascii="Calibri" w:eastAsia="Calibri" w:hAnsi="Calibri" w:cs="Calibri"/>
          <w:b/>
        </w:rPr>
        <w:t>USDA Rural Development Funding Opportunities for CUPSO</w:t>
      </w:r>
    </w:p>
    <w:p w14:paraId="1520BC65" w14:textId="77777777" w:rsidR="009B56FD" w:rsidRDefault="009B56FD">
      <w:pPr>
        <w:ind w:left="1440" w:firstLine="720"/>
        <w:rPr>
          <w:rFonts w:ascii="Calibri" w:eastAsia="Calibri" w:hAnsi="Calibri" w:cs="Calibri"/>
        </w:rPr>
      </w:pPr>
    </w:p>
    <w:p w14:paraId="23E82205" w14:textId="77777777" w:rsidR="009B56FD" w:rsidRDefault="00000000">
      <w:pPr>
        <w:numPr>
          <w:ilvl w:val="0"/>
          <w:numId w:val="2"/>
        </w:numPr>
        <w:rPr>
          <w:rFonts w:ascii="Calibri" w:eastAsia="Calibri" w:hAnsi="Calibri" w:cs="Calibri"/>
          <w:b/>
        </w:rPr>
      </w:pPr>
      <w:r>
        <w:rPr>
          <w:rFonts w:ascii="Calibri" w:eastAsia="Calibri" w:hAnsi="Calibri" w:cs="Calibri"/>
          <w:b/>
        </w:rPr>
        <w:t>Communications Workshop 2: Design Tips and Tricks</w:t>
      </w:r>
    </w:p>
    <w:p w14:paraId="1B6DDD8E" w14:textId="77777777" w:rsidR="009B56FD" w:rsidRDefault="009B56FD">
      <w:pPr>
        <w:rPr>
          <w:rFonts w:ascii="Calibri" w:eastAsia="Calibri" w:hAnsi="Calibri" w:cs="Calibri"/>
        </w:rPr>
      </w:pPr>
    </w:p>
    <w:p w14:paraId="60D94BDA" w14:textId="77777777" w:rsidR="009B56FD" w:rsidRDefault="00000000">
      <w:pPr>
        <w:tabs>
          <w:tab w:val="left" w:pos="2160"/>
        </w:tabs>
        <w:ind w:left="1440" w:hanging="1440"/>
        <w:rPr>
          <w:rFonts w:ascii="Calibri" w:eastAsia="Calibri" w:hAnsi="Calibri" w:cs="Calibri"/>
          <w:b/>
        </w:rPr>
      </w:pPr>
      <w:r>
        <w:rPr>
          <w:rFonts w:ascii="Calibri" w:eastAsia="Calibri" w:hAnsi="Calibri" w:cs="Calibri"/>
          <w:b/>
        </w:rPr>
        <w:t xml:space="preserve">5:30 – 6:00 pm       </w:t>
      </w:r>
      <w:r>
        <w:rPr>
          <w:rFonts w:ascii="Calibri" w:eastAsia="Calibri" w:hAnsi="Calibri" w:cs="Calibri"/>
          <w:b/>
        </w:rPr>
        <w:tab/>
        <w:t xml:space="preserve">Break </w:t>
      </w:r>
    </w:p>
    <w:p w14:paraId="0B3FDE0A" w14:textId="77777777" w:rsidR="009B56FD" w:rsidRDefault="009B56FD">
      <w:pPr>
        <w:rPr>
          <w:rFonts w:ascii="Calibri" w:eastAsia="Calibri" w:hAnsi="Calibri" w:cs="Calibri"/>
          <w:b/>
        </w:rPr>
      </w:pPr>
    </w:p>
    <w:p w14:paraId="2C35D211" w14:textId="77777777" w:rsidR="009B56FD" w:rsidRDefault="00000000">
      <w:pPr>
        <w:ind w:left="2160" w:hanging="2160"/>
        <w:rPr>
          <w:rFonts w:ascii="Calibri" w:eastAsia="Calibri" w:hAnsi="Calibri" w:cs="Calibri"/>
        </w:rPr>
      </w:pPr>
      <w:r>
        <w:rPr>
          <w:rFonts w:ascii="Calibri" w:eastAsia="Calibri" w:hAnsi="Calibri" w:cs="Calibri"/>
          <w:b/>
        </w:rPr>
        <w:t>6:00 – 9:30 pm</w:t>
      </w:r>
      <w:r>
        <w:rPr>
          <w:rFonts w:ascii="Calibri" w:eastAsia="Calibri" w:hAnsi="Calibri" w:cs="Calibri"/>
          <w:b/>
        </w:rPr>
        <w:tab/>
        <w:t>Evening Reception/ Event</w:t>
      </w:r>
    </w:p>
    <w:p w14:paraId="27C8A501" w14:textId="77777777" w:rsidR="009B56FD" w:rsidRDefault="009B56FD">
      <w:pPr>
        <w:rPr>
          <w:rFonts w:ascii="Calibri" w:eastAsia="Calibri" w:hAnsi="Calibri" w:cs="Calibri"/>
        </w:rPr>
      </w:pPr>
    </w:p>
    <w:p w14:paraId="576ECE22" w14:textId="77777777" w:rsidR="009B56FD" w:rsidRDefault="00000000">
      <w:pPr>
        <w:pBdr>
          <w:bottom w:val="single" w:sz="6" w:space="1" w:color="000000"/>
        </w:pBdr>
        <w:rPr>
          <w:rFonts w:ascii="Calibri" w:eastAsia="Calibri" w:hAnsi="Calibri" w:cs="Calibri"/>
          <w:b/>
        </w:rPr>
      </w:pPr>
      <w:r>
        <w:rPr>
          <w:rFonts w:ascii="Calibri" w:eastAsia="Calibri" w:hAnsi="Calibri" w:cs="Calibri"/>
          <w:b/>
        </w:rPr>
        <w:t>Wednesday, June 14</w:t>
      </w:r>
    </w:p>
    <w:p w14:paraId="50E6E616" w14:textId="77777777" w:rsidR="009B56FD" w:rsidRDefault="009B56FD">
      <w:pPr>
        <w:rPr>
          <w:rFonts w:ascii="Calibri" w:eastAsia="Calibri" w:hAnsi="Calibri" w:cs="Calibri"/>
          <w:b/>
        </w:rPr>
      </w:pPr>
    </w:p>
    <w:p w14:paraId="4515BDDF" w14:textId="77777777" w:rsidR="009B56FD" w:rsidRDefault="00000000">
      <w:pPr>
        <w:ind w:left="2160" w:hanging="2160"/>
        <w:rPr>
          <w:rFonts w:ascii="Calibri" w:eastAsia="Calibri" w:hAnsi="Calibri" w:cs="Calibri"/>
          <w:b/>
        </w:rPr>
      </w:pPr>
      <w:r>
        <w:rPr>
          <w:rFonts w:ascii="Calibri" w:eastAsia="Calibri" w:hAnsi="Calibri" w:cs="Calibri"/>
          <w:b/>
        </w:rPr>
        <w:t>7:30 – 8:45 am</w:t>
      </w:r>
      <w:r>
        <w:rPr>
          <w:rFonts w:ascii="Calibri" w:eastAsia="Calibri" w:hAnsi="Calibri" w:cs="Calibri"/>
          <w:b/>
        </w:rPr>
        <w:tab/>
        <w:t xml:space="preserve">CUPSO Business Meeting and Directors’ Breakfast </w:t>
      </w:r>
    </w:p>
    <w:p w14:paraId="6E21F2B8" w14:textId="77777777" w:rsidR="009B56FD" w:rsidRDefault="00000000">
      <w:pPr>
        <w:ind w:left="2160"/>
        <w:rPr>
          <w:rFonts w:ascii="Calibri" w:eastAsia="Calibri" w:hAnsi="Calibri" w:cs="Calibri"/>
        </w:rPr>
      </w:pPr>
      <w:r>
        <w:rPr>
          <w:rFonts w:ascii="Calibri" w:eastAsia="Calibri" w:hAnsi="Calibri" w:cs="Calibri"/>
        </w:rPr>
        <w:t xml:space="preserve">Institute/center directors and school deans should plan to attend CUPSO’s annual business meeting. Among the agenda items will be the annual election of officers. </w:t>
      </w:r>
    </w:p>
    <w:p w14:paraId="27696D76" w14:textId="77777777" w:rsidR="009B56FD" w:rsidRDefault="009B56FD">
      <w:pPr>
        <w:rPr>
          <w:rFonts w:ascii="Calibri" w:eastAsia="Calibri" w:hAnsi="Calibri" w:cs="Calibri"/>
          <w:b/>
        </w:rPr>
      </w:pPr>
    </w:p>
    <w:p w14:paraId="12992202" w14:textId="77777777" w:rsidR="009B56FD" w:rsidRDefault="00000000">
      <w:pPr>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t>Conference Attendee Breakfast and Informal Networking</w:t>
      </w:r>
      <w:r>
        <w:rPr>
          <w:rFonts w:ascii="Calibri" w:eastAsia="Calibri" w:hAnsi="Calibri" w:cs="Calibri"/>
          <w:b/>
        </w:rPr>
        <w:br/>
      </w:r>
    </w:p>
    <w:p w14:paraId="17BA6DE9" w14:textId="77777777" w:rsidR="009B56FD" w:rsidRDefault="00000000">
      <w:pPr>
        <w:ind w:left="1440" w:hanging="1440"/>
        <w:rPr>
          <w:rFonts w:ascii="Calibri" w:eastAsia="Calibri" w:hAnsi="Calibri" w:cs="Calibri"/>
          <w:b/>
        </w:rPr>
      </w:pPr>
      <w:r>
        <w:rPr>
          <w:rFonts w:ascii="Calibri" w:eastAsia="Calibri" w:hAnsi="Calibri" w:cs="Calibri"/>
          <w:b/>
        </w:rPr>
        <w:t>9 – 10:15 am</w:t>
      </w:r>
      <w:r>
        <w:rPr>
          <w:rFonts w:ascii="Calibri" w:eastAsia="Calibri" w:hAnsi="Calibri" w:cs="Calibri"/>
          <w:b/>
        </w:rPr>
        <w:tab/>
      </w:r>
      <w:r>
        <w:rPr>
          <w:rFonts w:ascii="Calibri" w:eastAsia="Calibri" w:hAnsi="Calibri" w:cs="Calibri"/>
          <w:b/>
        </w:rPr>
        <w:tab/>
        <w:t xml:space="preserve">Breakout Sessions </w:t>
      </w:r>
    </w:p>
    <w:p w14:paraId="66174C8C" w14:textId="77777777" w:rsidR="009B56FD" w:rsidRDefault="00000000">
      <w:pPr>
        <w:numPr>
          <w:ilvl w:val="0"/>
          <w:numId w:val="3"/>
        </w:numPr>
        <w:rPr>
          <w:rFonts w:ascii="Calibri" w:eastAsia="Calibri" w:hAnsi="Calibri" w:cs="Calibri"/>
          <w:b/>
        </w:rPr>
      </w:pPr>
      <w:r>
        <w:rPr>
          <w:rFonts w:ascii="Calibri" w:eastAsia="Calibri" w:hAnsi="Calibri" w:cs="Calibri"/>
          <w:b/>
        </w:rPr>
        <w:t xml:space="preserve">Land and Water in the West </w:t>
      </w:r>
    </w:p>
    <w:p w14:paraId="26E08CF3" w14:textId="77777777" w:rsidR="009B56FD" w:rsidRDefault="009B56FD">
      <w:pPr>
        <w:ind w:left="2160"/>
        <w:rPr>
          <w:rFonts w:ascii="Calibri" w:eastAsia="Calibri" w:hAnsi="Calibri" w:cs="Calibri"/>
        </w:rPr>
      </w:pPr>
    </w:p>
    <w:p w14:paraId="0F8C03F2" w14:textId="77777777" w:rsidR="009B56FD" w:rsidRDefault="00000000">
      <w:pPr>
        <w:numPr>
          <w:ilvl w:val="0"/>
          <w:numId w:val="3"/>
        </w:numPr>
        <w:rPr>
          <w:rFonts w:ascii="Calibri" w:eastAsia="Calibri" w:hAnsi="Calibri" w:cs="Calibri"/>
          <w:b/>
        </w:rPr>
      </w:pPr>
      <w:r>
        <w:rPr>
          <w:rFonts w:ascii="Calibri" w:eastAsia="Calibri" w:hAnsi="Calibri" w:cs="Calibri"/>
          <w:b/>
        </w:rPr>
        <w:t>Investments in Equity</w:t>
      </w:r>
    </w:p>
    <w:p w14:paraId="09802133" w14:textId="77777777" w:rsidR="009B56FD" w:rsidRDefault="009B56FD">
      <w:pPr>
        <w:ind w:left="2160"/>
        <w:rPr>
          <w:rFonts w:ascii="Calibri" w:eastAsia="Calibri" w:hAnsi="Calibri" w:cs="Calibri"/>
          <w:b/>
        </w:rPr>
      </w:pPr>
    </w:p>
    <w:p w14:paraId="1386638B" w14:textId="77777777" w:rsidR="009B56FD" w:rsidRDefault="00000000">
      <w:pPr>
        <w:rPr>
          <w:rFonts w:ascii="Calibri" w:eastAsia="Calibri" w:hAnsi="Calibri" w:cs="Calibri"/>
          <w:b/>
        </w:rPr>
      </w:pPr>
      <w:r>
        <w:rPr>
          <w:rFonts w:ascii="Calibri" w:eastAsia="Calibri" w:hAnsi="Calibri" w:cs="Calibri"/>
          <w:b/>
        </w:rPr>
        <w:t>10:15 – 10:30 am</w:t>
      </w:r>
      <w:r>
        <w:rPr>
          <w:rFonts w:ascii="Calibri" w:eastAsia="Calibri" w:hAnsi="Calibri" w:cs="Calibri"/>
          <w:b/>
        </w:rPr>
        <w:tab/>
        <w:t>Break</w:t>
      </w:r>
    </w:p>
    <w:p w14:paraId="25A57FF3" w14:textId="77777777" w:rsidR="009B56FD" w:rsidRDefault="009B56FD">
      <w:pPr>
        <w:rPr>
          <w:rFonts w:ascii="Calibri" w:eastAsia="Calibri" w:hAnsi="Calibri" w:cs="Calibri"/>
          <w:b/>
        </w:rPr>
      </w:pPr>
    </w:p>
    <w:p w14:paraId="592A4672" w14:textId="77777777" w:rsidR="009B56FD" w:rsidRDefault="00000000">
      <w:pPr>
        <w:rPr>
          <w:rFonts w:ascii="Calibri" w:eastAsia="Calibri" w:hAnsi="Calibri" w:cs="Calibri"/>
        </w:rPr>
      </w:pPr>
      <w:r>
        <w:rPr>
          <w:rFonts w:ascii="Calibri" w:eastAsia="Calibri" w:hAnsi="Calibri" w:cs="Calibri"/>
          <w:b/>
        </w:rPr>
        <w:lastRenderedPageBreak/>
        <w:t>10:30 – 11:45 am</w:t>
      </w:r>
      <w:r>
        <w:rPr>
          <w:rFonts w:ascii="Calibri" w:eastAsia="Calibri" w:hAnsi="Calibri" w:cs="Calibri"/>
          <w:b/>
        </w:rPr>
        <w:tab/>
        <w:t xml:space="preserve">Closing Plenary: Measuring and Communicating Impact </w:t>
      </w:r>
    </w:p>
    <w:p w14:paraId="45DD73F5" w14:textId="77777777" w:rsidR="009B56FD" w:rsidRDefault="009B56FD">
      <w:pPr>
        <w:rPr>
          <w:rFonts w:ascii="Calibri" w:eastAsia="Calibri" w:hAnsi="Calibri" w:cs="Calibri"/>
          <w:b/>
        </w:rPr>
      </w:pPr>
    </w:p>
    <w:p w14:paraId="5BB65119" w14:textId="77777777" w:rsidR="009B56FD" w:rsidRDefault="00000000">
      <w:pPr>
        <w:ind w:left="2160" w:hanging="2160"/>
        <w:rPr>
          <w:rFonts w:ascii="Calibri" w:eastAsia="Calibri" w:hAnsi="Calibri" w:cs="Calibri"/>
          <w:b/>
        </w:rPr>
      </w:pPr>
      <w:r>
        <w:rPr>
          <w:rFonts w:ascii="Calibri" w:eastAsia="Calibri" w:hAnsi="Calibri" w:cs="Calibri"/>
          <w:b/>
        </w:rPr>
        <w:t xml:space="preserve">11:45 am </w:t>
      </w:r>
      <w:r>
        <w:rPr>
          <w:rFonts w:ascii="Calibri" w:eastAsia="Calibri" w:hAnsi="Calibri" w:cs="Calibri"/>
          <w:b/>
        </w:rPr>
        <w:tab/>
        <w:t>Presentation of Poster Session Award/Closing Remarks</w:t>
      </w:r>
    </w:p>
    <w:p w14:paraId="7C5216C7" w14:textId="77777777" w:rsidR="009B56FD" w:rsidRDefault="009B56FD">
      <w:pPr>
        <w:ind w:left="2160" w:hanging="2160"/>
        <w:rPr>
          <w:rFonts w:ascii="Calibri" w:eastAsia="Calibri" w:hAnsi="Calibri" w:cs="Calibri"/>
          <w:b/>
        </w:rPr>
      </w:pPr>
    </w:p>
    <w:p w14:paraId="7440C34E" w14:textId="77777777" w:rsidR="009B56FD" w:rsidRDefault="00000000">
      <w:pPr>
        <w:ind w:left="2160" w:hanging="2160"/>
        <w:rPr>
          <w:rFonts w:ascii="Calibri" w:eastAsia="Calibri" w:hAnsi="Calibri" w:cs="Calibri"/>
        </w:rPr>
      </w:pPr>
      <w:r>
        <w:rPr>
          <w:rFonts w:ascii="Calibri" w:eastAsia="Calibri" w:hAnsi="Calibri" w:cs="Calibri"/>
          <w:b/>
        </w:rPr>
        <w:t>12 pm</w:t>
      </w:r>
      <w:r>
        <w:rPr>
          <w:rFonts w:ascii="Calibri" w:eastAsia="Calibri" w:hAnsi="Calibri" w:cs="Calibri"/>
          <w:b/>
        </w:rPr>
        <w:tab/>
        <w:t xml:space="preserve"> Adjourn</w:t>
      </w:r>
    </w:p>
    <w:sectPr w:rsidR="009B56FD">
      <w:headerReference w:type="default" r:id="rId9"/>
      <w:footerReference w:type="default" r:id="rId10"/>
      <w:headerReference w:type="first" r:id="rId11"/>
      <w:footerReference w:type="first" r:id="rId12"/>
      <w:pgSz w:w="12240" w:h="15840"/>
      <w:pgMar w:top="1080" w:right="1080" w:bottom="108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DBA9C" w14:textId="77777777" w:rsidR="00641410" w:rsidRDefault="00641410">
      <w:r>
        <w:separator/>
      </w:r>
    </w:p>
  </w:endnote>
  <w:endnote w:type="continuationSeparator" w:id="0">
    <w:p w14:paraId="54BDCE51" w14:textId="77777777" w:rsidR="00641410" w:rsidRDefault="0064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venir 65 Medium">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14F5" w14:textId="77777777" w:rsidR="009B56FD" w:rsidRDefault="00000000">
    <w:pPr>
      <w:jc w:val="right"/>
    </w:pPr>
    <w:r>
      <w:fldChar w:fldCharType="begin"/>
    </w:r>
    <w:r>
      <w:instrText>PAGE</w:instrText>
    </w:r>
    <w:r>
      <w:fldChar w:fldCharType="separate"/>
    </w:r>
    <w:r w:rsidR="0001396A">
      <w:rPr>
        <w:noProof/>
      </w:rPr>
      <w:t>2</w:t>
    </w:r>
    <w:r>
      <w:fldChar w:fldCharType="end"/>
    </w:r>
  </w:p>
  <w:p w14:paraId="1CF0B527" w14:textId="77777777" w:rsidR="009B56FD" w:rsidRDefault="009B56FD">
    <w:pPr>
      <w:rPr>
        <w:rFonts w:ascii="Calibri" w:eastAsia="Calibri" w:hAnsi="Calibri" w:cs="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1DF4" w14:textId="77777777" w:rsidR="009B56FD" w:rsidRDefault="00000000">
    <w:pPr>
      <w:jc w:val="right"/>
      <w:rPr>
        <w:rFonts w:ascii="Calibri" w:eastAsia="Calibri" w:hAnsi="Calibri" w:cs="Calibri"/>
        <w:sz w:val="22"/>
        <w:szCs w:val="22"/>
      </w:rPr>
    </w:pP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01396A">
      <w:rPr>
        <w:rFonts w:ascii="Calibri" w:eastAsia="Calibri" w:hAnsi="Calibri" w:cs="Calibri"/>
        <w:noProof/>
        <w:sz w:val="22"/>
        <w:szCs w:val="22"/>
      </w:rPr>
      <w:t>1</w:t>
    </w:r>
    <w:r>
      <w:rPr>
        <w:rFonts w:ascii="Calibri" w:eastAsia="Calibri" w:hAnsi="Calibri" w:cs="Calibri"/>
        <w:sz w:val="22"/>
        <w:szCs w:val="22"/>
      </w:rPr>
      <w:fldChar w:fldCharType="end"/>
    </w:r>
  </w:p>
  <w:p w14:paraId="6677138C" w14:textId="77777777" w:rsidR="009B56FD" w:rsidRDefault="009B56FD">
    <w:pPr>
      <w:rPr>
        <w:rFonts w:ascii="Calibri" w:eastAsia="Calibri" w:hAnsi="Calibri" w:cs="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6D060" w14:textId="77777777" w:rsidR="00641410" w:rsidRDefault="00641410">
      <w:r>
        <w:separator/>
      </w:r>
    </w:p>
  </w:footnote>
  <w:footnote w:type="continuationSeparator" w:id="0">
    <w:p w14:paraId="24BB6DFB" w14:textId="77777777" w:rsidR="00641410" w:rsidRDefault="00641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9626" w14:textId="77777777" w:rsidR="009B56FD" w:rsidRDefault="009B56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E2AB8" w14:textId="77777777" w:rsidR="009B56FD" w:rsidRDefault="009B56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D1D01"/>
    <w:multiLevelType w:val="multilevel"/>
    <w:tmpl w:val="C3ECDB8E"/>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 w15:restartNumberingAfterBreak="0">
    <w:nsid w:val="4B0E1BFA"/>
    <w:multiLevelType w:val="multilevel"/>
    <w:tmpl w:val="F190DE20"/>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15:restartNumberingAfterBreak="0">
    <w:nsid w:val="6A312CDF"/>
    <w:multiLevelType w:val="multilevel"/>
    <w:tmpl w:val="4A70F9E0"/>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16cid:durableId="1830945328">
    <w:abstractNumId w:val="2"/>
  </w:num>
  <w:num w:numId="2" w16cid:durableId="1643391079">
    <w:abstractNumId w:val="0"/>
  </w:num>
  <w:num w:numId="3" w16cid:durableId="1487815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6FD"/>
    <w:rsid w:val="0001396A"/>
    <w:rsid w:val="00641410"/>
    <w:rsid w:val="009B5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00BF"/>
  <w15:docId w15:val="{9ACEC044-480D-43EC-BC42-7279BB71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541"/>
  </w:style>
  <w:style w:type="paragraph" w:styleId="Heading1">
    <w:name w:val="heading 1"/>
    <w:basedOn w:val="Normal"/>
    <w:next w:val="Normal"/>
    <w:uiPriority w:val="9"/>
    <w:qFormat/>
    <w:rsid w:val="00B16541"/>
    <w:pPr>
      <w:keepNext/>
      <w:outlineLvl w:val="0"/>
    </w:pPr>
    <w:rPr>
      <w:i/>
      <w:iCs/>
    </w:rPr>
  </w:style>
  <w:style w:type="paragraph" w:styleId="Heading2">
    <w:name w:val="heading 2"/>
    <w:basedOn w:val="Normal"/>
    <w:next w:val="Normal"/>
    <w:uiPriority w:val="9"/>
    <w:unhideWhenUsed/>
    <w:qFormat/>
    <w:rsid w:val="00B16541"/>
    <w:pPr>
      <w:keepNext/>
      <w:ind w:left="1440"/>
      <w:outlineLvl w:val="1"/>
    </w:pPr>
    <w:rPr>
      <w:i/>
      <w:iCs/>
    </w:rPr>
  </w:style>
  <w:style w:type="paragraph" w:styleId="Heading3">
    <w:name w:val="heading 3"/>
    <w:basedOn w:val="Normal"/>
    <w:next w:val="Normal"/>
    <w:uiPriority w:val="9"/>
    <w:unhideWhenUsed/>
    <w:qFormat/>
    <w:rsid w:val="00B16541"/>
    <w:pPr>
      <w:keepNext/>
      <w:outlineLvl w:val="2"/>
    </w:pPr>
    <w:rPr>
      <w:b/>
    </w:rPr>
  </w:style>
  <w:style w:type="paragraph" w:styleId="Heading4">
    <w:name w:val="heading 4"/>
    <w:basedOn w:val="Normal"/>
    <w:next w:val="Normal"/>
    <w:link w:val="Heading4Char"/>
    <w:uiPriority w:val="9"/>
    <w:semiHidden/>
    <w:unhideWhenUsed/>
    <w:qFormat/>
    <w:rsid w:val="005175B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B16541"/>
    <w:pPr>
      <w:jc w:val="center"/>
    </w:pPr>
    <w:rPr>
      <w:b/>
      <w:sz w:val="28"/>
    </w:rPr>
  </w:style>
  <w:style w:type="paragraph" w:styleId="BodyTextIndent">
    <w:name w:val="Body Text Indent"/>
    <w:basedOn w:val="Normal"/>
    <w:rsid w:val="00B16541"/>
    <w:pPr>
      <w:overflowPunct w:val="0"/>
      <w:autoSpaceDE w:val="0"/>
      <w:autoSpaceDN w:val="0"/>
      <w:adjustRightInd w:val="0"/>
      <w:ind w:left="1440"/>
      <w:textAlignment w:val="baseline"/>
    </w:pPr>
    <w:rPr>
      <w:i/>
      <w:iCs/>
      <w:szCs w:val="20"/>
    </w:rPr>
  </w:style>
  <w:style w:type="paragraph" w:styleId="BodyTextIndent2">
    <w:name w:val="Body Text Indent 2"/>
    <w:basedOn w:val="Normal"/>
    <w:rsid w:val="00B16541"/>
    <w:pPr>
      <w:ind w:left="1440"/>
    </w:pPr>
    <w:rPr>
      <w:bCs/>
    </w:rPr>
  </w:style>
  <w:style w:type="paragraph" w:styleId="BodyTextIndent3">
    <w:name w:val="Body Text Indent 3"/>
    <w:basedOn w:val="Normal"/>
    <w:rsid w:val="00B16541"/>
    <w:pPr>
      <w:ind w:left="1440" w:hanging="1440"/>
    </w:pPr>
    <w:rPr>
      <w:bCs/>
    </w:rPr>
  </w:style>
  <w:style w:type="paragraph" w:styleId="NormalWeb">
    <w:name w:val="Normal (Web)"/>
    <w:basedOn w:val="Normal"/>
    <w:uiPriority w:val="99"/>
    <w:rsid w:val="00B16541"/>
    <w:pPr>
      <w:spacing w:before="100" w:beforeAutospacing="1" w:after="100" w:afterAutospacing="1"/>
    </w:pPr>
    <w:rPr>
      <w:rFonts w:ascii="Arial Unicode MS" w:eastAsia="Arial Unicode MS" w:hAnsi="Arial Unicode MS" w:cs="Arial Unicode MS"/>
    </w:rPr>
  </w:style>
  <w:style w:type="character" w:styleId="Hyperlink">
    <w:name w:val="Hyperlink"/>
    <w:rsid w:val="00B16541"/>
    <w:rPr>
      <w:color w:val="0000FF"/>
      <w:u w:val="single"/>
    </w:rPr>
  </w:style>
  <w:style w:type="paragraph" w:customStyle="1" w:styleId="Default">
    <w:name w:val="Default"/>
    <w:rsid w:val="00091146"/>
    <w:pPr>
      <w:autoSpaceDE w:val="0"/>
      <w:autoSpaceDN w:val="0"/>
      <w:adjustRightInd w:val="0"/>
    </w:pPr>
    <w:rPr>
      <w:rFonts w:ascii="Avenir 65 Medium" w:hAnsi="Avenir 65 Medium" w:cs="Avenir 65 Medium"/>
      <w:color w:val="000000"/>
    </w:rPr>
  </w:style>
  <w:style w:type="character" w:customStyle="1" w:styleId="A5">
    <w:name w:val="A5"/>
    <w:uiPriority w:val="99"/>
    <w:rsid w:val="00091146"/>
    <w:rPr>
      <w:rFonts w:cs="Avenir 65 Medium"/>
      <w:color w:val="000000"/>
      <w:sz w:val="22"/>
      <w:szCs w:val="22"/>
    </w:rPr>
  </w:style>
  <w:style w:type="paragraph" w:styleId="PlainText">
    <w:name w:val="Plain Text"/>
    <w:basedOn w:val="Normal"/>
    <w:link w:val="PlainTextChar"/>
    <w:uiPriority w:val="99"/>
    <w:unhideWhenUsed/>
    <w:rsid w:val="0059141A"/>
    <w:rPr>
      <w:rFonts w:ascii="Calibri" w:eastAsia="Calibri" w:hAnsi="Calibri"/>
      <w:sz w:val="22"/>
      <w:szCs w:val="21"/>
    </w:rPr>
  </w:style>
  <w:style w:type="character" w:customStyle="1" w:styleId="PlainTextChar">
    <w:name w:val="Plain Text Char"/>
    <w:link w:val="PlainText"/>
    <w:uiPriority w:val="99"/>
    <w:rsid w:val="0059141A"/>
    <w:rPr>
      <w:rFonts w:ascii="Calibri" w:eastAsia="Calibri" w:hAnsi="Calibri"/>
      <w:sz w:val="22"/>
      <w:szCs w:val="21"/>
    </w:rPr>
  </w:style>
  <w:style w:type="paragraph" w:styleId="ListParagraph">
    <w:name w:val="List Paragraph"/>
    <w:basedOn w:val="Normal"/>
    <w:uiPriority w:val="34"/>
    <w:qFormat/>
    <w:rsid w:val="00C118A5"/>
    <w:pPr>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4940BF"/>
    <w:rPr>
      <w:rFonts w:ascii="Tahoma" w:hAnsi="Tahoma" w:cs="Tahoma"/>
      <w:sz w:val="16"/>
      <w:szCs w:val="16"/>
    </w:rPr>
  </w:style>
  <w:style w:type="character" w:customStyle="1" w:styleId="BalloonTextChar">
    <w:name w:val="Balloon Text Char"/>
    <w:basedOn w:val="DefaultParagraphFont"/>
    <w:link w:val="BalloonText"/>
    <w:uiPriority w:val="99"/>
    <w:semiHidden/>
    <w:rsid w:val="004940BF"/>
    <w:rPr>
      <w:rFonts w:ascii="Tahoma" w:hAnsi="Tahoma" w:cs="Tahoma"/>
      <w:sz w:val="16"/>
      <w:szCs w:val="16"/>
    </w:rPr>
  </w:style>
  <w:style w:type="character" w:customStyle="1" w:styleId="st">
    <w:name w:val="st"/>
    <w:basedOn w:val="DefaultParagraphFont"/>
    <w:rsid w:val="00E5072D"/>
  </w:style>
  <w:style w:type="character" w:styleId="Emphasis">
    <w:name w:val="Emphasis"/>
    <w:basedOn w:val="DefaultParagraphFont"/>
    <w:uiPriority w:val="20"/>
    <w:qFormat/>
    <w:rsid w:val="00E5072D"/>
    <w:rPr>
      <w:i/>
      <w:iCs/>
    </w:rPr>
  </w:style>
  <w:style w:type="character" w:styleId="FollowedHyperlink">
    <w:name w:val="FollowedHyperlink"/>
    <w:basedOn w:val="DefaultParagraphFont"/>
    <w:uiPriority w:val="99"/>
    <w:semiHidden/>
    <w:unhideWhenUsed/>
    <w:rsid w:val="00240FF2"/>
    <w:rPr>
      <w:color w:val="800080" w:themeColor="followedHyperlink"/>
      <w:u w:val="single"/>
    </w:rPr>
  </w:style>
  <w:style w:type="character" w:customStyle="1" w:styleId="Heading4Char">
    <w:name w:val="Heading 4 Char"/>
    <w:basedOn w:val="DefaultParagraphFont"/>
    <w:link w:val="Heading4"/>
    <w:uiPriority w:val="9"/>
    <w:semiHidden/>
    <w:rsid w:val="005175B7"/>
    <w:rPr>
      <w:rFonts w:asciiTheme="majorHAnsi" w:eastAsiaTheme="majorEastAsia" w:hAnsiTheme="majorHAnsi" w:cstheme="majorBidi"/>
      <w:i/>
      <w:iCs/>
      <w:color w:val="365F91" w:themeColor="accent1" w:themeShade="BF"/>
      <w:sz w:val="24"/>
      <w:szCs w:val="24"/>
    </w:rPr>
  </w:style>
  <w:style w:type="character" w:styleId="Strong">
    <w:name w:val="Strong"/>
    <w:basedOn w:val="DefaultParagraphFont"/>
    <w:uiPriority w:val="22"/>
    <w:qFormat/>
    <w:rsid w:val="00F24565"/>
    <w:rPr>
      <w:b/>
      <w:bCs/>
    </w:rPr>
  </w:style>
  <w:style w:type="paragraph" w:customStyle="1" w:styleId="p1">
    <w:name w:val="p1"/>
    <w:basedOn w:val="Normal"/>
    <w:rsid w:val="00250F98"/>
    <w:pPr>
      <w:spacing w:before="100" w:beforeAutospacing="1" w:after="100" w:afterAutospacing="1"/>
    </w:pPr>
  </w:style>
  <w:style w:type="character" w:customStyle="1" w:styleId="s1">
    <w:name w:val="s1"/>
    <w:basedOn w:val="DefaultParagraphFont"/>
    <w:rsid w:val="00250F98"/>
  </w:style>
  <w:style w:type="paragraph" w:customStyle="1" w:styleId="p2">
    <w:name w:val="p2"/>
    <w:basedOn w:val="Normal"/>
    <w:rsid w:val="00250F98"/>
    <w:pPr>
      <w:spacing w:before="100" w:beforeAutospacing="1" w:after="100" w:afterAutospacing="1"/>
    </w:pPr>
  </w:style>
  <w:style w:type="character" w:customStyle="1" w:styleId="s2">
    <w:name w:val="s2"/>
    <w:basedOn w:val="DefaultParagraphFont"/>
    <w:rsid w:val="00250F98"/>
  </w:style>
  <w:style w:type="character" w:customStyle="1" w:styleId="s3">
    <w:name w:val="s3"/>
    <w:basedOn w:val="DefaultParagraphFont"/>
    <w:rsid w:val="00250F98"/>
  </w:style>
  <w:style w:type="paragraph" w:customStyle="1" w:styleId="p4">
    <w:name w:val="p4"/>
    <w:basedOn w:val="Normal"/>
    <w:rsid w:val="00250F98"/>
    <w:pPr>
      <w:spacing w:before="100" w:beforeAutospacing="1" w:after="100" w:afterAutospacing="1"/>
    </w:pPr>
  </w:style>
  <w:style w:type="character" w:customStyle="1" w:styleId="apple-converted-space">
    <w:name w:val="apple-converted-space"/>
    <w:basedOn w:val="DefaultParagraphFont"/>
    <w:rsid w:val="00250F98"/>
  </w:style>
  <w:style w:type="character" w:customStyle="1" w:styleId="s4">
    <w:name w:val="s4"/>
    <w:basedOn w:val="DefaultParagraphFont"/>
    <w:rsid w:val="00250F98"/>
  </w:style>
  <w:style w:type="paragraph" w:customStyle="1" w:styleId="p6">
    <w:name w:val="p6"/>
    <w:basedOn w:val="Normal"/>
    <w:rsid w:val="00250F98"/>
    <w:pPr>
      <w:spacing w:before="100" w:beforeAutospacing="1" w:after="100" w:afterAutospacing="1"/>
    </w:pPr>
  </w:style>
  <w:style w:type="character" w:customStyle="1" w:styleId="s6">
    <w:name w:val="s6"/>
    <w:basedOn w:val="DefaultParagraphFont"/>
    <w:rsid w:val="00250F98"/>
  </w:style>
  <w:style w:type="paragraph" w:customStyle="1" w:styleId="p10">
    <w:name w:val="p10"/>
    <w:basedOn w:val="Normal"/>
    <w:rsid w:val="00250F98"/>
    <w:pPr>
      <w:spacing w:before="100" w:beforeAutospacing="1" w:after="100" w:afterAutospacing="1"/>
    </w:pPr>
  </w:style>
  <w:style w:type="character" w:customStyle="1" w:styleId="element-invisible">
    <w:name w:val="element-invisible"/>
    <w:basedOn w:val="DefaultParagraphFont"/>
    <w:rsid w:val="007963B1"/>
  </w:style>
  <w:style w:type="character" w:customStyle="1" w:styleId="textexposedshow">
    <w:name w:val="text_exposed_show"/>
    <w:basedOn w:val="DefaultParagraphFont"/>
    <w:rsid w:val="00C23545"/>
  </w:style>
  <w:style w:type="character" w:customStyle="1" w:styleId="58cl">
    <w:name w:val="_58cl"/>
    <w:basedOn w:val="DefaultParagraphFont"/>
    <w:rsid w:val="00C23545"/>
  </w:style>
  <w:style w:type="character" w:customStyle="1" w:styleId="58cm">
    <w:name w:val="_58cm"/>
    <w:basedOn w:val="DefaultParagraphFont"/>
    <w:rsid w:val="00C23545"/>
  </w:style>
  <w:style w:type="character" w:customStyle="1" w:styleId="e24kjd">
    <w:name w:val="e24kjd"/>
    <w:basedOn w:val="DefaultParagraphFont"/>
    <w:rsid w:val="004F6605"/>
  </w:style>
  <w:style w:type="character" w:customStyle="1" w:styleId="invisible">
    <w:name w:val="invisible"/>
    <w:basedOn w:val="DefaultParagraphFont"/>
    <w:rsid w:val="004F6605"/>
  </w:style>
  <w:style w:type="character" w:customStyle="1" w:styleId="js-display-url">
    <w:name w:val="js-display-url"/>
    <w:basedOn w:val="DefaultParagraphFont"/>
    <w:rsid w:val="004F6605"/>
  </w:style>
  <w:style w:type="character" w:customStyle="1" w:styleId="tco-ellipsis">
    <w:name w:val="tco-ellipsis"/>
    <w:basedOn w:val="DefaultParagraphFont"/>
    <w:rsid w:val="00CC39C1"/>
  </w:style>
  <w:style w:type="paragraph" w:styleId="Header">
    <w:name w:val="header"/>
    <w:basedOn w:val="Normal"/>
    <w:link w:val="HeaderChar"/>
    <w:uiPriority w:val="99"/>
    <w:unhideWhenUsed/>
    <w:rsid w:val="00F54387"/>
    <w:pPr>
      <w:tabs>
        <w:tab w:val="center" w:pos="4680"/>
        <w:tab w:val="right" w:pos="9360"/>
      </w:tabs>
    </w:pPr>
  </w:style>
  <w:style w:type="character" w:customStyle="1" w:styleId="HeaderChar">
    <w:name w:val="Header Char"/>
    <w:basedOn w:val="DefaultParagraphFont"/>
    <w:link w:val="Header"/>
    <w:uiPriority w:val="99"/>
    <w:rsid w:val="00F54387"/>
    <w:rPr>
      <w:sz w:val="24"/>
      <w:szCs w:val="24"/>
    </w:rPr>
  </w:style>
  <w:style w:type="paragraph" w:styleId="Footer">
    <w:name w:val="footer"/>
    <w:basedOn w:val="Normal"/>
    <w:link w:val="FooterChar"/>
    <w:uiPriority w:val="99"/>
    <w:unhideWhenUsed/>
    <w:rsid w:val="00F54387"/>
    <w:pPr>
      <w:tabs>
        <w:tab w:val="center" w:pos="4680"/>
        <w:tab w:val="right" w:pos="9360"/>
      </w:tabs>
    </w:pPr>
  </w:style>
  <w:style w:type="character" w:customStyle="1" w:styleId="FooterChar">
    <w:name w:val="Footer Char"/>
    <w:basedOn w:val="DefaultParagraphFont"/>
    <w:link w:val="Footer"/>
    <w:uiPriority w:val="99"/>
    <w:rsid w:val="00F54387"/>
    <w:rPr>
      <w:sz w:val="24"/>
      <w:szCs w:val="24"/>
    </w:rPr>
  </w:style>
  <w:style w:type="paragraph" w:customStyle="1" w:styleId="gr">
    <w:name w:val="gr"/>
    <w:basedOn w:val="Normal"/>
    <w:rsid w:val="00103E3E"/>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y439q1dcrr658acX1rlRK99tfQ==">AMUW2mVAkJY8QvaWhPMEQ68nJ8ph7C4tPrkpqSqCczSt8Otld4z0RxSdIMvYvuQr29h1w3TaDLuELYJ0k3ChzHvbTtGSqNAgI0YHHZhzkoU20VMq2VSJ53SM+/sMdvLcsnB4Iaz4BgG6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Maunz, Lydia</cp:lastModifiedBy>
  <cp:revision>2</cp:revision>
  <dcterms:created xsi:type="dcterms:W3CDTF">2023-02-22T22:12:00Z</dcterms:created>
  <dcterms:modified xsi:type="dcterms:W3CDTF">2023-02-22T22:12:00Z</dcterms:modified>
</cp:coreProperties>
</file>