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49" w:rsidRDefault="008C028F" w:rsidP="008C028F">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MAE4-HA Meeting</w:t>
      </w:r>
    </w:p>
    <w:p w:rsidR="008C028F" w:rsidRDefault="008C028F" w:rsidP="008C028F">
      <w:pPr>
        <w:jc w:val="center"/>
        <w:rPr>
          <w:rFonts w:ascii="Times New Roman" w:hAnsi="Times New Roman" w:cs="Times New Roman"/>
          <w:sz w:val="24"/>
          <w:szCs w:val="24"/>
        </w:rPr>
      </w:pPr>
      <w:r>
        <w:rPr>
          <w:rFonts w:ascii="Times New Roman" w:hAnsi="Times New Roman" w:cs="Times New Roman"/>
          <w:sz w:val="24"/>
          <w:szCs w:val="24"/>
        </w:rPr>
        <w:t>Annual Conference- Bozeman</w:t>
      </w:r>
    </w:p>
    <w:p w:rsidR="008C028F" w:rsidRDefault="008C028F" w:rsidP="008C028F">
      <w:pPr>
        <w:jc w:val="center"/>
        <w:rPr>
          <w:rFonts w:ascii="Times New Roman" w:hAnsi="Times New Roman" w:cs="Times New Roman"/>
          <w:sz w:val="24"/>
          <w:szCs w:val="24"/>
        </w:rPr>
      </w:pPr>
      <w:r>
        <w:rPr>
          <w:rFonts w:ascii="Times New Roman" w:hAnsi="Times New Roman" w:cs="Times New Roman"/>
          <w:sz w:val="24"/>
          <w:szCs w:val="24"/>
        </w:rPr>
        <w:t>October 21, 2014</w:t>
      </w:r>
    </w:p>
    <w:p w:rsidR="008C028F" w:rsidRDefault="008C028F" w:rsidP="008C028F">
      <w:pPr>
        <w:rPr>
          <w:rFonts w:ascii="Times New Roman" w:hAnsi="Times New Roman" w:cs="Times New Roman"/>
          <w:sz w:val="24"/>
          <w:szCs w:val="24"/>
        </w:rPr>
      </w:pPr>
      <w:r>
        <w:rPr>
          <w:rFonts w:ascii="Times New Roman" w:hAnsi="Times New Roman" w:cs="Times New Roman"/>
          <w:sz w:val="24"/>
          <w:szCs w:val="24"/>
        </w:rPr>
        <w:t xml:space="preserve">President Roubie Younkin called the MAE4-HA meeting to order at 11:55 a.m. in the Strand Union Building Ballroom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on October 21, 2014.</w:t>
      </w:r>
    </w:p>
    <w:p w:rsidR="008C028F" w:rsidRDefault="00663A1F" w:rsidP="008C028F">
      <w:pPr>
        <w:rPr>
          <w:rFonts w:ascii="Times New Roman" w:hAnsi="Times New Roman" w:cs="Times New Roman"/>
          <w:sz w:val="24"/>
          <w:szCs w:val="24"/>
        </w:rPr>
      </w:pPr>
      <w:r>
        <w:rPr>
          <w:rFonts w:ascii="Times New Roman" w:hAnsi="Times New Roman" w:cs="Times New Roman"/>
          <w:sz w:val="24"/>
          <w:szCs w:val="24"/>
        </w:rPr>
        <w:t xml:space="preserve">Members present:  Jesse Fulbright, Wendy Becker, Mandie Reed, Bobbie </w:t>
      </w:r>
      <w:proofErr w:type="spellStart"/>
      <w:r>
        <w:rPr>
          <w:rFonts w:ascii="Times New Roman" w:hAnsi="Times New Roman" w:cs="Times New Roman"/>
          <w:sz w:val="24"/>
          <w:szCs w:val="24"/>
        </w:rPr>
        <w:t>Roos</w:t>
      </w:r>
      <w:proofErr w:type="spellEnd"/>
      <w:r>
        <w:rPr>
          <w:rFonts w:ascii="Times New Roman" w:hAnsi="Times New Roman" w:cs="Times New Roman"/>
          <w:sz w:val="24"/>
          <w:szCs w:val="24"/>
        </w:rPr>
        <w:t xml:space="preserve">, Roubie Younkin, Kimberly </w:t>
      </w:r>
      <w:proofErr w:type="spellStart"/>
      <w:r>
        <w:rPr>
          <w:rFonts w:ascii="Times New Roman" w:hAnsi="Times New Roman" w:cs="Times New Roman"/>
          <w:sz w:val="24"/>
          <w:szCs w:val="24"/>
        </w:rPr>
        <w:t>Suta</w:t>
      </w:r>
      <w:proofErr w:type="spellEnd"/>
      <w:r>
        <w:rPr>
          <w:rFonts w:ascii="Times New Roman" w:hAnsi="Times New Roman" w:cs="Times New Roman"/>
          <w:sz w:val="24"/>
          <w:szCs w:val="24"/>
        </w:rPr>
        <w:t xml:space="preserve">, Shelley Mills, Sheila Friedrich, Denise Seilstad, Tara Andrews, Kendra Seilstad, Katrina </w:t>
      </w:r>
      <w:proofErr w:type="spellStart"/>
      <w:r>
        <w:rPr>
          <w:rFonts w:ascii="Times New Roman" w:hAnsi="Times New Roman" w:cs="Times New Roman"/>
          <w:sz w:val="24"/>
          <w:szCs w:val="24"/>
        </w:rPr>
        <w:t>Mendrey</w:t>
      </w:r>
      <w:proofErr w:type="spellEnd"/>
      <w:r>
        <w:rPr>
          <w:rFonts w:ascii="Times New Roman" w:hAnsi="Times New Roman" w:cs="Times New Roman"/>
          <w:sz w:val="24"/>
          <w:szCs w:val="24"/>
        </w:rPr>
        <w:t xml:space="preserve">, Jason Badger, Kelton Jensen, Christina Holland, Sandra Germann, Brenda Serrano, Erik Seilstad, Jerrica Lind, Lisa Terry, Wendy Wedum, Marsha Goetting, Stephanie Davison, Campbell Barrett, Rene Kittle, Svea Jorgensen, Tyler Lane, Rose Malisani, Jerry Marks, Tammy Walker, Dave Brink, Todd Kesner, Mary Anne Keyes, Allison Kosto, Jeff Bader, Pat Brown, Martha Klaumann, </w:t>
      </w:r>
      <w:proofErr w:type="spellStart"/>
      <w:r>
        <w:rPr>
          <w:rFonts w:ascii="Times New Roman" w:hAnsi="Times New Roman" w:cs="Times New Roman"/>
          <w:sz w:val="24"/>
          <w:szCs w:val="24"/>
        </w:rPr>
        <w:t>Ardis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Oelkers</w:t>
      </w:r>
      <w:proofErr w:type="spellEnd"/>
      <w:r>
        <w:rPr>
          <w:rFonts w:ascii="Times New Roman" w:hAnsi="Times New Roman" w:cs="Times New Roman"/>
          <w:sz w:val="24"/>
          <w:szCs w:val="24"/>
        </w:rPr>
        <w:t xml:space="preserve">, Alice Burchak, Lea Ann Larson, Jane Wolery, Laurie </w:t>
      </w:r>
      <w:proofErr w:type="spellStart"/>
      <w:r>
        <w:rPr>
          <w:rFonts w:ascii="Times New Roman" w:hAnsi="Times New Roman" w:cs="Times New Roman"/>
          <w:sz w:val="24"/>
          <w:szCs w:val="24"/>
        </w:rPr>
        <w:t>Lautt</w:t>
      </w:r>
      <w:proofErr w:type="spellEnd"/>
      <w:r>
        <w:rPr>
          <w:rFonts w:ascii="Times New Roman" w:hAnsi="Times New Roman" w:cs="Times New Roman"/>
          <w:sz w:val="24"/>
          <w:szCs w:val="24"/>
        </w:rPr>
        <w:t xml:space="preserve">, Sharla Sackman, Katelyn Andersen, Meghan Phillippi, Jodi Pauley, Josie Evenson, Brett Schomer, </w:t>
      </w:r>
      <w:proofErr w:type="spellStart"/>
      <w:r>
        <w:rPr>
          <w:rFonts w:ascii="Times New Roman" w:hAnsi="Times New Roman" w:cs="Times New Roman"/>
          <w:sz w:val="24"/>
          <w:szCs w:val="24"/>
        </w:rPr>
        <w:t>Nori</w:t>
      </w:r>
      <w:proofErr w:type="spellEnd"/>
      <w:r>
        <w:rPr>
          <w:rFonts w:ascii="Times New Roman" w:hAnsi="Times New Roman" w:cs="Times New Roman"/>
          <w:sz w:val="24"/>
          <w:szCs w:val="24"/>
        </w:rPr>
        <w:t xml:space="preserve"> Pearce, Larry Brence, John Pfister, Cody Stone, Darren Crawford, Byron </w:t>
      </w:r>
      <w:proofErr w:type="spellStart"/>
      <w:r>
        <w:rPr>
          <w:rFonts w:ascii="Times New Roman" w:hAnsi="Times New Roman" w:cs="Times New Roman"/>
          <w:sz w:val="24"/>
          <w:szCs w:val="24"/>
        </w:rPr>
        <w:t>Hould</w:t>
      </w:r>
      <w:proofErr w:type="spellEnd"/>
      <w:r>
        <w:rPr>
          <w:rFonts w:ascii="Times New Roman" w:hAnsi="Times New Roman" w:cs="Times New Roman"/>
          <w:sz w:val="24"/>
          <w:szCs w:val="24"/>
        </w:rPr>
        <w:t xml:space="preserve">, Marc King, </w:t>
      </w:r>
      <w:proofErr w:type="spellStart"/>
      <w:r>
        <w:rPr>
          <w:rFonts w:ascii="Times New Roman" w:hAnsi="Times New Roman" w:cs="Times New Roman"/>
          <w:sz w:val="24"/>
          <w:szCs w:val="24"/>
        </w:rPr>
        <w:t>Torie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Haraldson</w:t>
      </w:r>
      <w:proofErr w:type="spellEnd"/>
      <w:r>
        <w:rPr>
          <w:rFonts w:ascii="Times New Roman" w:hAnsi="Times New Roman" w:cs="Times New Roman"/>
          <w:sz w:val="24"/>
          <w:szCs w:val="24"/>
        </w:rPr>
        <w:t>, Kevin Chamberlain.</w:t>
      </w:r>
    </w:p>
    <w:p w:rsidR="008C028F" w:rsidRDefault="008C028F" w:rsidP="008C028F">
      <w:pPr>
        <w:rPr>
          <w:rFonts w:ascii="Times New Roman" w:hAnsi="Times New Roman" w:cs="Times New Roman"/>
          <w:sz w:val="24"/>
          <w:szCs w:val="24"/>
        </w:rPr>
      </w:pPr>
      <w:r>
        <w:rPr>
          <w:rFonts w:ascii="Times New Roman" w:hAnsi="Times New Roman" w:cs="Times New Roman"/>
          <w:sz w:val="24"/>
          <w:szCs w:val="24"/>
        </w:rPr>
        <w:t>Minutes from the July 9, 2014 meeting were distributed.  Wendy Becker moved to accept to dispense with the reading of the minutes.  Motion carried.</w:t>
      </w:r>
    </w:p>
    <w:p w:rsidR="008C028F" w:rsidRDefault="008C028F" w:rsidP="008C028F">
      <w:pPr>
        <w:rPr>
          <w:rFonts w:ascii="Times New Roman" w:hAnsi="Times New Roman" w:cs="Times New Roman"/>
          <w:sz w:val="24"/>
          <w:szCs w:val="24"/>
        </w:rPr>
      </w:pPr>
      <w:r>
        <w:rPr>
          <w:rFonts w:ascii="Times New Roman" w:hAnsi="Times New Roman" w:cs="Times New Roman"/>
          <w:sz w:val="24"/>
          <w:szCs w:val="24"/>
        </w:rPr>
        <w:t>There was no correspondence.</w:t>
      </w:r>
    </w:p>
    <w:p w:rsidR="008C028F" w:rsidRDefault="008C028F" w:rsidP="008C028F">
      <w:pPr>
        <w:rPr>
          <w:rFonts w:ascii="Times New Roman" w:hAnsi="Times New Roman" w:cs="Times New Roman"/>
          <w:sz w:val="24"/>
          <w:szCs w:val="24"/>
        </w:rPr>
      </w:pPr>
      <w:r>
        <w:rPr>
          <w:rFonts w:ascii="Times New Roman" w:hAnsi="Times New Roman" w:cs="Times New Roman"/>
          <w:sz w:val="24"/>
          <w:szCs w:val="24"/>
        </w:rPr>
        <w:t>The Treasurer’s report was distributed.  Treasurer Campbell Barrett stated that the checking account balance as of October 21</w:t>
      </w:r>
      <w:r w:rsidRPr="008C028F">
        <w:rPr>
          <w:rFonts w:ascii="Times New Roman" w:hAnsi="Times New Roman" w:cs="Times New Roman"/>
          <w:sz w:val="24"/>
          <w:szCs w:val="24"/>
          <w:vertAlign w:val="superscript"/>
        </w:rPr>
        <w:t>st</w:t>
      </w:r>
      <w:r>
        <w:rPr>
          <w:rFonts w:ascii="Times New Roman" w:hAnsi="Times New Roman" w:cs="Times New Roman"/>
          <w:sz w:val="24"/>
          <w:szCs w:val="24"/>
        </w:rPr>
        <w:t xml:space="preserve"> is $3,074.63.  Expenses totaling $531.06 were detailed.  The Edward Jones Investment Account has a balance of $34,684.75.  The endowment with the 4-H Foundation is valued at $25,330.70 with $1,013.23 in useable funds for FY 2015.  The treasurer’s report was filed.</w:t>
      </w:r>
    </w:p>
    <w:p w:rsidR="008C028F" w:rsidRPr="00E16C63" w:rsidRDefault="008C028F" w:rsidP="008C028F">
      <w:pPr>
        <w:rPr>
          <w:rFonts w:ascii="Times New Roman" w:hAnsi="Times New Roman" w:cs="Times New Roman"/>
          <w:b/>
          <w:sz w:val="24"/>
          <w:szCs w:val="24"/>
        </w:rPr>
      </w:pPr>
      <w:r w:rsidRPr="00E16C63">
        <w:rPr>
          <w:rFonts w:ascii="Times New Roman" w:hAnsi="Times New Roman" w:cs="Times New Roman"/>
          <w:b/>
          <w:sz w:val="24"/>
          <w:szCs w:val="24"/>
        </w:rPr>
        <w:t>4-H Center Report</w:t>
      </w:r>
    </w:p>
    <w:p w:rsidR="00A77BEA" w:rsidRDefault="008C028F" w:rsidP="008C028F">
      <w:pPr>
        <w:rPr>
          <w:rFonts w:ascii="Times New Roman" w:hAnsi="Times New Roman" w:cs="Times New Roman"/>
          <w:sz w:val="24"/>
          <w:szCs w:val="24"/>
        </w:rPr>
      </w:pPr>
      <w:r>
        <w:rPr>
          <w:rFonts w:ascii="Times New Roman" w:hAnsi="Times New Roman" w:cs="Times New Roman"/>
          <w:sz w:val="24"/>
          <w:szCs w:val="24"/>
        </w:rPr>
        <w:t xml:space="preserve">Todd Kesner, Interim Director for the Montana 4-H Center for Youth Development reported.  Due to the interim nature of his position the following people have been asked to take on additional responsibilities that were previously Todd’s.  </w:t>
      </w:r>
    </w:p>
    <w:p w:rsidR="00A77BEA" w:rsidRDefault="008C028F" w:rsidP="008C028F">
      <w:pPr>
        <w:rPr>
          <w:rFonts w:ascii="Times New Roman" w:hAnsi="Times New Roman" w:cs="Times New Roman"/>
          <w:sz w:val="24"/>
          <w:szCs w:val="24"/>
        </w:rPr>
      </w:pPr>
      <w:r>
        <w:rPr>
          <w:rFonts w:ascii="Times New Roman" w:hAnsi="Times New Roman" w:cs="Times New Roman"/>
          <w:sz w:val="24"/>
          <w:szCs w:val="24"/>
        </w:rPr>
        <w:t xml:space="preserve">Sharla Sackman will </w:t>
      </w:r>
      <w:r w:rsidR="00A77BEA">
        <w:rPr>
          <w:rFonts w:ascii="Times New Roman" w:hAnsi="Times New Roman" w:cs="Times New Roman"/>
          <w:sz w:val="24"/>
          <w:szCs w:val="24"/>
        </w:rPr>
        <w:t xml:space="preserve">be the coordinator for the horse and livestock program and a local Gallatin County volunteer, Scott Francis will act as coordinator for the shooting sports program.  Both will act as coordinators until June 30, 2015 when the positions will be re-evaluated.  </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Allison Kosto has recently completed a series of webinars on 4Honline.</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 xml:space="preserve">An agent advisory committee was briefly mentioned with an anticipated 6 agents serving on it.  </w:t>
      </w:r>
      <w:proofErr w:type="gramStart"/>
      <w:r>
        <w:rPr>
          <w:rFonts w:ascii="Times New Roman" w:hAnsi="Times New Roman" w:cs="Times New Roman"/>
          <w:sz w:val="24"/>
          <w:szCs w:val="24"/>
        </w:rPr>
        <w:t>More information to follow.</w:t>
      </w:r>
      <w:proofErr w:type="gramEnd"/>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lastRenderedPageBreak/>
        <w:t>Concerning revised bylaws for councils, committees and clubs Todd advised county offices to keep those on file in the respective offices and the region department heads will check for compliance.</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 xml:space="preserve">Regarding end of year financial reports for local clubs, councils and committees Todd asked that those paper copies also remain at the local Extension offices.  All that needs to be sent to the 4-H office is the Excel file of the end of year financial report and the 1% fee due from each organization.  </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Due to the current quality assurance handbook not having a contract included for 4-H youth to sign off on Sharla Sackman will be putting one together in the coming months.</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 xml:space="preserve">According to reports compiled through 4Honline enrollment numbers report that 4-H is down </w:t>
      </w:r>
      <w:r w:rsidR="00E16C63">
        <w:rPr>
          <w:rFonts w:ascii="Times New Roman" w:hAnsi="Times New Roman" w:cs="Times New Roman"/>
          <w:sz w:val="24"/>
          <w:szCs w:val="24"/>
        </w:rPr>
        <w:t xml:space="preserve">approximately </w:t>
      </w:r>
      <w:r>
        <w:rPr>
          <w:rFonts w:ascii="Times New Roman" w:hAnsi="Times New Roman" w:cs="Times New Roman"/>
          <w:sz w:val="24"/>
          <w:szCs w:val="24"/>
        </w:rPr>
        <w:t xml:space="preserve">8,000 youth.  </w:t>
      </w:r>
      <w:r w:rsidR="00E16C63">
        <w:rPr>
          <w:rFonts w:ascii="Times New Roman" w:hAnsi="Times New Roman" w:cs="Times New Roman"/>
          <w:sz w:val="24"/>
          <w:szCs w:val="24"/>
        </w:rPr>
        <w:t>Cody Stone believes t</w:t>
      </w:r>
      <w:r>
        <w:rPr>
          <w:rFonts w:ascii="Times New Roman" w:hAnsi="Times New Roman" w:cs="Times New Roman"/>
          <w:sz w:val="24"/>
          <w:szCs w:val="24"/>
        </w:rPr>
        <w:t>his is</w:t>
      </w:r>
      <w:r w:rsidR="00E16C63">
        <w:rPr>
          <w:rFonts w:ascii="Times New Roman" w:hAnsi="Times New Roman" w:cs="Times New Roman"/>
          <w:sz w:val="24"/>
          <w:szCs w:val="24"/>
        </w:rPr>
        <w:t xml:space="preserve"> </w:t>
      </w:r>
      <w:r>
        <w:rPr>
          <w:rFonts w:ascii="Times New Roman" w:hAnsi="Times New Roman" w:cs="Times New Roman"/>
          <w:sz w:val="24"/>
          <w:szCs w:val="24"/>
        </w:rPr>
        <w:t>a result of more accurate reporting rather than losing numbers.  Todd emphasized the continued need for each Extension office to be reporting on impacts in 4-H.</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Each Extension professional was encouraged to take part in a payroll deduction program for the Montana 4-H Foundation in any amount.</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4-H Institute will be held in Miles City February 3 and 4 and in Butte on January 28-29.  Topics may include conflict resolution and volunteer development.</w:t>
      </w:r>
    </w:p>
    <w:p w:rsidR="00A77BEA" w:rsidRDefault="00A77BEA" w:rsidP="008C028F">
      <w:pPr>
        <w:rPr>
          <w:rFonts w:ascii="Times New Roman" w:hAnsi="Times New Roman" w:cs="Times New Roman"/>
          <w:b/>
          <w:sz w:val="24"/>
          <w:szCs w:val="24"/>
        </w:rPr>
      </w:pPr>
      <w:r w:rsidRPr="00A77BEA">
        <w:rPr>
          <w:rFonts w:ascii="Times New Roman" w:hAnsi="Times New Roman" w:cs="Times New Roman"/>
          <w:b/>
          <w:sz w:val="24"/>
          <w:szCs w:val="24"/>
        </w:rPr>
        <w:t>Committee Reports</w:t>
      </w:r>
    </w:p>
    <w:p w:rsidR="00A77BEA" w:rsidRDefault="00A77BEA" w:rsidP="008C028F">
      <w:pPr>
        <w:rPr>
          <w:rFonts w:ascii="Times New Roman" w:hAnsi="Times New Roman" w:cs="Times New Roman"/>
          <w:sz w:val="24"/>
          <w:szCs w:val="24"/>
        </w:rPr>
      </w:pPr>
      <w:r>
        <w:rPr>
          <w:rFonts w:ascii="Times New Roman" w:hAnsi="Times New Roman" w:cs="Times New Roman"/>
          <w:b/>
          <w:sz w:val="24"/>
          <w:szCs w:val="24"/>
        </w:rPr>
        <w:tab/>
        <w:t xml:space="preserve">Programs: </w:t>
      </w:r>
      <w:r>
        <w:rPr>
          <w:rFonts w:ascii="Times New Roman" w:hAnsi="Times New Roman" w:cs="Times New Roman"/>
          <w:sz w:val="24"/>
          <w:szCs w:val="24"/>
        </w:rPr>
        <w:t>Roni Baker absent, no report.</w:t>
      </w:r>
    </w:p>
    <w:p w:rsidR="00A77BEA" w:rsidRDefault="00A77BEA" w:rsidP="008C02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Member Recognition: </w:t>
      </w:r>
      <w:r>
        <w:rPr>
          <w:rFonts w:ascii="Times New Roman" w:hAnsi="Times New Roman" w:cs="Times New Roman"/>
          <w:sz w:val="24"/>
          <w:szCs w:val="24"/>
        </w:rPr>
        <w:t xml:space="preserve">Allison Kosto gave a report on award winners from Montana.  </w:t>
      </w:r>
      <w:r w:rsidR="00ED5AB4">
        <w:rPr>
          <w:rFonts w:ascii="Times New Roman" w:hAnsi="Times New Roman" w:cs="Times New Roman"/>
          <w:sz w:val="24"/>
          <w:szCs w:val="24"/>
        </w:rPr>
        <w:tab/>
      </w:r>
      <w:r w:rsidR="00ED5AB4">
        <w:rPr>
          <w:rFonts w:ascii="Times New Roman" w:hAnsi="Times New Roman" w:cs="Times New Roman"/>
          <w:sz w:val="24"/>
          <w:szCs w:val="24"/>
        </w:rPr>
        <w:tab/>
        <w:t xml:space="preserve">Laurie </w:t>
      </w:r>
      <w:proofErr w:type="spellStart"/>
      <w:r w:rsidR="00ED5AB4">
        <w:rPr>
          <w:rFonts w:ascii="Times New Roman" w:hAnsi="Times New Roman" w:cs="Times New Roman"/>
          <w:sz w:val="24"/>
          <w:szCs w:val="24"/>
        </w:rPr>
        <w:t>Lautt</w:t>
      </w:r>
      <w:proofErr w:type="spellEnd"/>
      <w:r w:rsidR="00ED5AB4">
        <w:rPr>
          <w:rFonts w:ascii="Times New Roman" w:hAnsi="Times New Roman" w:cs="Times New Roman"/>
          <w:sz w:val="24"/>
          <w:szCs w:val="24"/>
        </w:rPr>
        <w:t xml:space="preserve"> will receive the M.S.A. award, Bobbie </w:t>
      </w:r>
      <w:proofErr w:type="spellStart"/>
      <w:r w:rsidR="00ED5AB4">
        <w:rPr>
          <w:rFonts w:ascii="Times New Roman" w:hAnsi="Times New Roman" w:cs="Times New Roman"/>
          <w:sz w:val="24"/>
          <w:szCs w:val="24"/>
        </w:rPr>
        <w:t>Roos</w:t>
      </w:r>
      <w:proofErr w:type="spellEnd"/>
      <w:r w:rsidR="00ED5AB4">
        <w:rPr>
          <w:rFonts w:ascii="Times New Roman" w:hAnsi="Times New Roman" w:cs="Times New Roman"/>
          <w:sz w:val="24"/>
          <w:szCs w:val="24"/>
        </w:rPr>
        <w:t xml:space="preserve"> the D.S.A. award and Jesse</w:t>
      </w:r>
      <w:r w:rsidR="00ED5AB4">
        <w:rPr>
          <w:rFonts w:ascii="Times New Roman" w:hAnsi="Times New Roman" w:cs="Times New Roman"/>
          <w:sz w:val="24"/>
          <w:szCs w:val="24"/>
        </w:rPr>
        <w:tab/>
      </w:r>
      <w:r w:rsidR="00ED5AB4">
        <w:rPr>
          <w:rFonts w:ascii="Times New Roman" w:hAnsi="Times New Roman" w:cs="Times New Roman"/>
          <w:sz w:val="24"/>
          <w:szCs w:val="24"/>
        </w:rPr>
        <w:tab/>
        <w:t xml:space="preserve">Fulbright the A.S.A. award.  For Specialty Communicator awards Meghan Phillippi </w:t>
      </w:r>
      <w:r w:rsidR="00ED5AB4">
        <w:rPr>
          <w:rFonts w:ascii="Times New Roman" w:hAnsi="Times New Roman" w:cs="Times New Roman"/>
          <w:sz w:val="24"/>
          <w:szCs w:val="24"/>
        </w:rPr>
        <w:tab/>
      </w:r>
      <w:r w:rsidR="00ED5AB4">
        <w:rPr>
          <w:rFonts w:ascii="Times New Roman" w:hAnsi="Times New Roman" w:cs="Times New Roman"/>
          <w:sz w:val="24"/>
          <w:szCs w:val="24"/>
        </w:rPr>
        <w:tab/>
        <w:t xml:space="preserve">received a national award for her published photo and Jane Wolery received regional and </w:t>
      </w:r>
      <w:r w:rsidR="00ED5AB4">
        <w:rPr>
          <w:rFonts w:ascii="Times New Roman" w:hAnsi="Times New Roman" w:cs="Times New Roman"/>
          <w:sz w:val="24"/>
          <w:szCs w:val="24"/>
        </w:rPr>
        <w:tab/>
      </w:r>
      <w:r w:rsidR="00ED5AB4">
        <w:rPr>
          <w:rFonts w:ascii="Times New Roman" w:hAnsi="Times New Roman" w:cs="Times New Roman"/>
          <w:sz w:val="24"/>
          <w:szCs w:val="24"/>
        </w:rPr>
        <w:tab/>
        <w:t xml:space="preserve">national awards for her work in the personal column, news story and feature story </w:t>
      </w:r>
      <w:r w:rsidR="00ED5AB4">
        <w:rPr>
          <w:rFonts w:ascii="Times New Roman" w:hAnsi="Times New Roman" w:cs="Times New Roman"/>
          <w:sz w:val="24"/>
          <w:szCs w:val="24"/>
        </w:rPr>
        <w:tab/>
      </w:r>
      <w:r w:rsidR="00ED5AB4">
        <w:rPr>
          <w:rFonts w:ascii="Times New Roman" w:hAnsi="Times New Roman" w:cs="Times New Roman"/>
          <w:sz w:val="24"/>
          <w:szCs w:val="24"/>
        </w:rPr>
        <w:tab/>
      </w:r>
      <w:r w:rsidR="00ED5AB4">
        <w:rPr>
          <w:rFonts w:ascii="Times New Roman" w:hAnsi="Times New Roman" w:cs="Times New Roman"/>
          <w:sz w:val="24"/>
          <w:szCs w:val="24"/>
        </w:rPr>
        <w:tab/>
        <w:t>categories.  Additionally, Roubie Younkin received a national innovative award.</w:t>
      </w:r>
    </w:p>
    <w:p w:rsidR="00ED5AB4" w:rsidRDefault="00ED5AB4" w:rsidP="008C028F">
      <w:pPr>
        <w:rPr>
          <w:rFonts w:ascii="Times New Roman" w:hAnsi="Times New Roman" w:cs="Times New Roman"/>
          <w:sz w:val="24"/>
          <w:szCs w:val="24"/>
        </w:rPr>
      </w:pPr>
      <w:r>
        <w:rPr>
          <w:rFonts w:ascii="Times New Roman" w:hAnsi="Times New Roman" w:cs="Times New Roman"/>
          <w:sz w:val="24"/>
          <w:szCs w:val="24"/>
        </w:rPr>
        <w:tab/>
      </w:r>
      <w:r w:rsidRPr="00ED5AB4">
        <w:rPr>
          <w:rFonts w:ascii="Times New Roman" w:hAnsi="Times New Roman" w:cs="Times New Roman"/>
          <w:b/>
          <w:sz w:val="24"/>
          <w:szCs w:val="24"/>
        </w:rPr>
        <w:t xml:space="preserve">Public Relations: </w:t>
      </w:r>
      <w:r>
        <w:rPr>
          <w:rFonts w:ascii="Times New Roman" w:hAnsi="Times New Roman" w:cs="Times New Roman"/>
          <w:sz w:val="24"/>
          <w:szCs w:val="24"/>
        </w:rPr>
        <w:t>Jesse Fulbright stated a willingness to step down as Public Relations</w:t>
      </w:r>
      <w:r>
        <w:rPr>
          <w:rFonts w:ascii="Times New Roman" w:hAnsi="Times New Roman" w:cs="Times New Roman"/>
          <w:sz w:val="24"/>
          <w:szCs w:val="24"/>
        </w:rPr>
        <w:tab/>
      </w:r>
      <w:r>
        <w:rPr>
          <w:rFonts w:ascii="Times New Roman" w:hAnsi="Times New Roman" w:cs="Times New Roman"/>
          <w:sz w:val="24"/>
          <w:szCs w:val="24"/>
        </w:rPr>
        <w:tab/>
        <w:t>chair.  Jane Wolery will replace him.</w:t>
      </w:r>
    </w:p>
    <w:p w:rsidR="00ED5AB4" w:rsidRDefault="000B59F0" w:rsidP="008C02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Membership: </w:t>
      </w:r>
      <w:r>
        <w:rPr>
          <w:rFonts w:ascii="Times New Roman" w:hAnsi="Times New Roman" w:cs="Times New Roman"/>
          <w:sz w:val="24"/>
          <w:szCs w:val="24"/>
        </w:rPr>
        <w:t xml:space="preserve">Meghan Phillippi, no report. Meghan will contact Campbell to visit about </w:t>
      </w:r>
      <w:r>
        <w:rPr>
          <w:rFonts w:ascii="Times New Roman" w:hAnsi="Times New Roman" w:cs="Times New Roman"/>
          <w:sz w:val="24"/>
          <w:szCs w:val="24"/>
        </w:rPr>
        <w:tab/>
      </w:r>
      <w:r>
        <w:rPr>
          <w:rFonts w:ascii="Times New Roman" w:hAnsi="Times New Roman" w:cs="Times New Roman"/>
          <w:sz w:val="24"/>
          <w:szCs w:val="24"/>
        </w:rPr>
        <w:tab/>
        <w:t>membership.</w:t>
      </w:r>
    </w:p>
    <w:p w:rsidR="000B59F0" w:rsidRDefault="000B59F0" w:rsidP="008C028F">
      <w:pPr>
        <w:rPr>
          <w:rFonts w:ascii="Times New Roman" w:hAnsi="Times New Roman" w:cs="Times New Roman"/>
          <w:sz w:val="24"/>
          <w:szCs w:val="24"/>
        </w:rPr>
      </w:pPr>
      <w:r>
        <w:rPr>
          <w:rFonts w:ascii="Times New Roman" w:hAnsi="Times New Roman" w:cs="Times New Roman"/>
          <w:sz w:val="24"/>
          <w:szCs w:val="24"/>
        </w:rPr>
        <w:tab/>
      </w:r>
      <w:r w:rsidRPr="000B59F0">
        <w:rPr>
          <w:rFonts w:ascii="Times New Roman" w:hAnsi="Times New Roman" w:cs="Times New Roman"/>
          <w:b/>
          <w:sz w:val="24"/>
          <w:szCs w:val="24"/>
        </w:rPr>
        <w:t xml:space="preserve">Professional Development: </w:t>
      </w:r>
      <w:r>
        <w:rPr>
          <w:rFonts w:ascii="Times New Roman" w:hAnsi="Times New Roman" w:cs="Times New Roman"/>
          <w:sz w:val="24"/>
          <w:szCs w:val="24"/>
        </w:rPr>
        <w:t xml:space="preserve">Tammy Walker reported that Western 4-H Institute is </w:t>
      </w:r>
      <w:r>
        <w:rPr>
          <w:rFonts w:ascii="Times New Roman" w:hAnsi="Times New Roman" w:cs="Times New Roman"/>
          <w:sz w:val="24"/>
          <w:szCs w:val="24"/>
        </w:rPr>
        <w:tab/>
      </w:r>
      <w:r>
        <w:rPr>
          <w:rFonts w:ascii="Times New Roman" w:hAnsi="Times New Roman" w:cs="Times New Roman"/>
          <w:sz w:val="24"/>
          <w:szCs w:val="24"/>
        </w:rPr>
        <w:tab/>
        <w:t>February 2-6, 2015 in Salt Lake City, UT.</w:t>
      </w:r>
    </w:p>
    <w:p w:rsidR="000B59F0" w:rsidRDefault="000B59F0" w:rsidP="00B532A6">
      <w:pPr>
        <w:ind w:left="720"/>
        <w:rPr>
          <w:rFonts w:ascii="Times New Roman" w:hAnsi="Times New Roman" w:cs="Times New Roman"/>
          <w:sz w:val="24"/>
          <w:szCs w:val="24"/>
        </w:rPr>
      </w:pPr>
      <w:r w:rsidRPr="000B59F0">
        <w:rPr>
          <w:rFonts w:ascii="Times New Roman" w:hAnsi="Times New Roman" w:cs="Times New Roman"/>
          <w:b/>
          <w:sz w:val="24"/>
          <w:szCs w:val="24"/>
        </w:rPr>
        <w:lastRenderedPageBreak/>
        <w:t xml:space="preserve">Policy and Resolution: </w:t>
      </w:r>
      <w:r>
        <w:rPr>
          <w:rFonts w:ascii="Times New Roman" w:hAnsi="Times New Roman" w:cs="Times New Roman"/>
          <w:sz w:val="24"/>
          <w:szCs w:val="24"/>
        </w:rPr>
        <w:t xml:space="preserve">Campbell Barrett mentioned </w:t>
      </w:r>
      <w:r w:rsidR="00B532A6">
        <w:rPr>
          <w:rFonts w:ascii="Times New Roman" w:hAnsi="Times New Roman" w:cs="Times New Roman"/>
          <w:sz w:val="24"/>
          <w:szCs w:val="24"/>
        </w:rPr>
        <w:t xml:space="preserve">the need to amend the bylaws to </w:t>
      </w:r>
      <w:r>
        <w:rPr>
          <w:rFonts w:ascii="Times New Roman" w:hAnsi="Times New Roman" w:cs="Times New Roman"/>
          <w:sz w:val="24"/>
          <w:szCs w:val="24"/>
        </w:rPr>
        <w:t xml:space="preserve">reflect current IRS standards for 4-H entities.  </w:t>
      </w:r>
      <w:proofErr w:type="gramStart"/>
      <w:r>
        <w:rPr>
          <w:rFonts w:ascii="Times New Roman" w:hAnsi="Times New Roman" w:cs="Times New Roman"/>
          <w:sz w:val="24"/>
          <w:szCs w:val="24"/>
        </w:rPr>
        <w:t xml:space="preserve">Tara </w:t>
      </w:r>
      <w:proofErr w:type="spellStart"/>
      <w:r w:rsidR="0056181A">
        <w:rPr>
          <w:rFonts w:ascii="Times New Roman" w:hAnsi="Times New Roman" w:cs="Times New Roman"/>
          <w:sz w:val="24"/>
          <w:szCs w:val="24"/>
        </w:rPr>
        <w:t>Andrews</w:t>
      </w:r>
      <w:r>
        <w:rPr>
          <w:rFonts w:ascii="Times New Roman" w:hAnsi="Times New Roman" w:cs="Times New Roman"/>
          <w:sz w:val="24"/>
          <w:szCs w:val="24"/>
        </w:rPr>
        <w:t>moved</w:t>
      </w:r>
      <w:proofErr w:type="spellEnd"/>
      <w:r>
        <w:rPr>
          <w:rFonts w:ascii="Times New Roman" w:hAnsi="Times New Roman" w:cs="Times New Roman"/>
          <w:sz w:val="24"/>
          <w:szCs w:val="24"/>
        </w:rPr>
        <w:t xml:space="preserve"> to amend to current bylaws to include the additional </w:t>
      </w:r>
      <w:r w:rsidR="00E16C63">
        <w:rPr>
          <w:rFonts w:ascii="Times New Roman" w:hAnsi="Times New Roman" w:cs="Times New Roman"/>
          <w:sz w:val="24"/>
          <w:szCs w:val="24"/>
        </w:rPr>
        <w:t>articles</w:t>
      </w:r>
      <w:r>
        <w:rPr>
          <w:rFonts w:ascii="Times New Roman" w:hAnsi="Times New Roman" w:cs="Times New Roman"/>
          <w:sz w:val="24"/>
          <w:szCs w:val="24"/>
        </w:rPr>
        <w:t>.</w:t>
      </w:r>
      <w:proofErr w:type="gramEnd"/>
      <w:r>
        <w:rPr>
          <w:rFonts w:ascii="Times New Roman" w:hAnsi="Times New Roman" w:cs="Times New Roman"/>
          <w:sz w:val="24"/>
          <w:szCs w:val="24"/>
        </w:rPr>
        <w:t xml:space="preserve">  Lea Ann Larson seconded.  Motion carried.</w:t>
      </w:r>
    </w:p>
    <w:p w:rsidR="000B59F0" w:rsidRDefault="000B59F0" w:rsidP="008C028F">
      <w:pPr>
        <w:rPr>
          <w:rFonts w:ascii="Times New Roman" w:hAnsi="Times New Roman" w:cs="Times New Roman"/>
          <w:b/>
          <w:sz w:val="24"/>
          <w:szCs w:val="24"/>
        </w:rPr>
      </w:pPr>
      <w:r>
        <w:rPr>
          <w:rFonts w:ascii="Times New Roman" w:hAnsi="Times New Roman" w:cs="Times New Roman"/>
          <w:b/>
          <w:sz w:val="24"/>
          <w:szCs w:val="24"/>
        </w:rPr>
        <w:t>Unfinished Business</w:t>
      </w:r>
    </w:p>
    <w:p w:rsidR="000B59F0" w:rsidRDefault="000B59F0" w:rsidP="008C028F">
      <w:pPr>
        <w:rPr>
          <w:rFonts w:ascii="Times New Roman" w:hAnsi="Times New Roman" w:cs="Times New Roman"/>
          <w:sz w:val="24"/>
          <w:szCs w:val="24"/>
        </w:rPr>
      </w:pPr>
      <w:r>
        <w:rPr>
          <w:rFonts w:ascii="Times New Roman" w:hAnsi="Times New Roman" w:cs="Times New Roman"/>
          <w:sz w:val="24"/>
          <w:szCs w:val="24"/>
        </w:rPr>
        <w:t>MAE4-HA donated $500.00 to the Centennial Dinner Celebration via an e-mail vote.</w:t>
      </w:r>
    </w:p>
    <w:p w:rsidR="000B59F0" w:rsidRDefault="000B59F0" w:rsidP="008C028F">
      <w:pPr>
        <w:rPr>
          <w:rFonts w:ascii="Times New Roman" w:hAnsi="Times New Roman" w:cs="Times New Roman"/>
          <w:b/>
          <w:sz w:val="24"/>
          <w:szCs w:val="24"/>
        </w:rPr>
      </w:pPr>
      <w:r>
        <w:rPr>
          <w:rFonts w:ascii="Times New Roman" w:hAnsi="Times New Roman" w:cs="Times New Roman"/>
          <w:b/>
          <w:sz w:val="24"/>
          <w:szCs w:val="24"/>
        </w:rPr>
        <w:t>New Business</w:t>
      </w:r>
    </w:p>
    <w:p w:rsidR="000B59F0" w:rsidRDefault="000B59F0" w:rsidP="008C028F">
      <w:pPr>
        <w:rPr>
          <w:rFonts w:ascii="Times New Roman" w:hAnsi="Times New Roman" w:cs="Times New Roman"/>
          <w:sz w:val="24"/>
          <w:szCs w:val="24"/>
        </w:rPr>
      </w:pPr>
      <w:r>
        <w:rPr>
          <w:rFonts w:ascii="Times New Roman" w:hAnsi="Times New Roman" w:cs="Times New Roman"/>
          <w:b/>
          <w:sz w:val="24"/>
          <w:szCs w:val="24"/>
        </w:rPr>
        <w:t xml:space="preserve">4-H Foundation: Jacobsen Scholarship: </w:t>
      </w:r>
      <w:r>
        <w:rPr>
          <w:rFonts w:ascii="Times New Roman" w:hAnsi="Times New Roman" w:cs="Times New Roman"/>
          <w:sz w:val="24"/>
          <w:szCs w:val="24"/>
        </w:rPr>
        <w:t>Sandra Germann discussed the N.A. Jacobsen Scholarship, an underfunded endowment with $4055.00.  This scholarship is given to juniors and seniors looking at a career in Extension.  MAE4-HA was asked if they would be willing to donate.  Meghan Phillippi moved to spend $2000.00 from the allocated invested funds for the Jacobsen endowment.  Sharla Sackman seconded.  Motion carried.</w:t>
      </w:r>
    </w:p>
    <w:p w:rsidR="000B59F0" w:rsidRDefault="00663A1F" w:rsidP="008C028F">
      <w:pPr>
        <w:rPr>
          <w:rFonts w:ascii="Times New Roman" w:hAnsi="Times New Roman" w:cs="Times New Roman"/>
          <w:sz w:val="24"/>
          <w:szCs w:val="24"/>
        </w:rPr>
      </w:pPr>
      <w:r>
        <w:rPr>
          <w:rFonts w:ascii="Times New Roman" w:hAnsi="Times New Roman" w:cs="Times New Roman"/>
          <w:b/>
          <w:sz w:val="24"/>
          <w:szCs w:val="24"/>
        </w:rPr>
        <w:t xml:space="preserve">WRLF 2015: </w:t>
      </w:r>
      <w:r>
        <w:rPr>
          <w:rFonts w:ascii="Times New Roman" w:hAnsi="Times New Roman" w:cs="Times New Roman"/>
          <w:sz w:val="24"/>
          <w:szCs w:val="24"/>
        </w:rPr>
        <w:t>WRLF 2015 is a virtual conference and as travel funds will not be used districts are eligible to receive $375.00 per district to use to put on conference events during the months of January, February and March, 2015.  Allison Kosto has a short application for funds for those interested.</w:t>
      </w:r>
    </w:p>
    <w:p w:rsidR="00663A1F" w:rsidRDefault="00663A1F" w:rsidP="008C028F">
      <w:pPr>
        <w:rPr>
          <w:rFonts w:ascii="Times New Roman" w:hAnsi="Times New Roman" w:cs="Times New Roman"/>
          <w:sz w:val="24"/>
          <w:szCs w:val="24"/>
        </w:rPr>
      </w:pPr>
      <w:r>
        <w:rPr>
          <w:rFonts w:ascii="Times New Roman" w:hAnsi="Times New Roman" w:cs="Times New Roman"/>
          <w:b/>
          <w:sz w:val="24"/>
          <w:szCs w:val="24"/>
        </w:rPr>
        <w:t xml:space="preserve">Nominating Committee and Election of Officers: </w:t>
      </w:r>
      <w:r>
        <w:rPr>
          <w:rFonts w:ascii="Times New Roman" w:hAnsi="Times New Roman" w:cs="Times New Roman"/>
          <w:sz w:val="24"/>
          <w:szCs w:val="24"/>
        </w:rPr>
        <w:t>Mandie Reed, current vice president has agreed to continue on to be MAE4-HA president.  There were no other nominations.  Meghan Phillippi moved to cast a unanimous ballot.  Sharla Sackman seconded.  Motion carried.  There were three candidates for MAE4-HA vice president, Josie Evenson, Tammy Walker and Wendy Becker.  Tammy Walker was elected vice president.</w:t>
      </w:r>
    </w:p>
    <w:p w:rsidR="00663A1F" w:rsidRDefault="00663A1F" w:rsidP="008C028F">
      <w:pPr>
        <w:rPr>
          <w:rFonts w:ascii="Times New Roman" w:hAnsi="Times New Roman" w:cs="Times New Roman"/>
          <w:sz w:val="24"/>
          <w:szCs w:val="24"/>
        </w:rPr>
      </w:pPr>
      <w:r>
        <w:rPr>
          <w:rFonts w:ascii="Times New Roman" w:hAnsi="Times New Roman" w:cs="Times New Roman"/>
          <w:b/>
          <w:sz w:val="24"/>
          <w:szCs w:val="24"/>
        </w:rPr>
        <w:t xml:space="preserve">NAE4-HA 2014: </w:t>
      </w:r>
      <w:r>
        <w:rPr>
          <w:rFonts w:ascii="Times New Roman" w:hAnsi="Times New Roman" w:cs="Times New Roman"/>
          <w:sz w:val="24"/>
          <w:szCs w:val="24"/>
        </w:rPr>
        <w:t xml:space="preserve"> Minneapolis, MN, October 26-30, 2014.</w:t>
      </w:r>
    </w:p>
    <w:p w:rsidR="00663A1F" w:rsidRDefault="00663A1F" w:rsidP="008C028F">
      <w:pPr>
        <w:rPr>
          <w:rFonts w:ascii="Times New Roman" w:hAnsi="Times New Roman" w:cs="Times New Roman"/>
          <w:sz w:val="24"/>
          <w:szCs w:val="24"/>
        </w:rPr>
      </w:pPr>
      <w:r w:rsidRPr="00663A1F">
        <w:rPr>
          <w:rFonts w:ascii="Times New Roman" w:hAnsi="Times New Roman" w:cs="Times New Roman"/>
          <w:b/>
          <w:sz w:val="24"/>
          <w:szCs w:val="24"/>
        </w:rPr>
        <w:t>NAE4-HA 2015:</w:t>
      </w:r>
      <w:r>
        <w:rPr>
          <w:rFonts w:ascii="Times New Roman" w:hAnsi="Times New Roman" w:cs="Times New Roman"/>
          <w:sz w:val="24"/>
          <w:szCs w:val="24"/>
        </w:rPr>
        <w:t xml:space="preserve"> Portland, OR, October 24-29, 2015</w:t>
      </w:r>
    </w:p>
    <w:p w:rsidR="00663A1F" w:rsidRDefault="00663A1F" w:rsidP="008C028F">
      <w:pPr>
        <w:rPr>
          <w:rFonts w:ascii="Times New Roman" w:hAnsi="Times New Roman" w:cs="Times New Roman"/>
          <w:sz w:val="24"/>
          <w:szCs w:val="24"/>
        </w:rPr>
      </w:pPr>
      <w:r w:rsidRPr="00663A1F">
        <w:rPr>
          <w:rFonts w:ascii="Times New Roman" w:hAnsi="Times New Roman" w:cs="Times New Roman"/>
          <w:b/>
          <w:sz w:val="24"/>
          <w:szCs w:val="24"/>
        </w:rPr>
        <w:t xml:space="preserve">Dues and online membership </w:t>
      </w:r>
      <w:proofErr w:type="gramStart"/>
      <w:r w:rsidRPr="00663A1F">
        <w:rPr>
          <w:rFonts w:ascii="Times New Roman" w:hAnsi="Times New Roman" w:cs="Times New Roman"/>
          <w:b/>
          <w:sz w:val="24"/>
          <w:szCs w:val="24"/>
        </w:rPr>
        <w:t>info.:</w:t>
      </w:r>
      <w:proofErr w:type="gramEnd"/>
      <w:r>
        <w:rPr>
          <w:rFonts w:ascii="Times New Roman" w:hAnsi="Times New Roman" w:cs="Times New Roman"/>
          <w:sz w:val="24"/>
          <w:szCs w:val="24"/>
        </w:rPr>
        <w:t xml:space="preserve">  NAE4-HA has raised membership dues.  Campbell Barrett moved to increase MAE4-HA dues from $80.00 to $90.00</w:t>
      </w:r>
      <w:r w:rsidR="00E16C63">
        <w:rPr>
          <w:rFonts w:ascii="Times New Roman" w:hAnsi="Times New Roman" w:cs="Times New Roman"/>
          <w:sz w:val="24"/>
          <w:szCs w:val="24"/>
        </w:rPr>
        <w:t xml:space="preserve"> for all members (no ½ price for new members</w:t>
      </w:r>
      <w:r>
        <w:rPr>
          <w:rFonts w:ascii="Times New Roman" w:hAnsi="Times New Roman" w:cs="Times New Roman"/>
          <w:sz w:val="24"/>
          <w:szCs w:val="24"/>
        </w:rPr>
        <w:t>.</w:t>
      </w:r>
      <w:r w:rsidR="00E16C63">
        <w:rPr>
          <w:rFonts w:ascii="Times New Roman" w:hAnsi="Times New Roman" w:cs="Times New Roman"/>
          <w:sz w:val="24"/>
          <w:szCs w:val="24"/>
        </w:rPr>
        <w:t>)</w:t>
      </w:r>
      <w:r>
        <w:rPr>
          <w:rFonts w:ascii="Times New Roman" w:hAnsi="Times New Roman" w:cs="Times New Roman"/>
          <w:sz w:val="24"/>
          <w:szCs w:val="24"/>
        </w:rPr>
        <w:t xml:space="preserve">  Jane Wolery seconded.  Motion carried.</w:t>
      </w:r>
    </w:p>
    <w:p w:rsidR="00663A1F" w:rsidRDefault="00663A1F" w:rsidP="008C028F">
      <w:pPr>
        <w:rPr>
          <w:rFonts w:ascii="Times New Roman" w:hAnsi="Times New Roman" w:cs="Times New Roman"/>
          <w:sz w:val="24"/>
          <w:szCs w:val="24"/>
        </w:rPr>
      </w:pPr>
      <w:r>
        <w:rPr>
          <w:rFonts w:ascii="Times New Roman" w:hAnsi="Times New Roman" w:cs="Times New Roman"/>
          <w:sz w:val="24"/>
          <w:szCs w:val="24"/>
        </w:rPr>
        <w:t>There being no other business the meeting was adjourned.</w:t>
      </w:r>
    </w:p>
    <w:p w:rsidR="00663A1F" w:rsidRDefault="00663A1F" w:rsidP="008C028F">
      <w:pPr>
        <w:rPr>
          <w:rFonts w:ascii="Times New Roman" w:hAnsi="Times New Roman" w:cs="Times New Roman"/>
          <w:sz w:val="24"/>
          <w:szCs w:val="24"/>
        </w:rPr>
      </w:pPr>
      <w:r>
        <w:rPr>
          <w:rFonts w:ascii="Times New Roman" w:hAnsi="Times New Roman" w:cs="Times New Roman"/>
          <w:sz w:val="24"/>
          <w:szCs w:val="24"/>
        </w:rPr>
        <w:t>Submitted</w:t>
      </w:r>
    </w:p>
    <w:p w:rsidR="00663A1F" w:rsidRDefault="00663A1F" w:rsidP="008C028F">
      <w:pPr>
        <w:rPr>
          <w:rFonts w:ascii="Times New Roman" w:hAnsi="Times New Roman" w:cs="Times New Roman"/>
          <w:sz w:val="24"/>
          <w:szCs w:val="24"/>
        </w:rPr>
      </w:pPr>
      <w:r>
        <w:rPr>
          <w:rFonts w:ascii="Times New Roman" w:hAnsi="Times New Roman" w:cs="Times New Roman"/>
          <w:sz w:val="24"/>
          <w:szCs w:val="24"/>
        </w:rPr>
        <w:t>/S</w:t>
      </w:r>
    </w:p>
    <w:p w:rsidR="00663A1F" w:rsidRPr="00663A1F" w:rsidRDefault="00663A1F" w:rsidP="00663A1F">
      <w:pPr>
        <w:pStyle w:val="NoSpacing"/>
        <w:rPr>
          <w:rFonts w:ascii="Times New Roman" w:hAnsi="Times New Roman" w:cs="Times New Roman"/>
          <w:sz w:val="24"/>
          <w:szCs w:val="24"/>
        </w:rPr>
      </w:pPr>
      <w:r w:rsidRPr="00663A1F">
        <w:rPr>
          <w:rFonts w:ascii="Times New Roman" w:hAnsi="Times New Roman" w:cs="Times New Roman"/>
          <w:sz w:val="24"/>
          <w:szCs w:val="24"/>
        </w:rPr>
        <w:t>Jesse Fulbright</w:t>
      </w:r>
    </w:p>
    <w:p w:rsidR="00663A1F" w:rsidRPr="00663A1F" w:rsidRDefault="00663A1F" w:rsidP="00663A1F">
      <w:pPr>
        <w:pStyle w:val="NoSpacing"/>
        <w:rPr>
          <w:rFonts w:ascii="Times New Roman" w:hAnsi="Times New Roman" w:cs="Times New Roman"/>
          <w:sz w:val="24"/>
          <w:szCs w:val="24"/>
        </w:rPr>
      </w:pPr>
      <w:r w:rsidRPr="00663A1F">
        <w:rPr>
          <w:rFonts w:ascii="Times New Roman" w:hAnsi="Times New Roman" w:cs="Times New Roman"/>
          <w:sz w:val="24"/>
          <w:szCs w:val="24"/>
        </w:rPr>
        <w:t>MAE4-HA Secretary</w:t>
      </w:r>
    </w:p>
    <w:sectPr w:rsidR="00663A1F" w:rsidRPr="00663A1F" w:rsidSect="00A161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28F"/>
    <w:rsid w:val="000B59F0"/>
    <w:rsid w:val="00126531"/>
    <w:rsid w:val="0056181A"/>
    <w:rsid w:val="00663A1F"/>
    <w:rsid w:val="00680753"/>
    <w:rsid w:val="008C028F"/>
    <w:rsid w:val="00A16149"/>
    <w:rsid w:val="00A77BEA"/>
    <w:rsid w:val="00B532A6"/>
    <w:rsid w:val="00CD3F66"/>
    <w:rsid w:val="00E16C63"/>
    <w:rsid w:val="00ED5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A1F"/>
    <w:pPr>
      <w:spacing w:after="0" w:line="240" w:lineRule="auto"/>
    </w:pPr>
  </w:style>
  <w:style w:type="paragraph" w:styleId="BalloonText">
    <w:name w:val="Balloon Text"/>
    <w:basedOn w:val="Normal"/>
    <w:link w:val="BalloonTextChar"/>
    <w:uiPriority w:val="99"/>
    <w:semiHidden/>
    <w:unhideWhenUsed/>
    <w:rsid w:val="0068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Liberty County Extension</cp:lastModifiedBy>
  <cp:revision>5</cp:revision>
  <cp:lastPrinted>2014-10-24T16:46:00Z</cp:lastPrinted>
  <dcterms:created xsi:type="dcterms:W3CDTF">2014-10-21T23:29:00Z</dcterms:created>
  <dcterms:modified xsi:type="dcterms:W3CDTF">2014-10-24T16:59:00Z</dcterms:modified>
</cp:coreProperties>
</file>