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35" w:rsidRDefault="00354240" w:rsidP="00354240">
      <w:pPr>
        <w:pStyle w:val="NoSpacing"/>
        <w:jc w:val="center"/>
      </w:pPr>
      <w:r>
        <w:t>MAE4-HA Meeting</w:t>
      </w:r>
    </w:p>
    <w:p w:rsidR="00354240" w:rsidRDefault="00AB6FE5" w:rsidP="00354240">
      <w:pPr>
        <w:pStyle w:val="NoSpacing"/>
        <w:jc w:val="center"/>
      </w:pPr>
      <w:r>
        <w:t>4-H Update –</w:t>
      </w:r>
      <w:r w:rsidR="00354240">
        <w:t xml:space="preserve"> </w:t>
      </w:r>
      <w:r>
        <w:t>Lewistown</w:t>
      </w:r>
    </w:p>
    <w:p w:rsidR="00354240" w:rsidRDefault="00AB6FE5" w:rsidP="00354240">
      <w:pPr>
        <w:pStyle w:val="NoSpacing"/>
        <w:jc w:val="center"/>
      </w:pPr>
      <w:r>
        <w:t>February 5,</w:t>
      </w:r>
      <w:r w:rsidR="00354240">
        <w:t xml:space="preserve"> 201</w:t>
      </w:r>
      <w:r>
        <w:t>4</w:t>
      </w:r>
    </w:p>
    <w:p w:rsidR="00354240" w:rsidRDefault="00354240" w:rsidP="00354240">
      <w:pPr>
        <w:pStyle w:val="NoSpacing"/>
        <w:jc w:val="center"/>
      </w:pPr>
    </w:p>
    <w:p w:rsidR="00354240" w:rsidRDefault="00354240" w:rsidP="00354240">
      <w:pPr>
        <w:pStyle w:val="NoSpacing"/>
      </w:pPr>
      <w:r>
        <w:t>President Roubie Younkin called the MAE4-HA meeting to order at 12:</w:t>
      </w:r>
      <w:r w:rsidR="00AB6FE5">
        <w:t>17</w:t>
      </w:r>
      <w:r>
        <w:t xml:space="preserve"> p.m. in the </w:t>
      </w:r>
      <w:r w:rsidR="00AB6FE5">
        <w:t>Yogo Inn</w:t>
      </w:r>
      <w:r w:rsidR="00F27C0E">
        <w:t xml:space="preserve"> on </w:t>
      </w:r>
      <w:r w:rsidR="00AB6FE5">
        <w:t>February 5</w:t>
      </w:r>
      <w:r w:rsidR="00F27C0E">
        <w:t>, 201</w:t>
      </w:r>
      <w:r w:rsidR="00AB6FE5">
        <w:t>4</w:t>
      </w:r>
      <w:r w:rsidR="00F27C0E">
        <w:t>.</w:t>
      </w:r>
    </w:p>
    <w:p w:rsidR="00F27C0E" w:rsidRDefault="00F27C0E" w:rsidP="00354240">
      <w:pPr>
        <w:pStyle w:val="NoSpacing"/>
      </w:pPr>
    </w:p>
    <w:p w:rsidR="00F27C0E" w:rsidRDefault="00F27C0E" w:rsidP="00354240">
      <w:pPr>
        <w:pStyle w:val="NoSpacing"/>
      </w:pPr>
      <w:r>
        <w:t>Members present were: Jesse Fulbright,</w:t>
      </w:r>
      <w:r w:rsidR="00AB6FE5">
        <w:t xml:space="preserve"> Allison Kosto</w:t>
      </w:r>
      <w:r>
        <w:t xml:space="preserve">, </w:t>
      </w:r>
      <w:r w:rsidR="00AB6FE5">
        <w:t xml:space="preserve">Mandie Reed, </w:t>
      </w:r>
      <w:r>
        <w:t xml:space="preserve">Marc King, Campbell Barrett, Denise Seilstad, Sheila Friedrich, Dave Bertelsen, Larry Brence, </w:t>
      </w:r>
      <w:r w:rsidR="008B1264">
        <w:t>Steve Sieg</w:t>
      </w:r>
      <w:r w:rsidR="0077120A">
        <w:t>e</w:t>
      </w:r>
      <w:r w:rsidR="008B1264">
        <w:t>lin</w:t>
      </w:r>
      <w:r>
        <w:t xml:space="preserve">, Lea Ann Larson, Cody Stone, Katelyn Andersen, Teresa Terry, Svea Jorgensen, Lisa Terry, Wendy Wedum, Alice Burchak, Nicole Gray, Dave Brink,  Bobbie Roos, Tara Andrews, Josie Evenson, </w:t>
      </w:r>
      <w:r w:rsidR="008B1264">
        <w:t>Meghan Phillippi,</w:t>
      </w:r>
      <w:r>
        <w:t xml:space="preserve"> Tammy Walker, Chrissy Cook, Rose Malisani, Nikki Ba</w:t>
      </w:r>
      <w:r w:rsidR="003E18C6">
        <w:t>iley, Roubie Youn</w:t>
      </w:r>
      <w:r w:rsidR="008B1264">
        <w:t>kin, Tyler Lane, Elin Westover, Jill Martz, Lisa Redman, Jane Wolery, Jeff Bader, Mike Schuldt, Ben Hauptman, Stephanie Davison, Virginia Knerr, Sharon Schwartz, Jennifer Saunders, Andrea Sarchet, Roni Baker.</w:t>
      </w:r>
    </w:p>
    <w:p w:rsidR="00F27C0E" w:rsidRDefault="00F27C0E" w:rsidP="00354240">
      <w:pPr>
        <w:pStyle w:val="NoSpacing"/>
      </w:pPr>
    </w:p>
    <w:p w:rsidR="00F27C0E" w:rsidRDefault="00F27C0E" w:rsidP="00354240">
      <w:pPr>
        <w:pStyle w:val="NoSpacing"/>
      </w:pPr>
      <w:r>
        <w:t xml:space="preserve">Minutes from the </w:t>
      </w:r>
      <w:r w:rsidR="008B1264">
        <w:t>October 22,</w:t>
      </w:r>
      <w:r>
        <w:t xml:space="preserve"> 2013 meeting were distribu</w:t>
      </w:r>
      <w:r w:rsidR="008B1264">
        <w:t xml:space="preserve">ted and read by </w:t>
      </w:r>
      <w:r w:rsidR="0077120A">
        <w:t>Secretary</w:t>
      </w:r>
      <w:r w:rsidR="008B1264">
        <w:t xml:space="preserve"> Jesse Fulbright.  Meghan Phillippi moved to approve the minutes as read.</w:t>
      </w:r>
    </w:p>
    <w:p w:rsidR="00F27C0E" w:rsidRDefault="00F27C0E" w:rsidP="00354240">
      <w:pPr>
        <w:pStyle w:val="NoSpacing"/>
      </w:pPr>
    </w:p>
    <w:p w:rsidR="00F27C0E" w:rsidRDefault="00F27C0E" w:rsidP="00354240">
      <w:pPr>
        <w:pStyle w:val="NoSpacing"/>
      </w:pPr>
      <w:r>
        <w:t xml:space="preserve">The Treasurer’s report was distributed.  Treasurer Campbell Barrett stated that the checking account balance as of </w:t>
      </w:r>
      <w:r w:rsidR="00E30125">
        <w:t>February 5</w:t>
      </w:r>
      <w:r w:rsidR="00E30125" w:rsidRPr="00E30125">
        <w:rPr>
          <w:vertAlign w:val="superscript"/>
        </w:rPr>
        <w:t>th</w:t>
      </w:r>
      <w:r w:rsidR="00E30125">
        <w:t xml:space="preserve"> </w:t>
      </w:r>
      <w:r>
        <w:t>was $</w:t>
      </w:r>
      <w:r w:rsidR="00E30125">
        <w:t>502.17</w:t>
      </w:r>
      <w:r>
        <w:t xml:space="preserve">.  </w:t>
      </w:r>
      <w:r w:rsidR="00400497">
        <w:t xml:space="preserve">Expenses totaling $6,934.60 were outlined by Campbell.  The </w:t>
      </w:r>
      <w:r>
        <w:t>Edwa</w:t>
      </w:r>
      <w:r w:rsidR="00400497">
        <w:t xml:space="preserve">rd Jones Investment Account has a balance of </w:t>
      </w:r>
      <w:r>
        <w:t>$3</w:t>
      </w:r>
      <w:r w:rsidR="00E30125">
        <w:t>3</w:t>
      </w:r>
      <w:r>
        <w:t>,</w:t>
      </w:r>
      <w:r w:rsidR="00E30125">
        <w:t>015</w:t>
      </w:r>
      <w:r>
        <w:t>.</w:t>
      </w:r>
      <w:r w:rsidR="00E30125">
        <w:t>07</w:t>
      </w:r>
      <w:r>
        <w:t xml:space="preserve">.  The endowment through the 4-H Foundation </w:t>
      </w:r>
      <w:r w:rsidR="00400497">
        <w:t xml:space="preserve">is </w:t>
      </w:r>
      <w:r>
        <w:t xml:space="preserve">valued at </w:t>
      </w:r>
      <w:r w:rsidR="003E18C6">
        <w:t>$</w:t>
      </w:r>
      <w:r>
        <w:t>22, 898.98 with $915.96 of that being useable during FY 2014.</w:t>
      </w:r>
      <w:r w:rsidR="003E18C6">
        <w:t xml:space="preserve">  </w:t>
      </w:r>
    </w:p>
    <w:p w:rsidR="003E18C6" w:rsidRDefault="003E18C6" w:rsidP="00354240">
      <w:pPr>
        <w:pStyle w:val="NoSpacing"/>
      </w:pPr>
    </w:p>
    <w:p w:rsidR="003E18C6" w:rsidRDefault="003E18C6" w:rsidP="00354240">
      <w:pPr>
        <w:pStyle w:val="NoSpacing"/>
        <w:rPr>
          <w:b/>
        </w:rPr>
      </w:pPr>
      <w:r w:rsidRPr="003E18C6">
        <w:rPr>
          <w:b/>
        </w:rPr>
        <w:t>Committee Reports</w:t>
      </w:r>
    </w:p>
    <w:p w:rsidR="003E18C6" w:rsidRDefault="003E18C6" w:rsidP="00354240">
      <w:pPr>
        <w:pStyle w:val="NoSpacing"/>
        <w:rPr>
          <w:b/>
        </w:rPr>
      </w:pPr>
    </w:p>
    <w:p w:rsidR="003E18C6" w:rsidRDefault="003E18C6" w:rsidP="00354240">
      <w:pPr>
        <w:pStyle w:val="NoSpacing"/>
      </w:pPr>
      <w:r>
        <w:rPr>
          <w:b/>
        </w:rPr>
        <w:tab/>
        <w:t xml:space="preserve">Programs: </w:t>
      </w:r>
      <w:r w:rsidRPr="003E18C6">
        <w:t>Roni Baker present, no report.</w:t>
      </w:r>
    </w:p>
    <w:p w:rsidR="003E18C6" w:rsidRDefault="003E18C6" w:rsidP="00354240">
      <w:pPr>
        <w:pStyle w:val="NoSpacing"/>
      </w:pPr>
    </w:p>
    <w:p w:rsidR="003E18C6" w:rsidRDefault="003E18C6" w:rsidP="00AA3027">
      <w:pPr>
        <w:pStyle w:val="NoSpacing"/>
        <w:ind w:left="720"/>
      </w:pPr>
      <w:r>
        <w:rPr>
          <w:b/>
        </w:rPr>
        <w:t>Member Recogn</w:t>
      </w:r>
      <w:r w:rsidR="0016474C">
        <w:rPr>
          <w:b/>
        </w:rPr>
        <w:t>i</w:t>
      </w:r>
      <w:r>
        <w:rPr>
          <w:b/>
        </w:rPr>
        <w:t xml:space="preserve">tion: </w:t>
      </w:r>
      <w:r>
        <w:t>Allison Kosto</w:t>
      </w:r>
      <w:r w:rsidR="00AA3027">
        <w:t xml:space="preserve"> </w:t>
      </w:r>
      <w:r w:rsidR="00400497">
        <w:t xml:space="preserve">gave a </w:t>
      </w:r>
      <w:r w:rsidR="0077120A">
        <w:t>PowerPoint</w:t>
      </w:r>
      <w:r w:rsidR="00400497">
        <w:t xml:space="preserve"> presentation on the NAE4-HA Awards booklet.  The NAE4-HA is going to an online submission format for awards this year.  Award submissions are due March 1</w:t>
      </w:r>
      <w:r w:rsidR="00400497" w:rsidRPr="00400497">
        <w:rPr>
          <w:vertAlign w:val="superscript"/>
        </w:rPr>
        <w:t>st</w:t>
      </w:r>
      <w:r w:rsidR="00400497">
        <w:t>.  Allison also stated the need for Montana 4-H agents to get involved and apply for these awards and outlined possible incentives involved.  The NAE4-HA website was also shown to everyone to illustrate how awards might be submitted for.</w:t>
      </w:r>
      <w:r w:rsidR="00AA3027">
        <w:t xml:space="preserve"> </w:t>
      </w:r>
    </w:p>
    <w:p w:rsidR="00AA3027" w:rsidRDefault="00AA3027" w:rsidP="00AA3027">
      <w:pPr>
        <w:pStyle w:val="NoSpacing"/>
        <w:ind w:left="720"/>
      </w:pPr>
    </w:p>
    <w:p w:rsidR="008A6DAF" w:rsidRDefault="008A6DAF" w:rsidP="00AA3027">
      <w:pPr>
        <w:pStyle w:val="NoSpacing"/>
        <w:ind w:left="720"/>
      </w:pPr>
      <w:r w:rsidRPr="008A6DAF">
        <w:rPr>
          <w:b/>
        </w:rPr>
        <w:t>Public Relations:</w:t>
      </w:r>
      <w:r>
        <w:t xml:space="preserve"> Jesse Fulbright present, no report.</w:t>
      </w:r>
    </w:p>
    <w:p w:rsidR="008A6DAF" w:rsidRDefault="008A6DAF" w:rsidP="00AA3027">
      <w:pPr>
        <w:pStyle w:val="NoSpacing"/>
        <w:ind w:left="720"/>
      </w:pPr>
    </w:p>
    <w:p w:rsidR="00AA3027" w:rsidRDefault="008A6DAF" w:rsidP="00AA3027">
      <w:pPr>
        <w:pStyle w:val="NoSpacing"/>
        <w:ind w:left="720"/>
      </w:pPr>
      <w:r>
        <w:rPr>
          <w:b/>
        </w:rPr>
        <w:t>Membership</w:t>
      </w:r>
      <w:r w:rsidR="00AA3027">
        <w:t xml:space="preserve">: Andrea Sarchet </w:t>
      </w:r>
      <w:r w:rsidR="00400497">
        <w:t>stated the need to do a better job at reminding people to be members of MAE4-HA.</w:t>
      </w:r>
    </w:p>
    <w:p w:rsidR="00AA3027" w:rsidRDefault="00AA3027" w:rsidP="00AA3027">
      <w:pPr>
        <w:pStyle w:val="NoSpacing"/>
        <w:ind w:left="720"/>
      </w:pPr>
    </w:p>
    <w:p w:rsidR="00AA3027" w:rsidRDefault="00AA3027" w:rsidP="00AA3027">
      <w:pPr>
        <w:pStyle w:val="NoSpacing"/>
        <w:ind w:left="720"/>
      </w:pPr>
      <w:r w:rsidRPr="00AA3027">
        <w:rPr>
          <w:b/>
        </w:rPr>
        <w:t xml:space="preserve">Professional Development: </w:t>
      </w:r>
      <w:r w:rsidR="00400497">
        <w:t>Jane Wolery reminded everyone of the quarterly e-mails she had been sending regarding de</w:t>
      </w:r>
      <w:r w:rsidR="0016474C">
        <w:t>-</w:t>
      </w:r>
      <w:r w:rsidR="00400497">
        <w:t>cluttering, which was a topic that people had wanted more information about.  These e-mails have also been made into newspaper articles, radio spots, and blogs.  Jane expressed a desire to step down from this committee.  Anyone interested in being the committee chair can contact Roubie Younkin before July’s meeting.</w:t>
      </w:r>
    </w:p>
    <w:p w:rsidR="008A6DAF" w:rsidRDefault="008A6DAF" w:rsidP="00AA3027">
      <w:pPr>
        <w:pStyle w:val="NoSpacing"/>
        <w:ind w:left="720"/>
      </w:pPr>
    </w:p>
    <w:p w:rsidR="008A6DAF" w:rsidRDefault="008A6DAF" w:rsidP="00AA3027">
      <w:pPr>
        <w:pStyle w:val="NoSpacing"/>
        <w:ind w:left="720"/>
      </w:pPr>
      <w:r w:rsidRPr="008A6DAF">
        <w:rPr>
          <w:b/>
        </w:rPr>
        <w:t>Policy and Resolutions</w:t>
      </w:r>
      <w:r>
        <w:t>: Campbell Barrett stated th</w:t>
      </w:r>
      <w:r w:rsidR="00400497">
        <w:t>e need for MAE4-HA members to go to the NAE4-HA we</w:t>
      </w:r>
      <w:r w:rsidR="00400497" w:rsidRPr="0016474C">
        <w:t xml:space="preserve">bsite to </w:t>
      </w:r>
      <w:r w:rsidR="00D725BC" w:rsidRPr="0016474C">
        <w:t>update their online profile</w:t>
      </w:r>
      <w:r w:rsidR="00400497" w:rsidRPr="0016474C">
        <w:t xml:space="preserve">.  MAE4-HA currently has 47 paid members.  He also mentioned that the NAE4-HA is currently revising the </w:t>
      </w:r>
      <w:r w:rsidR="00D725BC" w:rsidRPr="0016474C">
        <w:t>national</w:t>
      </w:r>
      <w:r w:rsidR="00400497" w:rsidRPr="0016474C">
        <w:t xml:space="preserve"> officer </w:t>
      </w:r>
      <w:r w:rsidR="00D725BC" w:rsidRPr="0016474C">
        <w:t>and committee chair</w:t>
      </w:r>
      <w:r w:rsidR="00D725BC">
        <w:t xml:space="preserve"> </w:t>
      </w:r>
      <w:r w:rsidR="00400497">
        <w:t>handbooks.</w:t>
      </w:r>
    </w:p>
    <w:p w:rsidR="00354240" w:rsidRDefault="00354240" w:rsidP="00354240">
      <w:pPr>
        <w:pStyle w:val="NoSpacing"/>
      </w:pPr>
    </w:p>
    <w:p w:rsidR="006B1530" w:rsidRDefault="006B1530" w:rsidP="00354240">
      <w:pPr>
        <w:pStyle w:val="NoSpacing"/>
        <w:rPr>
          <w:b/>
        </w:rPr>
      </w:pPr>
      <w:r w:rsidRPr="006B1530">
        <w:rPr>
          <w:b/>
        </w:rPr>
        <w:t>Unfinished Business:</w:t>
      </w:r>
    </w:p>
    <w:p w:rsidR="006B1530" w:rsidRDefault="006B1530" w:rsidP="00354240">
      <w:pPr>
        <w:pStyle w:val="NoSpacing"/>
      </w:pPr>
    </w:p>
    <w:p w:rsidR="006B1530" w:rsidRDefault="006B1530" w:rsidP="00354240">
      <w:pPr>
        <w:pStyle w:val="NoSpacing"/>
      </w:pPr>
      <w:r w:rsidRPr="006B1530">
        <w:rPr>
          <w:b/>
        </w:rPr>
        <w:t xml:space="preserve">WRLF 2014: </w:t>
      </w:r>
      <w:r>
        <w:t>Roni Baker</w:t>
      </w:r>
      <w:r w:rsidR="00400497">
        <w:t xml:space="preserve"> and Cody Stone</w:t>
      </w:r>
      <w:r>
        <w:t xml:space="preserve"> reported that </w:t>
      </w:r>
      <w:r w:rsidR="00B02AE3">
        <w:t>there were 290 registrants for WRLF, with 120 of those being from Montana.  Please encourage local 4-H leaders to attend.  Dr. Lerner of Tufts University will be a main speaker at WRLF.  February 28</w:t>
      </w:r>
      <w:r w:rsidR="00B02AE3" w:rsidRPr="00B02AE3">
        <w:rPr>
          <w:vertAlign w:val="superscript"/>
        </w:rPr>
        <w:t>th</w:t>
      </w:r>
      <w:r w:rsidR="00B02AE3">
        <w:t xml:space="preserve"> is the last day to register for the conference.</w:t>
      </w:r>
    </w:p>
    <w:p w:rsidR="006B1530" w:rsidRDefault="006B1530" w:rsidP="00354240">
      <w:pPr>
        <w:pStyle w:val="NoSpacing"/>
      </w:pPr>
    </w:p>
    <w:p w:rsidR="006B1530" w:rsidRDefault="006B1530" w:rsidP="00354240">
      <w:pPr>
        <w:pStyle w:val="NoSpacing"/>
        <w:rPr>
          <w:b/>
        </w:rPr>
      </w:pPr>
      <w:r w:rsidRPr="006B1530">
        <w:rPr>
          <w:b/>
        </w:rPr>
        <w:t xml:space="preserve">New Business: </w:t>
      </w:r>
    </w:p>
    <w:p w:rsidR="006B1530" w:rsidRDefault="006B1530" w:rsidP="00354240">
      <w:pPr>
        <w:pStyle w:val="NoSpacing"/>
        <w:rPr>
          <w:b/>
        </w:rPr>
      </w:pPr>
    </w:p>
    <w:p w:rsidR="00B5600F" w:rsidRDefault="00B5600F" w:rsidP="00354240">
      <w:pPr>
        <w:pStyle w:val="NoSpacing"/>
      </w:pPr>
      <w:r>
        <w:rPr>
          <w:b/>
        </w:rPr>
        <w:t xml:space="preserve">NAE4-HA: </w:t>
      </w:r>
      <w:r>
        <w:t>NAE4-HA meetings will be held in Minneapolis, MN October 26-30, 2014 and in Portland, OR October 24-29, 2015.</w:t>
      </w:r>
    </w:p>
    <w:p w:rsidR="00B5600F" w:rsidRDefault="00B5600F" w:rsidP="00354240">
      <w:pPr>
        <w:pStyle w:val="NoSpacing"/>
      </w:pPr>
    </w:p>
    <w:p w:rsidR="00B5600F" w:rsidRDefault="00B02AE3" w:rsidP="00354240">
      <w:pPr>
        <w:pStyle w:val="NoSpacing"/>
      </w:pPr>
      <w:r>
        <w:rPr>
          <w:b/>
        </w:rPr>
        <w:t xml:space="preserve">Professional Development Funds: </w:t>
      </w:r>
      <w:r>
        <w:t>Lea Ann Larson moved that leftover professional development funds totaling $2000 from last year be used for WRLF expenses by agents.  Josie Evenson seconded.  Motion failed.  Monies will continue to be used out of state professional development.</w:t>
      </w:r>
    </w:p>
    <w:p w:rsidR="00B02AE3" w:rsidRDefault="00B02AE3" w:rsidP="00354240">
      <w:pPr>
        <w:pStyle w:val="NoSpacing"/>
      </w:pPr>
    </w:p>
    <w:p w:rsidR="00B02AE3" w:rsidRDefault="00B02AE3" w:rsidP="00354240">
      <w:pPr>
        <w:pStyle w:val="NoSpacing"/>
      </w:pPr>
      <w:r>
        <w:rPr>
          <w:b/>
        </w:rPr>
        <w:t xml:space="preserve">Montana 4-H Foundation Representative: </w:t>
      </w:r>
      <w:r>
        <w:t>Denise Seilstad will be coming off the Montana 4-H Foundation in July.  If anyone is interested please send an e-mail to Roubie Younkin.</w:t>
      </w:r>
    </w:p>
    <w:p w:rsidR="00B02AE3" w:rsidRPr="00B02AE3" w:rsidRDefault="00B02AE3" w:rsidP="00354240">
      <w:pPr>
        <w:pStyle w:val="NoSpacing"/>
      </w:pPr>
    </w:p>
    <w:p w:rsidR="00B5600F" w:rsidRDefault="00B02AE3" w:rsidP="00354240">
      <w:pPr>
        <w:pStyle w:val="NoSpacing"/>
      </w:pPr>
      <w:r>
        <w:t xml:space="preserve">Wendy Wedum </w:t>
      </w:r>
      <w:r w:rsidR="00B5600F">
        <w:t>moved to adjourn the meeting.  Meeting adjourned.</w:t>
      </w: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  <w:r>
        <w:t>Respected submitted</w:t>
      </w: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  <w:r>
        <w:t>Jesse Fulbright</w:t>
      </w:r>
    </w:p>
    <w:p w:rsidR="00B5600F" w:rsidRPr="00B5600F" w:rsidRDefault="00B5600F" w:rsidP="00354240">
      <w:pPr>
        <w:pStyle w:val="NoSpacing"/>
      </w:pPr>
      <w:r>
        <w:t>MAE4-HA Secretary</w:t>
      </w:r>
      <w:bookmarkStart w:id="0" w:name="_GoBack"/>
      <w:bookmarkEnd w:id="0"/>
    </w:p>
    <w:sectPr w:rsidR="00B5600F" w:rsidRPr="00B5600F" w:rsidSect="009A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240"/>
    <w:rsid w:val="0016474C"/>
    <w:rsid w:val="00354240"/>
    <w:rsid w:val="003E18C6"/>
    <w:rsid w:val="00400497"/>
    <w:rsid w:val="006B1530"/>
    <w:rsid w:val="0077120A"/>
    <w:rsid w:val="008A6DAF"/>
    <w:rsid w:val="008B1264"/>
    <w:rsid w:val="009A418A"/>
    <w:rsid w:val="00A13E7E"/>
    <w:rsid w:val="00AA3027"/>
    <w:rsid w:val="00AB6FE5"/>
    <w:rsid w:val="00B02AE3"/>
    <w:rsid w:val="00B5600F"/>
    <w:rsid w:val="00B81335"/>
    <w:rsid w:val="00BB3930"/>
    <w:rsid w:val="00D725BC"/>
    <w:rsid w:val="00E30125"/>
    <w:rsid w:val="00E63039"/>
    <w:rsid w:val="00F27C0E"/>
    <w:rsid w:val="00FF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Fulbright</dc:creator>
  <cp:lastModifiedBy>Liberty County Extension</cp:lastModifiedBy>
  <cp:revision>2</cp:revision>
  <dcterms:created xsi:type="dcterms:W3CDTF">2014-02-10T15:40:00Z</dcterms:created>
  <dcterms:modified xsi:type="dcterms:W3CDTF">2014-02-10T15:40:00Z</dcterms:modified>
</cp:coreProperties>
</file>