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607D" w14:textId="5359533B" w:rsidR="00545DFE" w:rsidRDefault="00545DFE" w:rsidP="00545DFE">
      <w:pPr>
        <w:spacing w:after="120" w:line="240" w:lineRule="auto"/>
        <w:contextualSpacing/>
        <w:jc w:val="center"/>
        <w:rPr>
          <w:rFonts w:asciiTheme="majorHAnsi" w:hAnsiTheme="majorHAnsi"/>
          <w:b/>
          <w:sz w:val="32"/>
          <w:u w:val="single"/>
        </w:rPr>
      </w:pPr>
      <w:r>
        <w:rPr>
          <w:rFonts w:asciiTheme="majorHAnsi" w:hAnsiTheme="majorHAnsi"/>
          <w:b/>
          <w:sz w:val="32"/>
          <w:u w:val="single"/>
        </w:rPr>
        <w:t>Minimum Standards and Safety Guidelines for</w:t>
      </w:r>
    </w:p>
    <w:p w14:paraId="6060CDA7" w14:textId="762287DF" w:rsidR="001509EA" w:rsidRPr="001756E7" w:rsidRDefault="008B4E1D" w:rsidP="001509EA">
      <w:pPr>
        <w:spacing w:after="120" w:line="240" w:lineRule="auto"/>
        <w:contextualSpacing/>
        <w:jc w:val="center"/>
        <w:rPr>
          <w:rFonts w:asciiTheme="majorHAnsi" w:hAnsiTheme="majorHAnsi"/>
          <w:b/>
          <w:caps/>
          <w:sz w:val="32"/>
          <w:u w:val="single"/>
        </w:rPr>
      </w:pPr>
      <w:r w:rsidRPr="001756E7">
        <w:rPr>
          <w:rFonts w:asciiTheme="majorHAnsi" w:hAnsiTheme="majorHAnsi"/>
          <w:b/>
          <w:sz w:val="32"/>
          <w:u w:val="single"/>
        </w:rPr>
        <w:t xml:space="preserve">MSU Fraternity </w:t>
      </w:r>
      <w:r w:rsidR="00870B4D" w:rsidRPr="001756E7">
        <w:rPr>
          <w:rFonts w:asciiTheme="majorHAnsi" w:hAnsiTheme="majorHAnsi"/>
          <w:b/>
          <w:sz w:val="32"/>
          <w:u w:val="single"/>
        </w:rPr>
        <w:t>Events</w:t>
      </w:r>
      <w:r w:rsidRPr="001756E7">
        <w:rPr>
          <w:rFonts w:asciiTheme="majorHAnsi" w:hAnsiTheme="majorHAnsi"/>
          <w:b/>
          <w:sz w:val="32"/>
          <w:u w:val="single"/>
        </w:rPr>
        <w:t xml:space="preserve"> </w:t>
      </w:r>
      <w:r w:rsidR="00BD57BA" w:rsidRPr="001756E7">
        <w:rPr>
          <w:rFonts w:asciiTheme="majorHAnsi" w:hAnsiTheme="majorHAnsi"/>
          <w:b/>
          <w:sz w:val="32"/>
          <w:u w:val="single"/>
        </w:rPr>
        <w:t>w</w:t>
      </w:r>
      <w:r w:rsidRPr="001756E7">
        <w:rPr>
          <w:rFonts w:asciiTheme="majorHAnsi" w:hAnsiTheme="majorHAnsi"/>
          <w:b/>
          <w:sz w:val="32"/>
          <w:u w:val="single"/>
        </w:rPr>
        <w:t>ith Alcohol</w:t>
      </w:r>
    </w:p>
    <w:p w14:paraId="63B9AF9C" w14:textId="77777777" w:rsidR="001509EA" w:rsidRPr="001756E7" w:rsidRDefault="001509EA" w:rsidP="00BD4C83">
      <w:pPr>
        <w:spacing w:after="120" w:line="240" w:lineRule="auto"/>
        <w:contextualSpacing/>
        <w:rPr>
          <w:rFonts w:asciiTheme="majorHAnsi" w:hAnsiTheme="majorHAnsi"/>
          <w:b/>
          <w:u w:val="single"/>
        </w:rPr>
      </w:pPr>
    </w:p>
    <w:p w14:paraId="5046D9B2" w14:textId="2A797CA9" w:rsidR="00816530" w:rsidRPr="001756E7" w:rsidRDefault="00816530" w:rsidP="00D449CE">
      <w:pPr>
        <w:spacing w:after="120" w:line="240" w:lineRule="auto"/>
        <w:rPr>
          <w:rFonts w:asciiTheme="majorHAnsi" w:hAnsiTheme="majorHAnsi"/>
        </w:rPr>
      </w:pPr>
      <w:r w:rsidRPr="001756E7">
        <w:rPr>
          <w:rFonts w:asciiTheme="majorHAnsi" w:hAnsiTheme="majorHAnsi"/>
        </w:rPr>
        <w:t>Fraternities are important and historic student organizations at Montana State University</w:t>
      </w:r>
      <w:r w:rsidR="00C02E3D">
        <w:rPr>
          <w:rFonts w:asciiTheme="majorHAnsi" w:hAnsiTheme="majorHAnsi"/>
        </w:rPr>
        <w:t xml:space="preserve"> (MSU)</w:t>
      </w:r>
      <w:r w:rsidRPr="001756E7">
        <w:rPr>
          <w:rFonts w:asciiTheme="majorHAnsi" w:hAnsiTheme="majorHAnsi"/>
        </w:rPr>
        <w:t xml:space="preserve">.  </w:t>
      </w:r>
      <w:r w:rsidR="005420E5" w:rsidRPr="001756E7">
        <w:rPr>
          <w:rFonts w:asciiTheme="majorHAnsi" w:hAnsiTheme="majorHAnsi"/>
        </w:rPr>
        <w:t>To</w:t>
      </w:r>
      <w:r w:rsidRPr="001756E7">
        <w:rPr>
          <w:rFonts w:asciiTheme="majorHAnsi" w:hAnsiTheme="majorHAnsi"/>
        </w:rPr>
        <w:t xml:space="preserve"> advance the relationship between our local chapters </w:t>
      </w:r>
      <w:r w:rsidR="00452018" w:rsidRPr="001756E7">
        <w:rPr>
          <w:rFonts w:asciiTheme="majorHAnsi" w:hAnsiTheme="majorHAnsi"/>
        </w:rPr>
        <w:t xml:space="preserve">at </w:t>
      </w:r>
      <w:r w:rsidR="00C02E3D">
        <w:rPr>
          <w:rFonts w:asciiTheme="majorHAnsi" w:hAnsiTheme="majorHAnsi"/>
        </w:rPr>
        <w:t>MSU</w:t>
      </w:r>
      <w:r w:rsidRPr="001756E7">
        <w:rPr>
          <w:rFonts w:asciiTheme="majorHAnsi" w:hAnsiTheme="majorHAnsi"/>
        </w:rPr>
        <w:t xml:space="preserve"> and to ensure the safety and wellbeing of MSU students who attend fraternity events with alcohol, the Office of the Dean of Students </w:t>
      </w:r>
      <w:r w:rsidR="00C02E3D">
        <w:rPr>
          <w:rFonts w:asciiTheme="majorHAnsi" w:hAnsiTheme="majorHAnsi"/>
        </w:rPr>
        <w:t xml:space="preserve">(DOS) </w:t>
      </w:r>
      <w:r w:rsidRPr="001756E7">
        <w:rPr>
          <w:rFonts w:asciiTheme="majorHAnsi" w:hAnsiTheme="majorHAnsi"/>
        </w:rPr>
        <w:t>at M</w:t>
      </w:r>
      <w:r w:rsidR="00C02E3D">
        <w:rPr>
          <w:rFonts w:asciiTheme="majorHAnsi" w:hAnsiTheme="majorHAnsi"/>
        </w:rPr>
        <w:t>SU</w:t>
      </w:r>
      <w:r w:rsidRPr="001756E7">
        <w:rPr>
          <w:rFonts w:asciiTheme="majorHAnsi" w:hAnsiTheme="majorHAnsi"/>
        </w:rPr>
        <w:t xml:space="preserve"> has approved the following </w:t>
      </w:r>
      <w:r w:rsidRPr="001756E7">
        <w:rPr>
          <w:rFonts w:asciiTheme="majorHAnsi" w:hAnsiTheme="majorHAnsi"/>
          <w:i/>
        </w:rPr>
        <w:t>Minimum Standards and Safety Guidelines for Fraternity Events with Alcohol</w:t>
      </w:r>
      <w:r w:rsidRPr="001756E7">
        <w:rPr>
          <w:rFonts w:asciiTheme="majorHAnsi" w:hAnsiTheme="majorHAnsi"/>
        </w:rPr>
        <w:t xml:space="preserve">.  </w:t>
      </w:r>
    </w:p>
    <w:p w14:paraId="1D51856C" w14:textId="0878FCFC" w:rsidR="000B781F" w:rsidRDefault="00A751FA" w:rsidP="00D449CE">
      <w:pPr>
        <w:spacing w:after="120" w:line="240" w:lineRule="auto"/>
        <w:rPr>
          <w:rFonts w:asciiTheme="majorHAnsi" w:hAnsiTheme="majorHAnsi"/>
        </w:rPr>
      </w:pPr>
      <w:r w:rsidRPr="001756E7">
        <w:rPr>
          <w:rFonts w:asciiTheme="majorHAnsi" w:hAnsiTheme="majorHAnsi"/>
        </w:rPr>
        <w:t>A</w:t>
      </w:r>
      <w:r w:rsidR="008B4E1D" w:rsidRPr="001756E7">
        <w:rPr>
          <w:rFonts w:asciiTheme="majorHAnsi" w:hAnsiTheme="majorHAnsi"/>
        </w:rPr>
        <w:t xml:space="preserve">ny </w:t>
      </w:r>
      <w:r w:rsidR="00861D0B">
        <w:rPr>
          <w:rFonts w:asciiTheme="majorHAnsi" w:hAnsiTheme="majorHAnsi"/>
        </w:rPr>
        <w:t>activity or event sponsored or endorsed by the chapter</w:t>
      </w:r>
      <w:r w:rsidR="008B4E1D" w:rsidRPr="001756E7">
        <w:rPr>
          <w:rFonts w:asciiTheme="majorHAnsi" w:hAnsiTheme="majorHAnsi"/>
        </w:rPr>
        <w:t xml:space="preserve"> where alcohol is present</w:t>
      </w:r>
      <w:r w:rsidRPr="001756E7">
        <w:rPr>
          <w:rFonts w:asciiTheme="majorHAnsi" w:hAnsiTheme="majorHAnsi"/>
        </w:rPr>
        <w:t xml:space="preserve"> shall </w:t>
      </w:r>
      <w:r w:rsidRPr="000B781F">
        <w:rPr>
          <w:rFonts w:asciiTheme="majorHAnsi" w:hAnsiTheme="majorHAnsi"/>
        </w:rPr>
        <w:t xml:space="preserve">be </w:t>
      </w:r>
      <w:r w:rsidR="0079428E">
        <w:rPr>
          <w:rFonts w:asciiTheme="majorHAnsi" w:hAnsiTheme="majorHAnsi"/>
        </w:rPr>
        <w:t>held</w:t>
      </w:r>
      <w:r w:rsidRPr="000B781F">
        <w:rPr>
          <w:rFonts w:asciiTheme="majorHAnsi" w:hAnsiTheme="majorHAnsi"/>
        </w:rPr>
        <w:t xml:space="preserve"> in a manner that adheres to all </w:t>
      </w:r>
      <w:r w:rsidR="00870B4D" w:rsidRPr="000B781F">
        <w:rPr>
          <w:rFonts w:asciiTheme="majorHAnsi" w:hAnsiTheme="majorHAnsi"/>
        </w:rPr>
        <w:t xml:space="preserve">requirements of </w:t>
      </w:r>
      <w:r w:rsidRPr="000B781F">
        <w:rPr>
          <w:rFonts w:asciiTheme="majorHAnsi" w:hAnsiTheme="majorHAnsi"/>
        </w:rPr>
        <w:t xml:space="preserve">the chapter’s national organization, </w:t>
      </w:r>
      <w:r w:rsidR="000B781F" w:rsidRPr="000B781F">
        <w:rPr>
          <w:rFonts w:asciiTheme="majorHAnsi" w:hAnsiTheme="majorHAnsi"/>
        </w:rPr>
        <w:t xml:space="preserve">North American Interfraternity Conference (NIC), </w:t>
      </w:r>
      <w:r w:rsidR="00210C0B" w:rsidRPr="000B781F">
        <w:rPr>
          <w:rFonts w:asciiTheme="majorHAnsi" w:hAnsiTheme="majorHAnsi"/>
        </w:rPr>
        <w:t>MSU</w:t>
      </w:r>
      <w:r w:rsidR="00870B4D" w:rsidRPr="000B781F">
        <w:rPr>
          <w:rFonts w:asciiTheme="majorHAnsi" w:hAnsiTheme="majorHAnsi"/>
        </w:rPr>
        <w:t xml:space="preserve"> p</w:t>
      </w:r>
      <w:r w:rsidR="00210C0B" w:rsidRPr="000B781F">
        <w:rPr>
          <w:rFonts w:asciiTheme="majorHAnsi" w:hAnsiTheme="majorHAnsi"/>
        </w:rPr>
        <w:t>olicies, and all local</w:t>
      </w:r>
      <w:r w:rsidR="00452018" w:rsidRPr="000B781F">
        <w:rPr>
          <w:rFonts w:asciiTheme="majorHAnsi" w:hAnsiTheme="majorHAnsi"/>
        </w:rPr>
        <w:t xml:space="preserve">, </w:t>
      </w:r>
      <w:r w:rsidR="00210C0B" w:rsidRPr="000B781F">
        <w:rPr>
          <w:rFonts w:asciiTheme="majorHAnsi" w:hAnsiTheme="majorHAnsi"/>
        </w:rPr>
        <w:t>s</w:t>
      </w:r>
      <w:r w:rsidRPr="000B781F">
        <w:rPr>
          <w:rFonts w:asciiTheme="majorHAnsi" w:hAnsiTheme="majorHAnsi"/>
        </w:rPr>
        <w:t>tate</w:t>
      </w:r>
      <w:r w:rsidR="00C02E3D" w:rsidRPr="000B781F">
        <w:rPr>
          <w:rFonts w:asciiTheme="majorHAnsi" w:hAnsiTheme="majorHAnsi"/>
        </w:rPr>
        <w:t>,</w:t>
      </w:r>
      <w:r w:rsidR="00452018" w:rsidRPr="000B781F">
        <w:rPr>
          <w:rFonts w:asciiTheme="majorHAnsi" w:hAnsiTheme="majorHAnsi"/>
        </w:rPr>
        <w:t xml:space="preserve"> and federal</w:t>
      </w:r>
      <w:r w:rsidRPr="000B781F">
        <w:rPr>
          <w:rFonts w:asciiTheme="majorHAnsi" w:hAnsiTheme="majorHAnsi"/>
        </w:rPr>
        <w:t xml:space="preserve"> laws.</w:t>
      </w:r>
      <w:r w:rsidR="00E11CB5">
        <w:rPr>
          <w:rFonts w:asciiTheme="majorHAnsi" w:hAnsiTheme="majorHAnsi"/>
        </w:rPr>
        <w:t xml:space="preserve"> </w:t>
      </w:r>
      <w:r w:rsidRPr="001756E7">
        <w:rPr>
          <w:rFonts w:asciiTheme="majorHAnsi" w:hAnsiTheme="majorHAnsi"/>
        </w:rPr>
        <w:t xml:space="preserve">  </w:t>
      </w:r>
    </w:p>
    <w:p w14:paraId="095D7969" w14:textId="77777777" w:rsidR="00E11CB5" w:rsidRPr="005420E5" w:rsidRDefault="00E11CB5" w:rsidP="00E11CB5">
      <w:pPr>
        <w:spacing w:after="120" w:line="240" w:lineRule="auto"/>
        <w:rPr>
          <w:rFonts w:asciiTheme="majorHAnsi" w:hAnsiTheme="majorHAnsi"/>
          <w:b/>
          <w:sz w:val="24"/>
          <w:szCs w:val="24"/>
          <w:u w:val="single"/>
        </w:rPr>
      </w:pPr>
      <w:r w:rsidRPr="005420E5">
        <w:rPr>
          <w:rFonts w:asciiTheme="majorHAnsi" w:hAnsiTheme="majorHAnsi"/>
          <w:b/>
          <w:sz w:val="24"/>
          <w:szCs w:val="24"/>
          <w:u w:val="single"/>
        </w:rPr>
        <w:t>Event Definitions, Registration, and Spontaneous Events</w:t>
      </w:r>
    </w:p>
    <w:p w14:paraId="62075688" w14:textId="50324CEA" w:rsidR="00E11CB5" w:rsidRPr="001756E7" w:rsidRDefault="00E11CB5" w:rsidP="00E11CB5">
      <w:pPr>
        <w:spacing w:after="120" w:line="240" w:lineRule="auto"/>
        <w:rPr>
          <w:rFonts w:asciiTheme="majorHAnsi" w:hAnsiTheme="majorHAnsi"/>
        </w:rPr>
      </w:pPr>
      <w:r w:rsidRPr="00E11CB5">
        <w:rPr>
          <w:rFonts w:asciiTheme="majorHAnsi" w:hAnsiTheme="majorHAnsi"/>
        </w:rPr>
        <w:t xml:space="preserve">An </w:t>
      </w:r>
      <w:r w:rsidRPr="0046367D">
        <w:rPr>
          <w:rFonts w:asciiTheme="majorHAnsi" w:hAnsiTheme="majorHAnsi"/>
          <w:i/>
          <w:iCs/>
          <w:u w:val="single"/>
        </w:rPr>
        <w:t>Event with Alcohol</w:t>
      </w:r>
      <w:r w:rsidRPr="00E11CB5">
        <w:rPr>
          <w:rFonts w:asciiTheme="majorHAnsi" w:hAnsiTheme="majorHAnsi"/>
        </w:rPr>
        <w:t xml:space="preserve"> is defined as:</w:t>
      </w:r>
      <w:r w:rsidRPr="001756E7">
        <w:rPr>
          <w:rFonts w:asciiTheme="majorHAnsi" w:hAnsiTheme="majorHAnsi"/>
        </w:rPr>
        <w:t xml:space="preserve"> Any </w:t>
      </w:r>
      <w:r>
        <w:rPr>
          <w:rFonts w:asciiTheme="majorHAnsi" w:hAnsiTheme="majorHAnsi"/>
        </w:rPr>
        <w:t>activity or event sponsored or endorsed by the chapter where alcohol is present</w:t>
      </w:r>
      <w:r w:rsidR="0079428E">
        <w:rPr>
          <w:rFonts w:asciiTheme="majorHAnsi" w:hAnsiTheme="majorHAnsi"/>
        </w:rPr>
        <w:t xml:space="preserve">, </w:t>
      </w:r>
      <w:r>
        <w:rPr>
          <w:rFonts w:asciiTheme="majorHAnsi" w:hAnsiTheme="majorHAnsi"/>
        </w:rPr>
        <w:t xml:space="preserve">when </w:t>
      </w:r>
      <w:r w:rsidRPr="001756E7">
        <w:rPr>
          <w:rFonts w:asciiTheme="majorHAnsi" w:hAnsiTheme="majorHAnsi"/>
        </w:rPr>
        <w:t>non-affiliated individuals outnumber chapter residents on chapter property</w:t>
      </w:r>
      <w:r>
        <w:rPr>
          <w:rFonts w:asciiTheme="majorHAnsi" w:hAnsiTheme="majorHAnsi"/>
        </w:rPr>
        <w:t xml:space="preserve"> or at off-campus events with alcohol hosted by the chapter</w:t>
      </w:r>
      <w:r w:rsidRPr="001756E7">
        <w:rPr>
          <w:rFonts w:asciiTheme="majorHAnsi" w:hAnsiTheme="majorHAnsi"/>
        </w:rPr>
        <w:t xml:space="preserve">.  </w:t>
      </w:r>
    </w:p>
    <w:p w14:paraId="4E8F91BF" w14:textId="48E1C440" w:rsidR="00E11CB5" w:rsidRPr="001756E7" w:rsidRDefault="00E11CB5" w:rsidP="00E11CB5">
      <w:pPr>
        <w:spacing w:after="120" w:line="240" w:lineRule="auto"/>
        <w:rPr>
          <w:rFonts w:asciiTheme="majorHAnsi" w:hAnsiTheme="majorHAnsi"/>
        </w:rPr>
      </w:pPr>
      <w:r w:rsidRPr="001756E7">
        <w:rPr>
          <w:rFonts w:asciiTheme="majorHAnsi" w:hAnsiTheme="majorHAnsi"/>
        </w:rPr>
        <w:t xml:space="preserve">Planned events shall be registered with the </w:t>
      </w:r>
      <w:r>
        <w:rPr>
          <w:rFonts w:asciiTheme="majorHAnsi" w:hAnsiTheme="majorHAnsi"/>
        </w:rPr>
        <w:t>DOS</w:t>
      </w:r>
      <w:r w:rsidRPr="001756E7">
        <w:rPr>
          <w:rFonts w:asciiTheme="majorHAnsi" w:hAnsiTheme="majorHAnsi"/>
        </w:rPr>
        <w:t xml:space="preserve"> six (6) business days prior to the event </w:t>
      </w:r>
      <w:r>
        <w:rPr>
          <w:rFonts w:asciiTheme="majorHAnsi" w:hAnsiTheme="majorHAnsi"/>
        </w:rPr>
        <w:t xml:space="preserve">using the </w:t>
      </w:r>
      <w:r w:rsidRPr="0079428E">
        <w:rPr>
          <w:rFonts w:asciiTheme="majorHAnsi" w:hAnsiTheme="majorHAnsi"/>
          <w:i/>
          <w:iCs/>
          <w:u w:val="single"/>
        </w:rPr>
        <w:t>Fraternity and Sorority Function Notification Form.</w:t>
      </w:r>
      <w:r>
        <w:rPr>
          <w:rFonts w:asciiTheme="majorHAnsi" w:hAnsiTheme="majorHAnsi"/>
        </w:rPr>
        <w:t xml:space="preserve"> T</w:t>
      </w:r>
      <w:r w:rsidRPr="001756E7">
        <w:rPr>
          <w:rFonts w:asciiTheme="majorHAnsi" w:hAnsiTheme="majorHAnsi"/>
        </w:rPr>
        <w:t xml:space="preserve">he event will be approved or denied by DOS no later than four [4] business days prior to said event. However, the </w:t>
      </w:r>
      <w:r>
        <w:rPr>
          <w:rFonts w:asciiTheme="majorHAnsi" w:hAnsiTheme="majorHAnsi"/>
        </w:rPr>
        <w:t xml:space="preserve">DOS </w:t>
      </w:r>
      <w:r w:rsidRPr="001756E7">
        <w:rPr>
          <w:rFonts w:asciiTheme="majorHAnsi" w:hAnsiTheme="majorHAnsi"/>
        </w:rPr>
        <w:t>reserves the right to not approve a late request and/or a poorly planned function.</w:t>
      </w:r>
    </w:p>
    <w:p w14:paraId="74D72D44" w14:textId="4D7144AC" w:rsidR="00E11CB5" w:rsidRPr="001756E7" w:rsidRDefault="00E11CB5" w:rsidP="00E11CB5">
      <w:pPr>
        <w:spacing w:after="120" w:line="240" w:lineRule="auto"/>
        <w:rPr>
          <w:rFonts w:asciiTheme="majorHAnsi" w:hAnsiTheme="majorHAnsi"/>
        </w:rPr>
      </w:pPr>
      <w:r w:rsidRPr="001756E7">
        <w:rPr>
          <w:rFonts w:asciiTheme="majorHAnsi" w:hAnsiTheme="majorHAnsi"/>
        </w:rPr>
        <w:t>The D</w:t>
      </w:r>
      <w:r>
        <w:rPr>
          <w:rFonts w:asciiTheme="majorHAnsi" w:hAnsiTheme="majorHAnsi"/>
        </w:rPr>
        <w:t xml:space="preserve">OS </w:t>
      </w:r>
      <w:r w:rsidRPr="001756E7">
        <w:rPr>
          <w:rFonts w:asciiTheme="majorHAnsi" w:hAnsiTheme="majorHAnsi"/>
        </w:rPr>
        <w:t xml:space="preserve">will forward the event notification to </w:t>
      </w:r>
      <w:r>
        <w:rPr>
          <w:rFonts w:asciiTheme="majorHAnsi" w:hAnsiTheme="majorHAnsi"/>
        </w:rPr>
        <w:t xml:space="preserve">the MSU </w:t>
      </w:r>
      <w:r w:rsidRPr="001756E7">
        <w:rPr>
          <w:rFonts w:asciiTheme="majorHAnsi" w:hAnsiTheme="majorHAnsi"/>
        </w:rPr>
        <w:t>Police</w:t>
      </w:r>
      <w:r>
        <w:rPr>
          <w:rFonts w:asciiTheme="majorHAnsi" w:hAnsiTheme="majorHAnsi"/>
        </w:rPr>
        <w:t xml:space="preserve"> Department (UPD) and IFC. T</w:t>
      </w:r>
      <w:r w:rsidRPr="001756E7">
        <w:rPr>
          <w:rFonts w:asciiTheme="majorHAnsi" w:hAnsiTheme="majorHAnsi"/>
        </w:rPr>
        <w:t xml:space="preserve">he Officer in Charge of the hosting fraternity </w:t>
      </w:r>
      <w:r w:rsidR="0079428E">
        <w:rPr>
          <w:rFonts w:asciiTheme="majorHAnsi" w:hAnsiTheme="majorHAnsi"/>
        </w:rPr>
        <w:t>is encouraged to</w:t>
      </w:r>
      <w:r w:rsidRPr="001756E7">
        <w:rPr>
          <w:rFonts w:asciiTheme="majorHAnsi" w:hAnsiTheme="majorHAnsi"/>
        </w:rPr>
        <w:t xml:space="preserve"> check in with </w:t>
      </w:r>
      <w:r>
        <w:rPr>
          <w:rFonts w:asciiTheme="majorHAnsi" w:hAnsiTheme="majorHAnsi"/>
        </w:rPr>
        <w:t>UPD</w:t>
      </w:r>
      <w:r w:rsidRPr="001756E7">
        <w:rPr>
          <w:rFonts w:asciiTheme="majorHAnsi" w:hAnsiTheme="majorHAnsi"/>
        </w:rPr>
        <w:t xml:space="preserve"> by phone the day of the event to notify them. This allows </w:t>
      </w:r>
      <w:r>
        <w:rPr>
          <w:rFonts w:asciiTheme="majorHAnsi" w:hAnsiTheme="majorHAnsi"/>
        </w:rPr>
        <w:t>UPD</w:t>
      </w:r>
      <w:r w:rsidRPr="001756E7">
        <w:rPr>
          <w:rFonts w:asciiTheme="majorHAnsi" w:hAnsiTheme="majorHAnsi"/>
        </w:rPr>
        <w:t xml:space="preserve"> to appropriately respond to any emergency or safety calls from </w:t>
      </w:r>
      <w:r>
        <w:rPr>
          <w:rFonts w:asciiTheme="majorHAnsi" w:hAnsiTheme="majorHAnsi"/>
        </w:rPr>
        <w:t xml:space="preserve">the </w:t>
      </w:r>
      <w:r w:rsidRPr="001756E7">
        <w:rPr>
          <w:rFonts w:asciiTheme="majorHAnsi" w:hAnsiTheme="majorHAnsi"/>
        </w:rPr>
        <w:t xml:space="preserve">host fraternity or </w:t>
      </w:r>
      <w:r>
        <w:rPr>
          <w:rFonts w:asciiTheme="majorHAnsi" w:hAnsiTheme="majorHAnsi"/>
        </w:rPr>
        <w:t xml:space="preserve">Chapter </w:t>
      </w:r>
      <w:r w:rsidRPr="001756E7">
        <w:rPr>
          <w:rFonts w:asciiTheme="majorHAnsi" w:hAnsiTheme="majorHAnsi"/>
        </w:rPr>
        <w:t>Safety &amp; Compliance Team during the event.</w:t>
      </w:r>
    </w:p>
    <w:p w14:paraId="7DF08495" w14:textId="24DAE4A3" w:rsidR="00E11CB5" w:rsidRPr="001756E7" w:rsidRDefault="00E11CB5" w:rsidP="00E11CB5">
      <w:pPr>
        <w:spacing w:after="120" w:line="240" w:lineRule="auto"/>
        <w:rPr>
          <w:rFonts w:asciiTheme="majorHAnsi" w:hAnsiTheme="majorHAnsi"/>
        </w:rPr>
      </w:pPr>
      <w:r>
        <w:rPr>
          <w:rFonts w:asciiTheme="majorHAnsi" w:hAnsiTheme="majorHAnsi"/>
        </w:rPr>
        <w:t>A</w:t>
      </w:r>
      <w:r w:rsidRPr="001756E7">
        <w:rPr>
          <w:rFonts w:asciiTheme="majorHAnsi" w:hAnsiTheme="majorHAnsi"/>
        </w:rPr>
        <w:t xml:space="preserve"> </w:t>
      </w:r>
      <w:r w:rsidR="0046367D">
        <w:rPr>
          <w:rFonts w:asciiTheme="majorHAnsi" w:hAnsiTheme="majorHAnsi"/>
          <w:i/>
          <w:iCs/>
          <w:u w:val="single"/>
        </w:rPr>
        <w:t>S</w:t>
      </w:r>
      <w:r w:rsidRPr="0046367D">
        <w:rPr>
          <w:rFonts w:asciiTheme="majorHAnsi" w:hAnsiTheme="majorHAnsi"/>
          <w:i/>
          <w:iCs/>
          <w:u w:val="single"/>
        </w:rPr>
        <w:t xml:space="preserve">pontaneous </w:t>
      </w:r>
      <w:r w:rsidR="0046367D">
        <w:rPr>
          <w:rFonts w:asciiTheme="majorHAnsi" w:hAnsiTheme="majorHAnsi"/>
          <w:i/>
          <w:iCs/>
          <w:u w:val="single"/>
        </w:rPr>
        <w:t>G</w:t>
      </w:r>
      <w:r w:rsidRPr="0046367D">
        <w:rPr>
          <w:rFonts w:asciiTheme="majorHAnsi" w:hAnsiTheme="majorHAnsi"/>
          <w:i/>
          <w:iCs/>
          <w:u w:val="single"/>
        </w:rPr>
        <w:t>athering</w:t>
      </w:r>
      <w:r w:rsidRPr="001756E7">
        <w:rPr>
          <w:rFonts w:asciiTheme="majorHAnsi" w:hAnsiTheme="majorHAnsi"/>
        </w:rPr>
        <w:t xml:space="preserve"> becomes an event </w:t>
      </w:r>
      <w:r>
        <w:rPr>
          <w:rFonts w:asciiTheme="majorHAnsi" w:hAnsiTheme="majorHAnsi"/>
        </w:rPr>
        <w:t>when the number of non-affiliated individuals present outnumber chapter residents and alcohol is present on chapter property o</w:t>
      </w:r>
      <w:r w:rsidR="0079428E">
        <w:rPr>
          <w:rFonts w:asciiTheme="majorHAnsi" w:hAnsiTheme="majorHAnsi"/>
        </w:rPr>
        <w:t>r</w:t>
      </w:r>
      <w:r>
        <w:rPr>
          <w:rFonts w:asciiTheme="majorHAnsi" w:hAnsiTheme="majorHAnsi"/>
        </w:rPr>
        <w:t xml:space="preserve"> at an off-campus event with alcohol hosted by the chapter. When this occurs </w:t>
      </w:r>
      <w:r w:rsidRPr="001756E7">
        <w:rPr>
          <w:rFonts w:asciiTheme="majorHAnsi" w:hAnsiTheme="majorHAnsi"/>
        </w:rPr>
        <w:t xml:space="preserve">the </w:t>
      </w:r>
      <w:r>
        <w:rPr>
          <w:rFonts w:asciiTheme="majorHAnsi" w:hAnsiTheme="majorHAnsi"/>
        </w:rPr>
        <w:t>hosting fraternity must contact IFC, UPD, and DOS to</w:t>
      </w:r>
      <w:r w:rsidRPr="001756E7">
        <w:rPr>
          <w:rFonts w:asciiTheme="majorHAnsi" w:hAnsiTheme="majorHAnsi"/>
        </w:rPr>
        <w:t xml:space="preserve"> register th</w:t>
      </w:r>
      <w:r>
        <w:rPr>
          <w:rFonts w:asciiTheme="majorHAnsi" w:hAnsiTheme="majorHAnsi"/>
        </w:rPr>
        <w:t>e event th</w:t>
      </w:r>
      <w:r w:rsidRPr="001756E7">
        <w:rPr>
          <w:rFonts w:asciiTheme="majorHAnsi" w:hAnsiTheme="majorHAnsi"/>
        </w:rPr>
        <w:t>rough verbal notification</w:t>
      </w:r>
      <w:r>
        <w:rPr>
          <w:rFonts w:asciiTheme="majorHAnsi" w:hAnsiTheme="majorHAnsi"/>
        </w:rPr>
        <w:t xml:space="preserve"> with </w:t>
      </w:r>
      <w:r w:rsidR="0079428E">
        <w:rPr>
          <w:rFonts w:asciiTheme="majorHAnsi" w:hAnsiTheme="majorHAnsi"/>
        </w:rPr>
        <w:t xml:space="preserve">the </w:t>
      </w:r>
      <w:r>
        <w:rPr>
          <w:rFonts w:asciiTheme="majorHAnsi" w:hAnsiTheme="majorHAnsi"/>
        </w:rPr>
        <w:t>IFC Safety and Compliance Team</w:t>
      </w:r>
      <w:r w:rsidRPr="001756E7">
        <w:rPr>
          <w:rFonts w:asciiTheme="majorHAnsi" w:hAnsiTheme="majorHAnsi"/>
        </w:rPr>
        <w:t xml:space="preserve">. </w:t>
      </w:r>
    </w:p>
    <w:p w14:paraId="0F1B4423" w14:textId="77777777" w:rsidR="00E11CB5" w:rsidRPr="005420E5" w:rsidRDefault="00E11CB5" w:rsidP="00E11CB5">
      <w:pPr>
        <w:spacing w:after="120" w:line="240" w:lineRule="auto"/>
        <w:rPr>
          <w:rFonts w:asciiTheme="majorHAnsi" w:hAnsiTheme="majorHAnsi"/>
          <w:b/>
          <w:sz w:val="24"/>
          <w:szCs w:val="24"/>
          <w:u w:val="single"/>
        </w:rPr>
      </w:pPr>
      <w:r w:rsidRPr="005420E5">
        <w:rPr>
          <w:rFonts w:asciiTheme="majorHAnsi" w:hAnsiTheme="majorHAnsi"/>
          <w:b/>
          <w:sz w:val="24"/>
          <w:szCs w:val="24"/>
          <w:u w:val="single"/>
        </w:rPr>
        <w:t>Event Timing</w:t>
      </w:r>
    </w:p>
    <w:p w14:paraId="2411BDDF" w14:textId="77777777" w:rsidR="00E11CB5" w:rsidRDefault="00E11CB5" w:rsidP="00E11CB5">
      <w:pPr>
        <w:spacing w:after="120" w:line="240" w:lineRule="auto"/>
        <w:rPr>
          <w:rFonts w:asciiTheme="majorHAnsi" w:hAnsiTheme="majorHAnsi"/>
        </w:rPr>
      </w:pPr>
      <w:r w:rsidRPr="001756E7">
        <w:rPr>
          <w:rFonts w:asciiTheme="majorHAnsi" w:hAnsiTheme="majorHAnsi"/>
        </w:rPr>
        <w:t>Events should end within a five-hour period and adhere to the time limits listed below. Time limits for events include:</w:t>
      </w:r>
      <w:r w:rsidRPr="001756E7">
        <w:rPr>
          <w:rFonts w:asciiTheme="majorHAnsi" w:hAnsiTheme="majorHAnsi"/>
        </w:rPr>
        <w:tab/>
      </w:r>
      <w:r w:rsidRPr="001756E7">
        <w:rPr>
          <w:rFonts w:asciiTheme="majorHAnsi" w:hAnsiTheme="majorHAnsi"/>
        </w:rPr>
        <w:tab/>
      </w:r>
    </w:p>
    <w:p w14:paraId="57ADCE9B" w14:textId="77777777" w:rsidR="00E11CB5" w:rsidRPr="001756E7" w:rsidRDefault="00E11CB5" w:rsidP="00E11CB5">
      <w:pPr>
        <w:spacing w:after="120" w:line="240" w:lineRule="auto"/>
        <w:ind w:left="2160" w:firstLine="720"/>
        <w:rPr>
          <w:rFonts w:asciiTheme="majorHAnsi" w:hAnsiTheme="majorHAnsi"/>
        </w:rPr>
      </w:pPr>
      <w:r w:rsidRPr="001756E7">
        <w:rPr>
          <w:rFonts w:asciiTheme="majorHAnsi" w:hAnsiTheme="majorHAnsi"/>
          <w:u w:val="single"/>
        </w:rPr>
        <w:t>Outdoors                    Indoors</w:t>
      </w:r>
    </w:p>
    <w:p w14:paraId="41DBEBCC" w14:textId="77777777" w:rsidR="00E11CB5" w:rsidRPr="001756E7" w:rsidRDefault="00E11CB5" w:rsidP="00E11CB5">
      <w:pPr>
        <w:pStyle w:val="ListParagraph"/>
        <w:spacing w:after="120" w:line="240" w:lineRule="auto"/>
        <w:ind w:firstLine="720"/>
        <w:rPr>
          <w:rFonts w:asciiTheme="majorHAnsi" w:hAnsiTheme="majorHAnsi"/>
        </w:rPr>
      </w:pPr>
      <w:r w:rsidRPr="001756E7">
        <w:rPr>
          <w:rFonts w:asciiTheme="majorHAnsi" w:hAnsiTheme="majorHAnsi"/>
        </w:rPr>
        <w:t xml:space="preserve">WEEKDAYS: </w:t>
      </w:r>
      <w:r w:rsidRPr="001756E7">
        <w:rPr>
          <w:rFonts w:asciiTheme="majorHAnsi" w:hAnsiTheme="majorHAnsi"/>
        </w:rPr>
        <w:tab/>
        <w:t>10:00 p.m.</w:t>
      </w:r>
      <w:r w:rsidRPr="001756E7">
        <w:rPr>
          <w:rFonts w:asciiTheme="majorHAnsi" w:hAnsiTheme="majorHAnsi"/>
        </w:rPr>
        <w:tab/>
        <w:t xml:space="preserve">        1</w:t>
      </w:r>
      <w:r>
        <w:rPr>
          <w:rFonts w:asciiTheme="majorHAnsi" w:hAnsiTheme="majorHAnsi"/>
        </w:rPr>
        <w:t>2</w:t>
      </w:r>
      <w:r w:rsidRPr="001756E7">
        <w:rPr>
          <w:rFonts w:asciiTheme="majorHAnsi" w:hAnsiTheme="majorHAnsi"/>
        </w:rPr>
        <w:t xml:space="preserve">:00 </w:t>
      </w:r>
      <w:r>
        <w:rPr>
          <w:rFonts w:asciiTheme="majorHAnsi" w:hAnsiTheme="majorHAnsi"/>
        </w:rPr>
        <w:t>a</w:t>
      </w:r>
      <w:r w:rsidRPr="001756E7">
        <w:rPr>
          <w:rFonts w:asciiTheme="majorHAnsi" w:hAnsiTheme="majorHAnsi"/>
        </w:rPr>
        <w:t>.m.</w:t>
      </w:r>
    </w:p>
    <w:p w14:paraId="2CF1C2A2" w14:textId="77777777" w:rsidR="00E11CB5" w:rsidRPr="001756E7" w:rsidRDefault="00E11CB5" w:rsidP="00E11CB5">
      <w:pPr>
        <w:pStyle w:val="ListParagraph"/>
        <w:spacing w:after="120" w:line="240" w:lineRule="auto"/>
        <w:ind w:firstLine="720"/>
        <w:rPr>
          <w:rFonts w:asciiTheme="majorHAnsi" w:hAnsiTheme="majorHAnsi"/>
        </w:rPr>
      </w:pPr>
      <w:r w:rsidRPr="001756E7">
        <w:rPr>
          <w:rFonts w:asciiTheme="majorHAnsi" w:hAnsiTheme="majorHAnsi"/>
        </w:rPr>
        <w:t>WEEKENDS:</w:t>
      </w:r>
      <w:r w:rsidRPr="001756E7">
        <w:rPr>
          <w:rFonts w:asciiTheme="majorHAnsi" w:hAnsiTheme="majorHAnsi"/>
        </w:rPr>
        <w:tab/>
        <w:t>10:00 p.m.</w:t>
      </w:r>
      <w:r w:rsidRPr="001756E7">
        <w:rPr>
          <w:rFonts w:asciiTheme="majorHAnsi" w:hAnsiTheme="majorHAnsi"/>
        </w:rPr>
        <w:tab/>
        <w:t xml:space="preserve">        </w:t>
      </w:r>
      <w:r>
        <w:rPr>
          <w:rFonts w:asciiTheme="majorHAnsi" w:hAnsiTheme="majorHAnsi"/>
        </w:rPr>
        <w:t>2</w:t>
      </w:r>
      <w:r w:rsidRPr="001756E7">
        <w:rPr>
          <w:rFonts w:asciiTheme="majorHAnsi" w:hAnsiTheme="majorHAnsi"/>
        </w:rPr>
        <w:t>:00 a.m.</w:t>
      </w:r>
    </w:p>
    <w:p w14:paraId="51C48C4E" w14:textId="77777777" w:rsidR="00E11CB5" w:rsidRPr="001756E7" w:rsidRDefault="00E11CB5" w:rsidP="00E11CB5">
      <w:pPr>
        <w:spacing w:after="120" w:line="240" w:lineRule="auto"/>
        <w:ind w:firstLine="720"/>
        <w:contextualSpacing/>
        <w:rPr>
          <w:rFonts w:asciiTheme="majorHAnsi" w:hAnsiTheme="majorHAnsi"/>
        </w:rPr>
      </w:pPr>
      <w:r w:rsidRPr="001756E7">
        <w:rPr>
          <w:rFonts w:asciiTheme="majorHAnsi" w:hAnsiTheme="majorHAnsi"/>
        </w:rPr>
        <w:t>Limits for amplified music, particularly outdoors, will need to be no later than 10:00pm</w:t>
      </w:r>
      <w:r>
        <w:rPr>
          <w:rFonts w:asciiTheme="majorHAnsi" w:hAnsiTheme="majorHAnsi"/>
        </w:rPr>
        <w:t>.</w:t>
      </w:r>
    </w:p>
    <w:p w14:paraId="713E9816" w14:textId="77777777" w:rsidR="00E11CB5" w:rsidRDefault="00E11CB5" w:rsidP="000B781F">
      <w:pPr>
        <w:spacing w:after="120" w:line="240" w:lineRule="auto"/>
        <w:rPr>
          <w:rFonts w:asciiTheme="majorHAnsi" w:hAnsiTheme="majorHAnsi"/>
          <w:b/>
          <w:bCs/>
          <w:u w:val="single"/>
        </w:rPr>
      </w:pPr>
    </w:p>
    <w:p w14:paraId="4AC8A0A7" w14:textId="733271A4" w:rsidR="000B781F" w:rsidRPr="005420E5" w:rsidRDefault="000B781F" w:rsidP="000B781F">
      <w:pPr>
        <w:spacing w:after="120" w:line="240" w:lineRule="auto"/>
        <w:rPr>
          <w:rFonts w:asciiTheme="majorHAnsi" w:hAnsiTheme="majorHAnsi"/>
          <w:b/>
          <w:bCs/>
          <w:sz w:val="24"/>
          <w:szCs w:val="24"/>
          <w:u w:val="single"/>
        </w:rPr>
      </w:pPr>
      <w:r w:rsidRPr="005420E5">
        <w:rPr>
          <w:rFonts w:asciiTheme="majorHAnsi" w:hAnsiTheme="majorHAnsi"/>
          <w:b/>
          <w:bCs/>
          <w:sz w:val="24"/>
          <w:szCs w:val="24"/>
          <w:u w:val="single"/>
        </w:rPr>
        <w:t>NIC Alcohol and Drug Guidelines</w:t>
      </w:r>
    </w:p>
    <w:p w14:paraId="0DC81378" w14:textId="77777777" w:rsidR="000B781F" w:rsidRPr="000B781F" w:rsidRDefault="000B781F" w:rsidP="000B781F">
      <w:pPr>
        <w:shd w:val="clear" w:color="auto" w:fill="FFFFFF"/>
        <w:spacing w:after="390" w:line="240" w:lineRule="auto"/>
        <w:rPr>
          <w:rFonts w:asciiTheme="majorHAnsi" w:eastAsia="Times New Roman" w:hAnsiTheme="majorHAnsi" w:cs="Times New Roman"/>
          <w:color w:val="222222"/>
        </w:rPr>
      </w:pPr>
      <w:r w:rsidRPr="000B781F">
        <w:rPr>
          <w:rFonts w:asciiTheme="majorHAnsi" w:eastAsia="Times New Roman" w:hAnsiTheme="majorHAnsi" w:cs="Times New Roman"/>
          <w:color w:val="222222"/>
        </w:rPr>
        <w:t>In any activity or event sponsored or endorsed by the chapter/organization, including those that occur on or off organizational/chapter premises:</w:t>
      </w:r>
    </w:p>
    <w:p w14:paraId="4F9F8C2E" w14:textId="0C4CE433" w:rsidR="000B781F" w:rsidRPr="000B781F" w:rsidRDefault="000B781F" w:rsidP="000B781F">
      <w:pPr>
        <w:numPr>
          <w:ilvl w:val="0"/>
          <w:numId w:val="10"/>
        </w:numPr>
        <w:shd w:val="clear" w:color="auto" w:fill="FFFFFF"/>
        <w:spacing w:before="100" w:beforeAutospacing="1" w:after="150" w:line="240" w:lineRule="auto"/>
        <w:ind w:left="1035"/>
        <w:rPr>
          <w:rFonts w:asciiTheme="majorHAnsi" w:eastAsia="Times New Roman" w:hAnsiTheme="majorHAnsi" w:cs="Times New Roman"/>
          <w:color w:val="222222"/>
        </w:rPr>
      </w:pPr>
      <w:r w:rsidRPr="000B781F">
        <w:rPr>
          <w:rFonts w:asciiTheme="majorHAnsi" w:eastAsia="Times New Roman" w:hAnsiTheme="majorHAnsi" w:cs="Times New Roman"/>
          <w:color w:val="222222"/>
        </w:rPr>
        <w:t>The chapter/organization, members and guests must comply with all federal, state, provincial</w:t>
      </w:r>
      <w:r>
        <w:rPr>
          <w:rFonts w:asciiTheme="majorHAnsi" w:eastAsia="Times New Roman" w:hAnsiTheme="majorHAnsi" w:cs="Times New Roman"/>
          <w:color w:val="222222"/>
        </w:rPr>
        <w:t>,</w:t>
      </w:r>
      <w:r w:rsidRPr="000B781F">
        <w:rPr>
          <w:rFonts w:asciiTheme="majorHAnsi" w:eastAsia="Times New Roman" w:hAnsiTheme="majorHAnsi" w:cs="Times New Roman"/>
          <w:color w:val="222222"/>
        </w:rPr>
        <w:t xml:space="preserve"> and local laws. No person under the legal drinking age may possess, consume, provide</w:t>
      </w:r>
      <w:r>
        <w:rPr>
          <w:rFonts w:asciiTheme="majorHAnsi" w:eastAsia="Times New Roman" w:hAnsiTheme="majorHAnsi" w:cs="Times New Roman"/>
          <w:color w:val="222222"/>
        </w:rPr>
        <w:t>,</w:t>
      </w:r>
      <w:r w:rsidRPr="000B781F">
        <w:rPr>
          <w:rFonts w:asciiTheme="majorHAnsi" w:eastAsia="Times New Roman" w:hAnsiTheme="majorHAnsi" w:cs="Times New Roman"/>
          <w:color w:val="222222"/>
        </w:rPr>
        <w:t xml:space="preserve"> or be provided alcoholic beverages.</w:t>
      </w:r>
    </w:p>
    <w:p w14:paraId="36D19348" w14:textId="7CDB3C1C" w:rsidR="000B781F" w:rsidRPr="000B781F" w:rsidRDefault="000B781F" w:rsidP="000B781F">
      <w:pPr>
        <w:numPr>
          <w:ilvl w:val="0"/>
          <w:numId w:val="10"/>
        </w:numPr>
        <w:shd w:val="clear" w:color="auto" w:fill="FFFFFF"/>
        <w:spacing w:before="100" w:beforeAutospacing="1" w:after="150" w:line="240" w:lineRule="auto"/>
        <w:ind w:left="1035"/>
        <w:rPr>
          <w:rFonts w:asciiTheme="majorHAnsi" w:eastAsia="Times New Roman" w:hAnsiTheme="majorHAnsi" w:cs="Times New Roman"/>
          <w:color w:val="222222"/>
        </w:rPr>
      </w:pPr>
      <w:r w:rsidRPr="000B781F">
        <w:rPr>
          <w:rFonts w:asciiTheme="majorHAnsi" w:eastAsia="Times New Roman" w:hAnsiTheme="majorHAnsi" w:cs="Times New Roman"/>
          <w:color w:val="222222"/>
        </w:rPr>
        <w:lastRenderedPageBreak/>
        <w:t>The chapter/organization, members and guests must follow the federal law regarding illegal drugs and controlled substances. No person may possess, use, provide, distribute, sell</w:t>
      </w:r>
      <w:r>
        <w:rPr>
          <w:rFonts w:asciiTheme="majorHAnsi" w:eastAsia="Times New Roman" w:hAnsiTheme="majorHAnsi" w:cs="Times New Roman"/>
          <w:color w:val="222222"/>
        </w:rPr>
        <w:t>,</w:t>
      </w:r>
      <w:r w:rsidRPr="000B781F">
        <w:rPr>
          <w:rFonts w:asciiTheme="majorHAnsi" w:eastAsia="Times New Roman" w:hAnsiTheme="majorHAnsi" w:cs="Times New Roman"/>
          <w:color w:val="222222"/>
        </w:rPr>
        <w:t xml:space="preserve"> and/or manufacture illegal drugs or other controlled substances while on chapter/organizational premises or at any activity or event sponsored or endorsed by the chapter/organization.</w:t>
      </w:r>
    </w:p>
    <w:p w14:paraId="210C1171" w14:textId="6E2697B3" w:rsidR="000B781F" w:rsidRPr="000B781F" w:rsidRDefault="000B781F" w:rsidP="000B781F">
      <w:pPr>
        <w:numPr>
          <w:ilvl w:val="0"/>
          <w:numId w:val="10"/>
        </w:numPr>
        <w:shd w:val="clear" w:color="auto" w:fill="FFFFFF"/>
        <w:spacing w:before="100" w:beforeAutospacing="1" w:after="150" w:line="240" w:lineRule="auto"/>
        <w:ind w:left="1035"/>
        <w:rPr>
          <w:rFonts w:asciiTheme="majorHAnsi" w:eastAsia="Times New Roman" w:hAnsiTheme="majorHAnsi" w:cs="Times New Roman"/>
          <w:color w:val="222222"/>
        </w:rPr>
      </w:pPr>
      <w:r w:rsidRPr="000B781F">
        <w:rPr>
          <w:rFonts w:asciiTheme="majorHAnsi" w:eastAsia="Times New Roman" w:hAnsiTheme="majorHAnsi" w:cs="Times New Roman"/>
          <w:color w:val="222222"/>
        </w:rPr>
        <w:t>Alcoholic beverages must either be:</w:t>
      </w:r>
      <w:r w:rsidRPr="000B781F">
        <w:rPr>
          <w:rFonts w:asciiTheme="majorHAnsi" w:eastAsia="Times New Roman" w:hAnsiTheme="majorHAnsi" w:cs="Times New Roman"/>
          <w:color w:val="222222"/>
        </w:rPr>
        <w:br/>
        <w:t>a. Provided and sold on a per-drink basis by a licensed and insured third-party vendor (e.g., restaurant, bar, caterer, etc.); or</w:t>
      </w:r>
      <w:r w:rsidRPr="000B781F">
        <w:rPr>
          <w:rFonts w:asciiTheme="majorHAnsi" w:eastAsia="Times New Roman" w:hAnsiTheme="majorHAnsi" w:cs="Times New Roman"/>
          <w:color w:val="222222"/>
        </w:rPr>
        <w:br/>
        <w:t>b. Brought by individual members and guests through a bring your own beverage (“BYOB”) system.</w:t>
      </w:r>
      <w:r>
        <w:rPr>
          <w:rFonts w:asciiTheme="majorHAnsi" w:eastAsia="Times New Roman" w:hAnsiTheme="majorHAnsi" w:cs="Times New Roman"/>
          <w:color w:val="222222"/>
        </w:rPr>
        <w:t xml:space="preserve"> </w:t>
      </w:r>
      <w:r w:rsidRPr="000B781F">
        <w:rPr>
          <w:rFonts w:asciiTheme="majorHAnsi" w:eastAsia="Times New Roman" w:hAnsiTheme="majorHAnsi" w:cs="Times New Roman"/>
          <w:color w:val="222222"/>
        </w:rPr>
        <w:t>The presence of alcohol products above 15% alcohol by volume (“ABV”) is prohibited on any chapter/organization premises or at any event</w:t>
      </w:r>
      <w:r w:rsidR="00545DFE">
        <w:rPr>
          <w:rFonts w:asciiTheme="majorHAnsi" w:eastAsia="Times New Roman" w:hAnsiTheme="majorHAnsi" w:cs="Times New Roman"/>
          <w:color w:val="222222"/>
        </w:rPr>
        <w:t>. E</w:t>
      </w:r>
      <w:r w:rsidRPr="000B781F">
        <w:rPr>
          <w:rFonts w:asciiTheme="majorHAnsi" w:eastAsia="Times New Roman" w:hAnsiTheme="majorHAnsi" w:cs="Times New Roman"/>
          <w:color w:val="222222"/>
        </w:rPr>
        <w:t>xcept</w:t>
      </w:r>
      <w:r w:rsidR="00545DFE">
        <w:rPr>
          <w:rFonts w:asciiTheme="majorHAnsi" w:eastAsia="Times New Roman" w:hAnsiTheme="majorHAnsi" w:cs="Times New Roman"/>
          <w:color w:val="222222"/>
        </w:rPr>
        <w:t>ions are given</w:t>
      </w:r>
      <w:r w:rsidRPr="000B781F">
        <w:rPr>
          <w:rFonts w:asciiTheme="majorHAnsi" w:eastAsia="Times New Roman" w:hAnsiTheme="majorHAnsi" w:cs="Times New Roman"/>
          <w:color w:val="222222"/>
        </w:rPr>
        <w:t xml:space="preserve"> when served by a licensed and insured third-party vendor</w:t>
      </w:r>
      <w:r w:rsidR="00545DFE">
        <w:rPr>
          <w:rFonts w:asciiTheme="majorHAnsi" w:eastAsia="Times New Roman" w:hAnsiTheme="majorHAnsi" w:cs="Times New Roman"/>
          <w:color w:val="222222"/>
        </w:rPr>
        <w:t xml:space="preserve"> at an off-campus (off chapter property) event that has been registered and pre-approved by DOS</w:t>
      </w:r>
      <w:r w:rsidRPr="000B781F">
        <w:rPr>
          <w:rFonts w:asciiTheme="majorHAnsi" w:eastAsia="Times New Roman" w:hAnsiTheme="majorHAnsi" w:cs="Times New Roman"/>
          <w:color w:val="222222"/>
        </w:rPr>
        <w:t>.</w:t>
      </w:r>
    </w:p>
    <w:p w14:paraId="6705DF2F" w14:textId="77777777" w:rsidR="000B781F" w:rsidRPr="000B781F" w:rsidRDefault="000B781F" w:rsidP="000B781F">
      <w:pPr>
        <w:numPr>
          <w:ilvl w:val="0"/>
          <w:numId w:val="10"/>
        </w:numPr>
        <w:shd w:val="clear" w:color="auto" w:fill="FFFFFF"/>
        <w:spacing w:before="100" w:beforeAutospacing="1" w:after="150" w:line="240" w:lineRule="auto"/>
        <w:ind w:left="1035"/>
        <w:rPr>
          <w:rFonts w:asciiTheme="majorHAnsi" w:eastAsia="Times New Roman" w:hAnsiTheme="majorHAnsi" w:cs="Times New Roman"/>
          <w:color w:val="222222"/>
        </w:rPr>
      </w:pPr>
      <w:r w:rsidRPr="000B781F">
        <w:rPr>
          <w:rFonts w:asciiTheme="majorHAnsi" w:eastAsia="Times New Roman" w:hAnsiTheme="majorHAnsi" w:cs="Times New Roman"/>
          <w:color w:val="222222"/>
        </w:rPr>
        <w:t>Common sources of alcohol, including bulk quantities, which are not being served by a licensed and insured third party vendor, are prohibited (i.e., amounts of alcohol greater than what a reasonable person should consume over the duration of an event).</w:t>
      </w:r>
    </w:p>
    <w:p w14:paraId="675004AF" w14:textId="77777777" w:rsidR="000B781F" w:rsidRPr="000B781F" w:rsidRDefault="000B781F" w:rsidP="000B781F">
      <w:pPr>
        <w:numPr>
          <w:ilvl w:val="0"/>
          <w:numId w:val="10"/>
        </w:numPr>
        <w:shd w:val="clear" w:color="auto" w:fill="FFFFFF"/>
        <w:spacing w:before="100" w:beforeAutospacing="1" w:after="150" w:line="240" w:lineRule="auto"/>
        <w:ind w:left="1035"/>
        <w:rPr>
          <w:rFonts w:asciiTheme="majorHAnsi" w:eastAsia="Times New Roman" w:hAnsiTheme="majorHAnsi" w:cs="Times New Roman"/>
          <w:color w:val="222222"/>
        </w:rPr>
      </w:pPr>
      <w:r w:rsidRPr="000B781F">
        <w:rPr>
          <w:rFonts w:asciiTheme="majorHAnsi" w:eastAsia="Times New Roman" w:hAnsiTheme="majorHAnsi" w:cs="Times New Roman"/>
          <w:color w:val="222222"/>
        </w:rPr>
        <w:t>Alcoholic beverages must not be purchased with chapter/organizational funds or funds pooled by members or guests (e.g., admission fees, cover fees, collecting funds through digital apps, etc.).</w:t>
      </w:r>
    </w:p>
    <w:p w14:paraId="03D09C06" w14:textId="77777777" w:rsidR="000B781F" w:rsidRPr="000B781F" w:rsidRDefault="000B781F" w:rsidP="000B781F">
      <w:pPr>
        <w:numPr>
          <w:ilvl w:val="0"/>
          <w:numId w:val="10"/>
        </w:numPr>
        <w:shd w:val="clear" w:color="auto" w:fill="FFFFFF"/>
        <w:spacing w:before="100" w:beforeAutospacing="1" w:after="150" w:line="240" w:lineRule="auto"/>
        <w:ind w:left="1035"/>
        <w:rPr>
          <w:rFonts w:asciiTheme="majorHAnsi" w:eastAsia="Times New Roman" w:hAnsiTheme="majorHAnsi" w:cs="Times New Roman"/>
          <w:color w:val="222222"/>
        </w:rPr>
      </w:pPr>
      <w:r w:rsidRPr="000B781F">
        <w:rPr>
          <w:rFonts w:asciiTheme="majorHAnsi" w:eastAsia="Times New Roman" w:hAnsiTheme="majorHAnsi" w:cs="Times New Roman"/>
          <w:color w:val="222222"/>
        </w:rPr>
        <w:t>A chapter/organization must not co-host or co-sponsor, or in any way participate in, an activity or event with another group or entity that purchases or provides alcohol.</w:t>
      </w:r>
    </w:p>
    <w:p w14:paraId="74FE3B9D" w14:textId="77777777" w:rsidR="000B781F" w:rsidRPr="000B781F" w:rsidRDefault="000B781F" w:rsidP="000B781F">
      <w:pPr>
        <w:numPr>
          <w:ilvl w:val="0"/>
          <w:numId w:val="10"/>
        </w:numPr>
        <w:shd w:val="clear" w:color="auto" w:fill="FFFFFF"/>
        <w:spacing w:before="100" w:beforeAutospacing="1" w:after="150" w:line="240" w:lineRule="auto"/>
        <w:ind w:left="1035"/>
        <w:rPr>
          <w:rFonts w:asciiTheme="majorHAnsi" w:eastAsia="Times New Roman" w:hAnsiTheme="majorHAnsi" w:cs="Times New Roman"/>
          <w:color w:val="222222"/>
        </w:rPr>
      </w:pPr>
      <w:r w:rsidRPr="000B781F">
        <w:rPr>
          <w:rFonts w:asciiTheme="majorHAnsi" w:eastAsia="Times New Roman" w:hAnsiTheme="majorHAnsi" w:cs="Times New Roman"/>
          <w:color w:val="222222"/>
        </w:rPr>
        <w:t>A chapter/organization must not co-host or co-sponsor an event with a bar, event promoter or alcohol distributor; however, a chapter/organization may rent a bar, restaurant, or other licensed and insured third-party vendor to host a chapter/organization event.</w:t>
      </w:r>
    </w:p>
    <w:p w14:paraId="5841E108" w14:textId="77777777" w:rsidR="000B781F" w:rsidRPr="000B781F" w:rsidRDefault="000B781F" w:rsidP="000B781F">
      <w:pPr>
        <w:numPr>
          <w:ilvl w:val="0"/>
          <w:numId w:val="10"/>
        </w:numPr>
        <w:shd w:val="clear" w:color="auto" w:fill="FFFFFF"/>
        <w:spacing w:before="100" w:beforeAutospacing="1" w:after="150" w:line="240" w:lineRule="auto"/>
        <w:ind w:left="1035"/>
        <w:rPr>
          <w:rFonts w:asciiTheme="majorHAnsi" w:eastAsia="Times New Roman" w:hAnsiTheme="majorHAnsi" w:cs="Times New Roman"/>
          <w:color w:val="222222"/>
        </w:rPr>
      </w:pPr>
      <w:r w:rsidRPr="000B781F">
        <w:rPr>
          <w:rFonts w:asciiTheme="majorHAnsi" w:eastAsia="Times New Roman" w:hAnsiTheme="majorHAnsi" w:cs="Times New Roman"/>
          <w:color w:val="222222"/>
        </w:rPr>
        <w:t>Attendance by non-members at any event where alcohol is present must be by invitation only, and the chapter/organization must utilize a guest list system. Attendance at events with alcohol is limited to a 3:1 maximum guest-to-member ratio and must not exceed local fire or building code capacity of the chapter/organizational premises or host venue.</w:t>
      </w:r>
    </w:p>
    <w:p w14:paraId="7262D86E" w14:textId="77777777" w:rsidR="000B781F" w:rsidRPr="000B781F" w:rsidRDefault="000B781F" w:rsidP="000B781F">
      <w:pPr>
        <w:numPr>
          <w:ilvl w:val="0"/>
          <w:numId w:val="10"/>
        </w:numPr>
        <w:shd w:val="clear" w:color="auto" w:fill="FFFFFF"/>
        <w:spacing w:before="100" w:beforeAutospacing="1" w:after="150" w:line="240" w:lineRule="auto"/>
        <w:ind w:left="1035"/>
        <w:rPr>
          <w:rFonts w:asciiTheme="majorHAnsi" w:eastAsia="Times New Roman" w:hAnsiTheme="majorHAnsi" w:cs="Times New Roman"/>
          <w:color w:val="222222"/>
        </w:rPr>
      </w:pPr>
      <w:r w:rsidRPr="000B781F">
        <w:rPr>
          <w:rFonts w:asciiTheme="majorHAnsi" w:eastAsia="Times New Roman" w:hAnsiTheme="majorHAnsi" w:cs="Times New Roman"/>
          <w:color w:val="222222"/>
        </w:rPr>
        <w:t>Any event or activity related to the new member joining process (e.g., recruitment, intake, rush, etc.) must be substance free. No alcohol or drugs may be present if the event or activity is related to new member activities, meetings, or initiation into an organization, including but not limited to “bid night,” “big/little” events or activities, “family” events or activities and any ritual or ceremony.</w:t>
      </w:r>
    </w:p>
    <w:p w14:paraId="2F7586FF" w14:textId="053DFE3D" w:rsidR="000B781F" w:rsidRPr="00E11CB5" w:rsidRDefault="000B781F" w:rsidP="00E11CB5">
      <w:pPr>
        <w:numPr>
          <w:ilvl w:val="0"/>
          <w:numId w:val="10"/>
        </w:numPr>
        <w:shd w:val="clear" w:color="auto" w:fill="FFFFFF"/>
        <w:spacing w:before="100" w:beforeAutospacing="1" w:after="0" w:line="240" w:lineRule="auto"/>
        <w:ind w:left="1035"/>
        <w:rPr>
          <w:rFonts w:asciiTheme="majorHAnsi" w:eastAsia="Times New Roman" w:hAnsiTheme="majorHAnsi" w:cs="Times New Roman"/>
          <w:color w:val="222222"/>
        </w:rPr>
      </w:pPr>
      <w:r w:rsidRPr="000B781F">
        <w:rPr>
          <w:rFonts w:asciiTheme="majorHAnsi" w:eastAsia="Times New Roman" w:hAnsiTheme="majorHAnsi" w:cs="Times New Roman"/>
          <w:color w:val="222222"/>
        </w:rPr>
        <w:t>The chapter/organization, members or guests must not permit, encourage, coerce, glorify</w:t>
      </w:r>
      <w:r w:rsidR="00861D0B">
        <w:rPr>
          <w:rFonts w:asciiTheme="majorHAnsi" w:eastAsia="Times New Roman" w:hAnsiTheme="majorHAnsi" w:cs="Times New Roman"/>
          <w:color w:val="222222"/>
        </w:rPr>
        <w:t>,</w:t>
      </w:r>
      <w:r w:rsidRPr="000B781F">
        <w:rPr>
          <w:rFonts w:asciiTheme="majorHAnsi" w:eastAsia="Times New Roman" w:hAnsiTheme="majorHAnsi" w:cs="Times New Roman"/>
          <w:color w:val="222222"/>
        </w:rPr>
        <w:t xml:space="preserve"> or participate in any activities involving the rapid consumption of alcohol, such as drinking games.</w:t>
      </w:r>
    </w:p>
    <w:p w14:paraId="120E166A" w14:textId="77777777" w:rsidR="002818A0" w:rsidRPr="001756E7" w:rsidRDefault="002818A0" w:rsidP="002818A0">
      <w:pPr>
        <w:spacing w:after="120" w:line="240" w:lineRule="auto"/>
        <w:ind w:firstLine="720"/>
        <w:contextualSpacing/>
        <w:rPr>
          <w:rFonts w:asciiTheme="majorHAnsi" w:hAnsiTheme="majorHAnsi"/>
        </w:rPr>
      </w:pPr>
    </w:p>
    <w:p w14:paraId="260F43B3" w14:textId="6427F910" w:rsidR="00D449CE" w:rsidRPr="005420E5" w:rsidRDefault="00816530" w:rsidP="00D449CE">
      <w:pPr>
        <w:spacing w:after="120" w:line="240" w:lineRule="auto"/>
        <w:rPr>
          <w:rFonts w:asciiTheme="majorHAnsi" w:hAnsiTheme="majorHAnsi"/>
        </w:rPr>
      </w:pPr>
      <w:r w:rsidRPr="005420E5">
        <w:rPr>
          <w:rFonts w:asciiTheme="majorHAnsi" w:hAnsiTheme="majorHAnsi"/>
          <w:b/>
          <w:sz w:val="24"/>
          <w:szCs w:val="24"/>
          <w:u w:val="single"/>
        </w:rPr>
        <w:t xml:space="preserve">Chapter </w:t>
      </w:r>
      <w:r w:rsidR="0074211E" w:rsidRPr="005420E5">
        <w:rPr>
          <w:rFonts w:asciiTheme="majorHAnsi" w:hAnsiTheme="majorHAnsi"/>
          <w:b/>
          <w:sz w:val="24"/>
          <w:szCs w:val="24"/>
          <w:u w:val="single"/>
        </w:rPr>
        <w:t xml:space="preserve">Safety </w:t>
      </w:r>
      <w:r w:rsidR="009A4A31" w:rsidRPr="005420E5">
        <w:rPr>
          <w:rFonts w:asciiTheme="majorHAnsi" w:hAnsiTheme="majorHAnsi"/>
          <w:b/>
          <w:sz w:val="24"/>
          <w:szCs w:val="24"/>
          <w:u w:val="single"/>
        </w:rPr>
        <w:t xml:space="preserve">&amp; Risk </w:t>
      </w:r>
      <w:r w:rsidR="0074211E" w:rsidRPr="005420E5">
        <w:rPr>
          <w:rFonts w:asciiTheme="majorHAnsi" w:hAnsiTheme="majorHAnsi"/>
          <w:b/>
          <w:sz w:val="24"/>
          <w:szCs w:val="24"/>
          <w:u w:val="single"/>
        </w:rPr>
        <w:t>Team</w:t>
      </w:r>
      <w:r w:rsidR="005420E5" w:rsidRPr="005420E5">
        <w:rPr>
          <w:rFonts w:asciiTheme="majorHAnsi" w:hAnsiTheme="majorHAnsi"/>
          <w:b/>
          <w:u w:val="single"/>
        </w:rPr>
        <w:t xml:space="preserve"> (CSRT)</w:t>
      </w:r>
      <w:r w:rsidR="0074211E" w:rsidRPr="005420E5">
        <w:rPr>
          <w:rFonts w:asciiTheme="majorHAnsi" w:hAnsiTheme="majorHAnsi"/>
        </w:rPr>
        <w:t xml:space="preserve"> </w:t>
      </w:r>
    </w:p>
    <w:p w14:paraId="32A4F256" w14:textId="41128CD8" w:rsidR="00384359" w:rsidRPr="001756E7" w:rsidRDefault="00384359" w:rsidP="00D449CE">
      <w:pPr>
        <w:spacing w:after="120" w:line="240" w:lineRule="auto"/>
        <w:rPr>
          <w:rFonts w:asciiTheme="majorHAnsi" w:hAnsiTheme="majorHAnsi"/>
        </w:rPr>
      </w:pPr>
      <w:r w:rsidRPr="001756E7">
        <w:rPr>
          <w:rFonts w:asciiTheme="majorHAnsi" w:hAnsiTheme="majorHAnsi"/>
        </w:rPr>
        <w:t xml:space="preserve">During an event with alcohol, the Fraternity </w:t>
      </w:r>
      <w:r w:rsidR="00210C0B" w:rsidRPr="001756E7">
        <w:rPr>
          <w:rFonts w:asciiTheme="majorHAnsi" w:hAnsiTheme="majorHAnsi"/>
        </w:rPr>
        <w:t>must have a</w:t>
      </w:r>
      <w:r w:rsidR="00C02E3D">
        <w:rPr>
          <w:rFonts w:asciiTheme="majorHAnsi" w:hAnsiTheme="majorHAnsi"/>
        </w:rPr>
        <w:t>n identified</w:t>
      </w:r>
      <w:r w:rsidR="00210C0B" w:rsidRPr="001756E7">
        <w:rPr>
          <w:rFonts w:asciiTheme="majorHAnsi" w:hAnsiTheme="majorHAnsi"/>
        </w:rPr>
        <w:t xml:space="preserve"> </w:t>
      </w:r>
      <w:r w:rsidR="009A4A31" w:rsidRPr="001756E7">
        <w:rPr>
          <w:rFonts w:asciiTheme="majorHAnsi" w:hAnsiTheme="majorHAnsi"/>
        </w:rPr>
        <w:t xml:space="preserve">Chapter </w:t>
      </w:r>
      <w:r w:rsidR="00210C0B" w:rsidRPr="001756E7">
        <w:rPr>
          <w:rFonts w:asciiTheme="majorHAnsi" w:hAnsiTheme="majorHAnsi"/>
        </w:rPr>
        <w:t>Safety</w:t>
      </w:r>
      <w:r w:rsidR="0079428E">
        <w:rPr>
          <w:rFonts w:asciiTheme="majorHAnsi" w:hAnsiTheme="majorHAnsi"/>
        </w:rPr>
        <w:t xml:space="preserve"> &amp; </w:t>
      </w:r>
      <w:r w:rsidR="00210C0B" w:rsidRPr="001756E7">
        <w:rPr>
          <w:rFonts w:asciiTheme="majorHAnsi" w:hAnsiTheme="majorHAnsi"/>
        </w:rPr>
        <w:t>Risk Team (</w:t>
      </w:r>
      <w:r w:rsidR="009A4A31" w:rsidRPr="001756E7">
        <w:rPr>
          <w:rFonts w:asciiTheme="majorHAnsi" w:hAnsiTheme="majorHAnsi"/>
        </w:rPr>
        <w:t>C</w:t>
      </w:r>
      <w:r w:rsidR="00210C0B" w:rsidRPr="001756E7">
        <w:rPr>
          <w:rFonts w:asciiTheme="majorHAnsi" w:hAnsiTheme="majorHAnsi"/>
        </w:rPr>
        <w:t>SRT).  Th</w:t>
      </w:r>
      <w:r w:rsidR="00C02E3D">
        <w:rPr>
          <w:rFonts w:asciiTheme="majorHAnsi" w:hAnsiTheme="majorHAnsi"/>
        </w:rPr>
        <w:t>e</w:t>
      </w:r>
      <w:r w:rsidR="00210C0B" w:rsidRPr="001756E7">
        <w:rPr>
          <w:rFonts w:asciiTheme="majorHAnsi" w:hAnsiTheme="majorHAnsi"/>
        </w:rPr>
        <w:t xml:space="preserve"> </w:t>
      </w:r>
      <w:r w:rsidR="009A4A31" w:rsidRPr="001756E7">
        <w:rPr>
          <w:rFonts w:asciiTheme="majorHAnsi" w:hAnsiTheme="majorHAnsi"/>
        </w:rPr>
        <w:t>C</w:t>
      </w:r>
      <w:r w:rsidR="00210C0B" w:rsidRPr="001756E7">
        <w:rPr>
          <w:rFonts w:asciiTheme="majorHAnsi" w:hAnsiTheme="majorHAnsi"/>
        </w:rPr>
        <w:t>SRT shall include</w:t>
      </w:r>
      <w:r w:rsidRPr="001756E7">
        <w:rPr>
          <w:rFonts w:asciiTheme="majorHAnsi" w:hAnsiTheme="majorHAnsi"/>
        </w:rPr>
        <w:t>:</w:t>
      </w:r>
    </w:p>
    <w:p w14:paraId="7CF18B94" w14:textId="394F2DD8" w:rsidR="00210C0B" w:rsidRPr="001756E7" w:rsidRDefault="00BC7F15" w:rsidP="00D449CE">
      <w:pPr>
        <w:pStyle w:val="ListParagraph"/>
        <w:numPr>
          <w:ilvl w:val="0"/>
          <w:numId w:val="2"/>
        </w:numPr>
        <w:spacing w:after="120" w:line="240" w:lineRule="auto"/>
        <w:rPr>
          <w:rFonts w:asciiTheme="majorHAnsi" w:hAnsiTheme="majorHAnsi"/>
        </w:rPr>
      </w:pPr>
      <w:r>
        <w:rPr>
          <w:rFonts w:asciiTheme="majorHAnsi" w:hAnsiTheme="majorHAnsi"/>
        </w:rPr>
        <w:t>Minimum of f</w:t>
      </w:r>
      <w:r w:rsidR="00384359" w:rsidRPr="001756E7">
        <w:rPr>
          <w:rFonts w:asciiTheme="majorHAnsi" w:hAnsiTheme="majorHAnsi"/>
        </w:rPr>
        <w:t xml:space="preserve">our (4) chapter members who </w:t>
      </w:r>
      <w:r w:rsidR="00210C0B" w:rsidRPr="001756E7">
        <w:rPr>
          <w:rFonts w:asciiTheme="majorHAnsi" w:hAnsiTheme="majorHAnsi"/>
        </w:rPr>
        <w:t>remain alcoho</w:t>
      </w:r>
      <w:r w:rsidR="002818A0" w:rsidRPr="001756E7">
        <w:rPr>
          <w:rFonts w:asciiTheme="majorHAnsi" w:hAnsiTheme="majorHAnsi"/>
        </w:rPr>
        <w:t xml:space="preserve">l/substance free throughout </w:t>
      </w:r>
      <w:r w:rsidR="00210C0B" w:rsidRPr="001756E7">
        <w:rPr>
          <w:rFonts w:asciiTheme="majorHAnsi" w:hAnsiTheme="majorHAnsi"/>
        </w:rPr>
        <w:t>the event</w:t>
      </w:r>
      <w:r w:rsidR="00452018" w:rsidRPr="001756E7">
        <w:rPr>
          <w:rFonts w:asciiTheme="majorHAnsi" w:hAnsiTheme="majorHAnsi"/>
        </w:rPr>
        <w:t>;</w:t>
      </w:r>
    </w:p>
    <w:p w14:paraId="5984B1C3" w14:textId="32155D88" w:rsidR="00210C0B" w:rsidRPr="001756E7" w:rsidRDefault="00210C0B" w:rsidP="00D449CE">
      <w:pPr>
        <w:pStyle w:val="ListParagraph"/>
        <w:numPr>
          <w:ilvl w:val="0"/>
          <w:numId w:val="2"/>
        </w:numPr>
        <w:spacing w:after="120" w:line="240" w:lineRule="auto"/>
        <w:rPr>
          <w:rFonts w:asciiTheme="majorHAnsi" w:hAnsiTheme="majorHAnsi"/>
        </w:rPr>
      </w:pPr>
      <w:r w:rsidRPr="001756E7">
        <w:rPr>
          <w:rFonts w:asciiTheme="majorHAnsi" w:hAnsiTheme="majorHAnsi"/>
        </w:rPr>
        <w:t>O</w:t>
      </w:r>
      <w:r w:rsidR="00384359" w:rsidRPr="001756E7">
        <w:rPr>
          <w:rFonts w:asciiTheme="majorHAnsi" w:hAnsiTheme="majorHAnsi"/>
        </w:rPr>
        <w:t xml:space="preserve">ne (1) member of the </w:t>
      </w:r>
      <w:r w:rsidR="002818A0" w:rsidRPr="001756E7">
        <w:rPr>
          <w:rFonts w:asciiTheme="majorHAnsi" w:hAnsiTheme="majorHAnsi"/>
        </w:rPr>
        <w:t>C</w:t>
      </w:r>
      <w:r w:rsidRPr="001756E7">
        <w:rPr>
          <w:rFonts w:asciiTheme="majorHAnsi" w:hAnsiTheme="majorHAnsi"/>
        </w:rPr>
        <w:t>SRT</w:t>
      </w:r>
      <w:r w:rsidR="00384359" w:rsidRPr="001756E7">
        <w:rPr>
          <w:rFonts w:asciiTheme="majorHAnsi" w:hAnsiTheme="majorHAnsi"/>
        </w:rPr>
        <w:t xml:space="preserve"> who serves as the Officer in Charge</w:t>
      </w:r>
      <w:r w:rsidR="00452018" w:rsidRPr="001756E7">
        <w:rPr>
          <w:rFonts w:asciiTheme="majorHAnsi" w:hAnsiTheme="majorHAnsi"/>
        </w:rPr>
        <w:t>;</w:t>
      </w:r>
    </w:p>
    <w:p w14:paraId="52A46F90" w14:textId="31E65AFB" w:rsidR="00210C0B" w:rsidRPr="001756E7" w:rsidRDefault="00AB7B55" w:rsidP="00D449CE">
      <w:pPr>
        <w:pStyle w:val="ListParagraph"/>
        <w:numPr>
          <w:ilvl w:val="0"/>
          <w:numId w:val="2"/>
        </w:numPr>
        <w:spacing w:after="120" w:line="240" w:lineRule="auto"/>
        <w:rPr>
          <w:rFonts w:asciiTheme="majorHAnsi" w:hAnsiTheme="majorHAnsi"/>
        </w:rPr>
      </w:pPr>
      <w:r>
        <w:rPr>
          <w:rFonts w:asciiTheme="majorHAnsi" w:hAnsiTheme="majorHAnsi"/>
        </w:rPr>
        <w:lastRenderedPageBreak/>
        <w:t>CSRT m</w:t>
      </w:r>
      <w:r w:rsidR="00210C0B" w:rsidRPr="001756E7">
        <w:rPr>
          <w:rFonts w:asciiTheme="majorHAnsi" w:hAnsiTheme="majorHAnsi"/>
        </w:rPr>
        <w:t xml:space="preserve">embers who are </w:t>
      </w:r>
      <w:r w:rsidR="00384359" w:rsidRPr="001756E7">
        <w:rPr>
          <w:rFonts w:asciiTheme="majorHAnsi" w:hAnsiTheme="majorHAnsi"/>
        </w:rPr>
        <w:t xml:space="preserve">trained annually through </w:t>
      </w:r>
      <w:r w:rsidR="00C02E3D">
        <w:rPr>
          <w:rFonts w:asciiTheme="majorHAnsi" w:hAnsiTheme="majorHAnsi"/>
        </w:rPr>
        <w:t>DOS</w:t>
      </w:r>
      <w:r>
        <w:rPr>
          <w:rFonts w:asciiTheme="majorHAnsi" w:hAnsiTheme="majorHAnsi"/>
        </w:rPr>
        <w:t>, Office of Health Advancement</w:t>
      </w:r>
      <w:r w:rsidR="003E6277">
        <w:rPr>
          <w:rFonts w:asciiTheme="majorHAnsi" w:hAnsiTheme="majorHAnsi"/>
        </w:rPr>
        <w:t xml:space="preserve"> (OHA)</w:t>
      </w:r>
      <w:r>
        <w:rPr>
          <w:rFonts w:asciiTheme="majorHAnsi" w:hAnsiTheme="majorHAnsi"/>
        </w:rPr>
        <w:t>,</w:t>
      </w:r>
      <w:r w:rsidR="00384359" w:rsidRPr="001756E7">
        <w:rPr>
          <w:rFonts w:asciiTheme="majorHAnsi" w:hAnsiTheme="majorHAnsi"/>
        </w:rPr>
        <w:t xml:space="preserve"> and the VOICE Center</w:t>
      </w:r>
      <w:r w:rsidR="00452018" w:rsidRPr="001756E7">
        <w:rPr>
          <w:rFonts w:asciiTheme="majorHAnsi" w:hAnsiTheme="majorHAnsi"/>
        </w:rPr>
        <w:t xml:space="preserve">; </w:t>
      </w:r>
    </w:p>
    <w:p w14:paraId="5E96525F" w14:textId="09457CE5" w:rsidR="00AE3C56" w:rsidRDefault="0055342A" w:rsidP="00AE3C56">
      <w:pPr>
        <w:pStyle w:val="ListParagraph"/>
        <w:numPr>
          <w:ilvl w:val="0"/>
          <w:numId w:val="2"/>
        </w:numPr>
        <w:spacing w:after="120" w:line="240" w:lineRule="auto"/>
        <w:rPr>
          <w:rFonts w:asciiTheme="majorHAnsi" w:hAnsiTheme="majorHAnsi"/>
        </w:rPr>
      </w:pPr>
      <w:r>
        <w:rPr>
          <w:rFonts w:asciiTheme="majorHAnsi" w:hAnsiTheme="majorHAnsi"/>
        </w:rPr>
        <w:t>CSRT m</w:t>
      </w:r>
      <w:r w:rsidR="00210C0B" w:rsidRPr="001756E7">
        <w:rPr>
          <w:rFonts w:asciiTheme="majorHAnsi" w:hAnsiTheme="majorHAnsi"/>
        </w:rPr>
        <w:t>embers who</w:t>
      </w:r>
      <w:r w:rsidR="00384359" w:rsidRPr="001756E7">
        <w:rPr>
          <w:rFonts w:asciiTheme="majorHAnsi" w:hAnsiTheme="majorHAnsi"/>
        </w:rPr>
        <w:t xml:space="preserve"> wear identifying </w:t>
      </w:r>
      <w:r w:rsidR="00AE3C56">
        <w:rPr>
          <w:rFonts w:asciiTheme="majorHAnsi" w:hAnsiTheme="majorHAnsi"/>
        </w:rPr>
        <w:t xml:space="preserve">t-shirts throughout the event. </w:t>
      </w:r>
    </w:p>
    <w:p w14:paraId="35B6B5FC" w14:textId="77777777" w:rsidR="001B62E3" w:rsidRDefault="00D25109" w:rsidP="00210C0B">
      <w:pPr>
        <w:spacing w:after="120" w:line="240" w:lineRule="auto"/>
        <w:rPr>
          <w:rFonts w:asciiTheme="majorHAnsi" w:hAnsiTheme="majorHAnsi"/>
        </w:rPr>
      </w:pPr>
      <w:r w:rsidRPr="001756E7">
        <w:rPr>
          <w:rFonts w:asciiTheme="majorHAnsi" w:hAnsiTheme="majorHAnsi"/>
        </w:rPr>
        <w:t xml:space="preserve">The </w:t>
      </w:r>
      <w:r w:rsidR="009A4A31" w:rsidRPr="001756E7">
        <w:rPr>
          <w:rFonts w:asciiTheme="majorHAnsi" w:hAnsiTheme="majorHAnsi"/>
        </w:rPr>
        <w:t>C</w:t>
      </w:r>
      <w:r w:rsidR="00210C0B" w:rsidRPr="001756E7">
        <w:rPr>
          <w:rFonts w:asciiTheme="majorHAnsi" w:hAnsiTheme="majorHAnsi"/>
        </w:rPr>
        <w:t>SRT members</w:t>
      </w:r>
      <w:r w:rsidRPr="001756E7">
        <w:rPr>
          <w:rFonts w:asciiTheme="majorHAnsi" w:hAnsiTheme="majorHAnsi"/>
        </w:rPr>
        <w:t xml:space="preserve"> must control who enters the </w:t>
      </w:r>
      <w:r w:rsidR="00384359" w:rsidRPr="001756E7">
        <w:rPr>
          <w:rFonts w:asciiTheme="majorHAnsi" w:hAnsiTheme="majorHAnsi"/>
        </w:rPr>
        <w:t>event.</w:t>
      </w:r>
      <w:r w:rsidR="001B62E3">
        <w:rPr>
          <w:rFonts w:asciiTheme="majorHAnsi" w:hAnsiTheme="majorHAnsi"/>
        </w:rPr>
        <w:t xml:space="preserve"> The CSRT will check the IDs of every guest. The chapter will determine how to identify guests of legal age separately from underaged guests.</w:t>
      </w:r>
      <w:r w:rsidR="00384359" w:rsidRPr="001756E7">
        <w:rPr>
          <w:rFonts w:asciiTheme="majorHAnsi" w:hAnsiTheme="majorHAnsi"/>
        </w:rPr>
        <w:t xml:space="preserve">  </w:t>
      </w:r>
    </w:p>
    <w:p w14:paraId="2EA8D350" w14:textId="49D510BF" w:rsidR="00DA49C6" w:rsidRDefault="002818A0" w:rsidP="00210C0B">
      <w:pPr>
        <w:spacing w:after="120" w:line="240" w:lineRule="auto"/>
        <w:rPr>
          <w:rFonts w:asciiTheme="majorHAnsi" w:hAnsiTheme="majorHAnsi"/>
        </w:rPr>
      </w:pPr>
      <w:r w:rsidRPr="001756E7">
        <w:rPr>
          <w:rFonts w:asciiTheme="majorHAnsi" w:hAnsiTheme="majorHAnsi"/>
        </w:rPr>
        <w:t>The Chapter should have one (1)</w:t>
      </w:r>
      <w:r w:rsidR="00384359" w:rsidRPr="001756E7">
        <w:rPr>
          <w:rFonts w:asciiTheme="majorHAnsi" w:hAnsiTheme="majorHAnsi"/>
        </w:rPr>
        <w:t xml:space="preserve"> single entry/exit point</w:t>
      </w:r>
      <w:r w:rsidR="000B781F">
        <w:rPr>
          <w:rFonts w:asciiTheme="majorHAnsi" w:hAnsiTheme="majorHAnsi"/>
        </w:rPr>
        <w:t>.</w:t>
      </w:r>
      <w:r w:rsidR="00384359" w:rsidRPr="001756E7">
        <w:rPr>
          <w:rFonts w:asciiTheme="majorHAnsi" w:hAnsiTheme="majorHAnsi"/>
        </w:rPr>
        <w:t xml:space="preserve"> </w:t>
      </w:r>
      <w:r w:rsidR="000B781F">
        <w:rPr>
          <w:rFonts w:asciiTheme="majorHAnsi" w:hAnsiTheme="majorHAnsi"/>
        </w:rPr>
        <w:t>I</w:t>
      </w:r>
      <w:r w:rsidR="00384359" w:rsidRPr="001756E7">
        <w:rPr>
          <w:rFonts w:asciiTheme="majorHAnsi" w:hAnsiTheme="majorHAnsi"/>
        </w:rPr>
        <w:t xml:space="preserve">t is also encouraged to limit access to individuals who are not known by the members of the chapter. </w:t>
      </w:r>
      <w:r w:rsidR="00D449CE" w:rsidRPr="001756E7">
        <w:rPr>
          <w:rFonts w:asciiTheme="majorHAnsi" w:hAnsiTheme="majorHAnsi"/>
        </w:rPr>
        <w:t xml:space="preserve">The Chapter will be held responsible for the behavior of </w:t>
      </w:r>
      <w:r w:rsidR="00210C0B" w:rsidRPr="001756E7">
        <w:rPr>
          <w:rFonts w:asciiTheme="majorHAnsi" w:hAnsiTheme="majorHAnsi"/>
        </w:rPr>
        <w:t>their</w:t>
      </w:r>
      <w:r w:rsidR="00D449CE" w:rsidRPr="001756E7">
        <w:rPr>
          <w:rFonts w:asciiTheme="majorHAnsi" w:hAnsiTheme="majorHAnsi"/>
        </w:rPr>
        <w:t xml:space="preserve"> guests </w:t>
      </w:r>
      <w:r w:rsidR="004A6213" w:rsidRPr="001756E7">
        <w:rPr>
          <w:rFonts w:asciiTheme="majorHAnsi" w:hAnsiTheme="majorHAnsi"/>
        </w:rPr>
        <w:t xml:space="preserve">when violations occur </w:t>
      </w:r>
      <w:r w:rsidRPr="001756E7">
        <w:rPr>
          <w:rFonts w:asciiTheme="majorHAnsi" w:hAnsiTheme="majorHAnsi"/>
        </w:rPr>
        <w:t>by</w:t>
      </w:r>
      <w:r w:rsidR="004A6213" w:rsidRPr="001756E7">
        <w:rPr>
          <w:rFonts w:asciiTheme="majorHAnsi" w:hAnsiTheme="majorHAnsi"/>
        </w:rPr>
        <w:t xml:space="preserve"> the D</w:t>
      </w:r>
      <w:r w:rsidR="000B781F">
        <w:rPr>
          <w:rFonts w:asciiTheme="majorHAnsi" w:hAnsiTheme="majorHAnsi"/>
        </w:rPr>
        <w:t>OS</w:t>
      </w:r>
      <w:r w:rsidR="00D449CE" w:rsidRPr="001756E7">
        <w:rPr>
          <w:rFonts w:asciiTheme="majorHAnsi" w:hAnsiTheme="majorHAnsi"/>
        </w:rPr>
        <w:t xml:space="preserve">.  </w:t>
      </w:r>
    </w:p>
    <w:p w14:paraId="485D6B2B" w14:textId="4E226775" w:rsidR="009F484F" w:rsidRPr="005420E5" w:rsidRDefault="009F484F" w:rsidP="00210C0B">
      <w:pPr>
        <w:spacing w:after="120" w:line="240" w:lineRule="auto"/>
        <w:rPr>
          <w:rFonts w:asciiTheme="majorHAnsi" w:hAnsiTheme="majorHAnsi"/>
          <w:b/>
          <w:bCs/>
          <w:sz w:val="24"/>
          <w:szCs w:val="24"/>
          <w:u w:val="single"/>
        </w:rPr>
      </w:pPr>
      <w:r w:rsidRPr="005420E5">
        <w:rPr>
          <w:rFonts w:asciiTheme="majorHAnsi" w:hAnsiTheme="majorHAnsi"/>
          <w:b/>
          <w:bCs/>
          <w:sz w:val="24"/>
          <w:szCs w:val="24"/>
          <w:u w:val="single"/>
        </w:rPr>
        <w:t xml:space="preserve">IFC Safety </w:t>
      </w:r>
      <w:r w:rsidR="00AE1129">
        <w:rPr>
          <w:rFonts w:asciiTheme="majorHAnsi" w:hAnsiTheme="majorHAnsi"/>
          <w:b/>
          <w:bCs/>
          <w:sz w:val="24"/>
          <w:szCs w:val="24"/>
          <w:u w:val="single"/>
        </w:rPr>
        <w:t>&amp;</w:t>
      </w:r>
      <w:r w:rsidRPr="005420E5">
        <w:rPr>
          <w:rFonts w:asciiTheme="majorHAnsi" w:hAnsiTheme="majorHAnsi"/>
          <w:b/>
          <w:bCs/>
          <w:sz w:val="24"/>
          <w:szCs w:val="24"/>
          <w:u w:val="single"/>
        </w:rPr>
        <w:t xml:space="preserve"> Compliance Team (IFC SCT)</w:t>
      </w:r>
    </w:p>
    <w:p w14:paraId="4819749C" w14:textId="2BD93ACA" w:rsidR="009F484F" w:rsidRDefault="009F484F" w:rsidP="009F484F">
      <w:pPr>
        <w:spacing w:line="240" w:lineRule="auto"/>
        <w:rPr>
          <w:rFonts w:asciiTheme="majorHAnsi" w:eastAsia="Times New Roman" w:hAnsiTheme="majorHAnsi" w:cs="Times New Roman"/>
          <w:szCs w:val="24"/>
        </w:rPr>
      </w:pPr>
      <w:r w:rsidRPr="001756E7">
        <w:rPr>
          <w:rFonts w:asciiTheme="majorHAnsi" w:eastAsia="Times New Roman" w:hAnsiTheme="majorHAnsi" w:cs="Times New Roman"/>
          <w:szCs w:val="24"/>
        </w:rPr>
        <w:t xml:space="preserve">The purpose of the </w:t>
      </w:r>
      <w:r>
        <w:rPr>
          <w:rFonts w:asciiTheme="majorHAnsi" w:eastAsia="Times New Roman" w:hAnsiTheme="majorHAnsi" w:cs="Times New Roman"/>
          <w:szCs w:val="24"/>
        </w:rPr>
        <w:t>IFC</w:t>
      </w:r>
      <w:r w:rsidRPr="001756E7">
        <w:rPr>
          <w:rFonts w:asciiTheme="majorHAnsi" w:eastAsia="Times New Roman" w:hAnsiTheme="majorHAnsi" w:cs="Times New Roman"/>
          <w:szCs w:val="24"/>
        </w:rPr>
        <w:t xml:space="preserve"> S</w:t>
      </w:r>
      <w:r>
        <w:rPr>
          <w:rFonts w:asciiTheme="majorHAnsi" w:eastAsia="Times New Roman" w:hAnsiTheme="majorHAnsi" w:cs="Times New Roman"/>
          <w:szCs w:val="24"/>
        </w:rPr>
        <w:t>CT</w:t>
      </w:r>
      <w:r w:rsidRPr="001756E7">
        <w:rPr>
          <w:rFonts w:asciiTheme="majorHAnsi" w:eastAsia="Times New Roman" w:hAnsiTheme="majorHAnsi" w:cs="Times New Roman"/>
          <w:szCs w:val="24"/>
        </w:rPr>
        <w:t xml:space="preserve"> is to perform routine and standard checks at fraternity events with alcohol </w:t>
      </w:r>
      <w:r w:rsidR="005420E5" w:rsidRPr="001756E7">
        <w:rPr>
          <w:rFonts w:asciiTheme="majorHAnsi" w:eastAsia="Times New Roman" w:hAnsiTheme="majorHAnsi" w:cs="Times New Roman"/>
          <w:szCs w:val="24"/>
        </w:rPr>
        <w:t>to</w:t>
      </w:r>
      <w:r w:rsidRPr="001756E7">
        <w:rPr>
          <w:rFonts w:asciiTheme="majorHAnsi" w:eastAsia="Times New Roman" w:hAnsiTheme="majorHAnsi" w:cs="Times New Roman"/>
          <w:szCs w:val="24"/>
        </w:rPr>
        <w:t xml:space="preserve"> ensure that students are participating in social events in a safe and responsible manner. </w:t>
      </w:r>
    </w:p>
    <w:p w14:paraId="139B5BBE" w14:textId="5A5CB245" w:rsidR="009F484F" w:rsidRPr="001756E7" w:rsidRDefault="009F484F" w:rsidP="009F484F">
      <w:pPr>
        <w:spacing w:line="240" w:lineRule="auto"/>
        <w:rPr>
          <w:rFonts w:asciiTheme="majorHAnsi" w:eastAsia="Times New Roman" w:hAnsiTheme="majorHAnsi" w:cs="Times New Roman"/>
          <w:szCs w:val="24"/>
        </w:rPr>
      </w:pPr>
      <w:r w:rsidRPr="001756E7">
        <w:rPr>
          <w:rFonts w:asciiTheme="majorHAnsi" w:eastAsia="Times New Roman" w:hAnsiTheme="majorHAnsi" w:cs="Times New Roman"/>
          <w:szCs w:val="24"/>
        </w:rPr>
        <w:t xml:space="preserve">The </w:t>
      </w:r>
      <w:r>
        <w:rPr>
          <w:rFonts w:asciiTheme="majorHAnsi" w:eastAsia="Times New Roman" w:hAnsiTheme="majorHAnsi" w:cs="Times New Roman"/>
          <w:szCs w:val="24"/>
        </w:rPr>
        <w:t>IFC SCT</w:t>
      </w:r>
      <w:r w:rsidRPr="001756E7">
        <w:rPr>
          <w:rFonts w:asciiTheme="majorHAnsi" w:eastAsia="Times New Roman" w:hAnsiTheme="majorHAnsi" w:cs="Times New Roman"/>
          <w:szCs w:val="24"/>
        </w:rPr>
        <w:t xml:space="preserve"> will consist of the IFC Sergeant at Arms, two fraternity men who are not affiliated with the hosting house, one</w:t>
      </w:r>
      <w:r>
        <w:rPr>
          <w:rFonts w:asciiTheme="majorHAnsi" w:eastAsia="Times New Roman" w:hAnsiTheme="majorHAnsi" w:cs="Times New Roman"/>
          <w:szCs w:val="24"/>
        </w:rPr>
        <w:t xml:space="preserve"> student unaffiliated with FSL,</w:t>
      </w:r>
      <w:r w:rsidRPr="001756E7">
        <w:rPr>
          <w:rFonts w:asciiTheme="majorHAnsi" w:eastAsia="Times New Roman" w:hAnsiTheme="majorHAnsi" w:cs="Times New Roman"/>
          <w:szCs w:val="24"/>
        </w:rPr>
        <w:t xml:space="preserve"> and a DOS representative when assigned.</w:t>
      </w:r>
    </w:p>
    <w:p w14:paraId="4A1B3E0C" w14:textId="6308DB30" w:rsidR="009F484F" w:rsidRPr="001756E7" w:rsidRDefault="009F484F" w:rsidP="009F484F">
      <w:pPr>
        <w:spacing w:after="0" w:line="240" w:lineRule="auto"/>
        <w:rPr>
          <w:rFonts w:asciiTheme="majorHAnsi" w:eastAsia="Times New Roman" w:hAnsiTheme="majorHAnsi" w:cs="Times New Roman"/>
          <w:szCs w:val="24"/>
        </w:rPr>
      </w:pPr>
      <w:r w:rsidRPr="001756E7">
        <w:rPr>
          <w:rFonts w:asciiTheme="majorHAnsi" w:eastAsia="Times New Roman" w:hAnsiTheme="majorHAnsi" w:cs="Times New Roman"/>
          <w:szCs w:val="24"/>
        </w:rPr>
        <w:t xml:space="preserve">Each chapter will assign </w:t>
      </w:r>
      <w:r>
        <w:rPr>
          <w:rFonts w:asciiTheme="majorHAnsi" w:eastAsia="Times New Roman" w:hAnsiTheme="majorHAnsi" w:cs="Times New Roman"/>
          <w:szCs w:val="24"/>
        </w:rPr>
        <w:t xml:space="preserve">at least </w:t>
      </w:r>
      <w:r w:rsidRPr="001756E7">
        <w:rPr>
          <w:rFonts w:asciiTheme="majorHAnsi" w:eastAsia="Times New Roman" w:hAnsiTheme="majorHAnsi" w:cs="Times New Roman"/>
          <w:szCs w:val="24"/>
        </w:rPr>
        <w:t xml:space="preserve">one member to be a part of the </w:t>
      </w:r>
      <w:r>
        <w:rPr>
          <w:rFonts w:asciiTheme="majorHAnsi" w:eastAsia="Times New Roman" w:hAnsiTheme="majorHAnsi" w:cs="Times New Roman"/>
          <w:szCs w:val="24"/>
        </w:rPr>
        <w:t xml:space="preserve">IFC </w:t>
      </w:r>
      <w:r w:rsidRPr="001756E7">
        <w:rPr>
          <w:rFonts w:asciiTheme="majorHAnsi" w:eastAsia="Times New Roman" w:hAnsiTheme="majorHAnsi" w:cs="Times New Roman"/>
          <w:szCs w:val="24"/>
        </w:rPr>
        <w:t>SCT</w:t>
      </w:r>
      <w:r>
        <w:rPr>
          <w:rFonts w:asciiTheme="majorHAnsi" w:eastAsia="Times New Roman" w:hAnsiTheme="majorHAnsi" w:cs="Times New Roman"/>
          <w:szCs w:val="24"/>
        </w:rPr>
        <w:t>. IFC SCT members</w:t>
      </w:r>
      <w:r w:rsidRPr="001756E7">
        <w:rPr>
          <w:rFonts w:asciiTheme="majorHAnsi" w:eastAsia="Times New Roman" w:hAnsiTheme="majorHAnsi" w:cs="Times New Roman"/>
          <w:szCs w:val="24"/>
        </w:rPr>
        <w:t xml:space="preserve"> must </w:t>
      </w:r>
      <w:r>
        <w:rPr>
          <w:rFonts w:asciiTheme="majorHAnsi" w:eastAsia="Times New Roman" w:hAnsiTheme="majorHAnsi" w:cs="Times New Roman"/>
          <w:szCs w:val="24"/>
        </w:rPr>
        <w:t>attend the MSU VOICE Center Violence Prevention Workshop</w:t>
      </w:r>
      <w:r w:rsidR="0028308B">
        <w:rPr>
          <w:rFonts w:asciiTheme="majorHAnsi" w:eastAsia="Times New Roman" w:hAnsiTheme="majorHAnsi" w:cs="Times New Roman"/>
          <w:szCs w:val="24"/>
        </w:rPr>
        <w:t xml:space="preserve">, the </w:t>
      </w:r>
      <w:r w:rsidR="003E6277">
        <w:rPr>
          <w:rFonts w:asciiTheme="majorHAnsi" w:eastAsia="Times New Roman" w:hAnsiTheme="majorHAnsi" w:cs="Times New Roman"/>
          <w:szCs w:val="24"/>
        </w:rPr>
        <w:t>OHA Drugs &amp; Alcohol Training,</w:t>
      </w:r>
      <w:r>
        <w:rPr>
          <w:rFonts w:asciiTheme="majorHAnsi" w:eastAsia="Times New Roman" w:hAnsiTheme="majorHAnsi" w:cs="Times New Roman"/>
          <w:szCs w:val="24"/>
        </w:rPr>
        <w:t xml:space="preserve"> and the DOS Risk Management Program.</w:t>
      </w:r>
      <w:r w:rsidRPr="001756E7">
        <w:rPr>
          <w:rFonts w:asciiTheme="majorHAnsi" w:eastAsia="Times New Roman" w:hAnsiTheme="majorHAnsi" w:cs="Times New Roman"/>
          <w:szCs w:val="24"/>
        </w:rPr>
        <w:t xml:space="preserve"> It is strongly encouraged that the Chapter nominates a member with an EMT background.</w:t>
      </w:r>
    </w:p>
    <w:p w14:paraId="12282AC7" w14:textId="77777777" w:rsidR="009F484F" w:rsidRPr="001756E7" w:rsidRDefault="009F484F" w:rsidP="009F484F">
      <w:pPr>
        <w:spacing w:after="0" w:line="240" w:lineRule="auto"/>
        <w:rPr>
          <w:rFonts w:asciiTheme="majorHAnsi" w:eastAsia="Times New Roman" w:hAnsiTheme="majorHAnsi" w:cs="Times New Roman"/>
          <w:szCs w:val="24"/>
        </w:rPr>
      </w:pPr>
    </w:p>
    <w:p w14:paraId="29FDD4A8" w14:textId="71283CC5" w:rsidR="009F484F" w:rsidRPr="001756E7" w:rsidRDefault="00D83825" w:rsidP="009F484F">
      <w:pPr>
        <w:spacing w:after="0" w:line="240" w:lineRule="auto"/>
        <w:rPr>
          <w:rFonts w:asciiTheme="majorHAnsi" w:eastAsia="Times New Roman" w:hAnsiTheme="majorHAnsi" w:cs="Times New Roman"/>
          <w:szCs w:val="24"/>
        </w:rPr>
      </w:pPr>
      <w:r>
        <w:rPr>
          <w:rFonts w:asciiTheme="majorHAnsi" w:eastAsia="Times New Roman" w:hAnsiTheme="majorHAnsi" w:cs="Times New Roman"/>
          <w:szCs w:val="24"/>
        </w:rPr>
        <w:t>The IFC SCT</w:t>
      </w:r>
      <w:r w:rsidR="009F484F" w:rsidRPr="001756E7">
        <w:rPr>
          <w:rFonts w:asciiTheme="majorHAnsi" w:eastAsia="Times New Roman" w:hAnsiTheme="majorHAnsi" w:cs="Times New Roman"/>
          <w:szCs w:val="24"/>
        </w:rPr>
        <w:t xml:space="preserve"> </w:t>
      </w:r>
      <w:r>
        <w:rPr>
          <w:rFonts w:asciiTheme="majorHAnsi" w:eastAsia="Times New Roman" w:hAnsiTheme="majorHAnsi" w:cs="Times New Roman"/>
          <w:szCs w:val="24"/>
        </w:rPr>
        <w:t>will be</w:t>
      </w:r>
      <w:r w:rsidR="009F484F" w:rsidRPr="001756E7">
        <w:rPr>
          <w:rFonts w:asciiTheme="majorHAnsi" w:eastAsia="Times New Roman" w:hAnsiTheme="majorHAnsi" w:cs="Times New Roman"/>
          <w:szCs w:val="24"/>
        </w:rPr>
        <w:t xml:space="preserve"> assigned to perform compliance checks </w:t>
      </w:r>
      <w:r>
        <w:rPr>
          <w:rFonts w:asciiTheme="majorHAnsi" w:eastAsia="Times New Roman" w:hAnsiTheme="majorHAnsi" w:cs="Times New Roman"/>
          <w:szCs w:val="24"/>
        </w:rPr>
        <w:t>at all Fraternity Events with Alcohol and will</w:t>
      </w:r>
      <w:r w:rsidR="009F484F" w:rsidRPr="001756E7">
        <w:rPr>
          <w:rFonts w:asciiTheme="majorHAnsi" w:eastAsia="Times New Roman" w:hAnsiTheme="majorHAnsi" w:cs="Times New Roman"/>
          <w:szCs w:val="24"/>
        </w:rPr>
        <w:t xml:space="preserve"> be notified no later than three [3] days before the </w:t>
      </w:r>
      <w:r>
        <w:rPr>
          <w:rFonts w:asciiTheme="majorHAnsi" w:eastAsia="Times New Roman" w:hAnsiTheme="majorHAnsi" w:cs="Times New Roman"/>
          <w:szCs w:val="24"/>
        </w:rPr>
        <w:t>scheduled event to ensure availability</w:t>
      </w:r>
      <w:r w:rsidR="009F484F" w:rsidRPr="001756E7">
        <w:rPr>
          <w:rFonts w:asciiTheme="majorHAnsi" w:eastAsia="Times New Roman" w:hAnsiTheme="majorHAnsi" w:cs="Times New Roman"/>
          <w:szCs w:val="24"/>
        </w:rPr>
        <w:t xml:space="preserve">. The fraternity hosting the event will also be notified of the make-up of the compliance team. </w:t>
      </w:r>
    </w:p>
    <w:p w14:paraId="09D40BFF" w14:textId="77777777" w:rsidR="009F484F" w:rsidRPr="001756E7" w:rsidRDefault="009F484F" w:rsidP="009F484F">
      <w:pPr>
        <w:spacing w:after="0" w:line="240" w:lineRule="auto"/>
        <w:rPr>
          <w:rFonts w:asciiTheme="majorHAnsi" w:eastAsia="Times New Roman" w:hAnsiTheme="majorHAnsi" w:cs="Times New Roman"/>
          <w:szCs w:val="24"/>
        </w:rPr>
      </w:pPr>
    </w:p>
    <w:p w14:paraId="4B155CFF" w14:textId="7DD8D5B3" w:rsidR="009F484F" w:rsidRDefault="005420E5" w:rsidP="009F484F">
      <w:pPr>
        <w:spacing w:after="0" w:line="240" w:lineRule="auto"/>
        <w:rPr>
          <w:rFonts w:asciiTheme="majorHAnsi" w:eastAsia="Times New Roman" w:hAnsiTheme="majorHAnsi" w:cs="Times New Roman"/>
          <w:szCs w:val="24"/>
        </w:rPr>
      </w:pPr>
      <w:r w:rsidRPr="001756E7">
        <w:rPr>
          <w:rFonts w:asciiTheme="majorHAnsi" w:eastAsia="Times New Roman" w:hAnsiTheme="majorHAnsi" w:cs="Times New Roman"/>
          <w:szCs w:val="24"/>
        </w:rPr>
        <w:t>T</w:t>
      </w:r>
      <w:r>
        <w:rPr>
          <w:rFonts w:asciiTheme="majorHAnsi" w:eastAsia="Times New Roman" w:hAnsiTheme="majorHAnsi" w:cs="Times New Roman"/>
          <w:szCs w:val="24"/>
        </w:rPr>
        <w:t>he</w:t>
      </w:r>
      <w:r w:rsidR="00D83825">
        <w:rPr>
          <w:rFonts w:asciiTheme="majorHAnsi" w:eastAsia="Times New Roman" w:hAnsiTheme="majorHAnsi" w:cs="Times New Roman"/>
          <w:szCs w:val="24"/>
        </w:rPr>
        <w:t xml:space="preserve"> IFC SCT will perform a </w:t>
      </w:r>
      <w:r w:rsidR="009F484F" w:rsidRPr="001756E7">
        <w:rPr>
          <w:rFonts w:asciiTheme="majorHAnsi" w:eastAsia="Times New Roman" w:hAnsiTheme="majorHAnsi" w:cs="Times New Roman"/>
          <w:szCs w:val="24"/>
        </w:rPr>
        <w:t xml:space="preserve">thorough check </w:t>
      </w:r>
      <w:r w:rsidR="00D83825">
        <w:rPr>
          <w:rFonts w:asciiTheme="majorHAnsi" w:eastAsia="Times New Roman" w:hAnsiTheme="majorHAnsi" w:cs="Times New Roman"/>
          <w:szCs w:val="24"/>
        </w:rPr>
        <w:t>of the Fraternity Event with Alcohol during the event. The hosting fraternity will be notified of the approximate time for the walk-through prior to the IFC SCT arrival.</w:t>
      </w:r>
    </w:p>
    <w:p w14:paraId="0D9D864B" w14:textId="77777777" w:rsidR="009F484F" w:rsidRDefault="009F484F" w:rsidP="009F484F">
      <w:pPr>
        <w:spacing w:after="0" w:line="240" w:lineRule="auto"/>
        <w:rPr>
          <w:rFonts w:asciiTheme="majorHAnsi" w:eastAsia="Times New Roman" w:hAnsiTheme="majorHAnsi" w:cs="Times New Roman"/>
          <w:szCs w:val="24"/>
        </w:rPr>
      </w:pPr>
    </w:p>
    <w:p w14:paraId="6F35B50C" w14:textId="70F57AC7" w:rsidR="009F484F" w:rsidRDefault="009F484F" w:rsidP="009F484F">
      <w:pPr>
        <w:spacing w:after="0" w:line="240" w:lineRule="auto"/>
        <w:rPr>
          <w:rFonts w:asciiTheme="majorHAnsi" w:eastAsia="Times New Roman" w:hAnsiTheme="majorHAnsi" w:cs="Times New Roman"/>
          <w:szCs w:val="24"/>
        </w:rPr>
      </w:pPr>
      <w:r w:rsidRPr="001756E7">
        <w:rPr>
          <w:rFonts w:asciiTheme="majorHAnsi" w:eastAsia="Times New Roman" w:hAnsiTheme="majorHAnsi" w:cs="Times New Roman"/>
          <w:szCs w:val="24"/>
        </w:rPr>
        <w:t xml:space="preserve">The </w:t>
      </w:r>
      <w:r w:rsidR="00D83825">
        <w:rPr>
          <w:rFonts w:asciiTheme="majorHAnsi" w:eastAsia="Times New Roman" w:hAnsiTheme="majorHAnsi" w:cs="Times New Roman"/>
          <w:szCs w:val="24"/>
        </w:rPr>
        <w:t xml:space="preserve">Officer in Charge for the hosting fraternity </w:t>
      </w:r>
      <w:r w:rsidRPr="001756E7">
        <w:rPr>
          <w:rFonts w:asciiTheme="majorHAnsi" w:eastAsia="Times New Roman" w:hAnsiTheme="majorHAnsi" w:cs="Times New Roman"/>
          <w:szCs w:val="24"/>
        </w:rPr>
        <w:t xml:space="preserve">will lead the </w:t>
      </w:r>
      <w:r w:rsidR="00D83825">
        <w:rPr>
          <w:rFonts w:asciiTheme="majorHAnsi" w:eastAsia="Times New Roman" w:hAnsiTheme="majorHAnsi" w:cs="Times New Roman"/>
          <w:szCs w:val="24"/>
        </w:rPr>
        <w:t xml:space="preserve">IFC </w:t>
      </w:r>
      <w:r w:rsidRPr="001756E7">
        <w:rPr>
          <w:rFonts w:asciiTheme="majorHAnsi" w:eastAsia="Times New Roman" w:hAnsiTheme="majorHAnsi" w:cs="Times New Roman"/>
          <w:szCs w:val="24"/>
        </w:rPr>
        <w:t xml:space="preserve">SCT throughout the common areas of the house and shall assist them in addressing any issues that are found.  During the walk through the committee will fill out an </w:t>
      </w:r>
      <w:r w:rsidR="00D83825">
        <w:rPr>
          <w:rFonts w:asciiTheme="majorHAnsi" w:eastAsia="Times New Roman" w:hAnsiTheme="majorHAnsi" w:cs="Times New Roman"/>
          <w:i/>
          <w:iCs/>
          <w:szCs w:val="24"/>
        </w:rPr>
        <w:t>Fraternity Safety and Compliance Report</w:t>
      </w:r>
      <w:r w:rsidRPr="001756E7">
        <w:rPr>
          <w:rFonts w:asciiTheme="majorHAnsi" w:eastAsia="Times New Roman" w:hAnsiTheme="majorHAnsi" w:cs="Times New Roman"/>
          <w:szCs w:val="24"/>
        </w:rPr>
        <w:t xml:space="preserve"> which will be signed and dated by each member at the completion of the procedure. </w:t>
      </w:r>
    </w:p>
    <w:p w14:paraId="14741600" w14:textId="447CB6DF" w:rsidR="005420E5" w:rsidRDefault="005420E5" w:rsidP="009F484F">
      <w:pPr>
        <w:spacing w:after="0" w:line="240" w:lineRule="auto"/>
        <w:rPr>
          <w:rFonts w:asciiTheme="majorHAnsi" w:eastAsia="Times New Roman" w:hAnsiTheme="majorHAnsi" w:cs="Times New Roman"/>
          <w:szCs w:val="24"/>
        </w:rPr>
      </w:pPr>
    </w:p>
    <w:p w14:paraId="60452C72" w14:textId="77777777" w:rsidR="005420E5" w:rsidRDefault="005420E5" w:rsidP="005420E5">
      <w:pPr>
        <w:jc w:val="both"/>
        <w:rPr>
          <w:rFonts w:asciiTheme="majorHAnsi" w:hAnsiTheme="majorHAnsi" w:cs="Times New Roman"/>
          <w:bCs/>
          <w:i/>
          <w:iCs/>
          <w:szCs w:val="24"/>
        </w:rPr>
      </w:pPr>
      <w:r>
        <w:rPr>
          <w:rFonts w:asciiTheme="majorHAnsi" w:hAnsiTheme="majorHAnsi" w:cs="Times New Roman"/>
          <w:bCs/>
          <w:i/>
          <w:iCs/>
          <w:szCs w:val="24"/>
        </w:rPr>
        <w:t>Fraternity Safety and Compliance Report</w:t>
      </w:r>
    </w:p>
    <w:p w14:paraId="7A96BFCA" w14:textId="77777777" w:rsidR="005420E5" w:rsidRPr="005420E5" w:rsidRDefault="005420E5" w:rsidP="005420E5">
      <w:pPr>
        <w:pStyle w:val="ListParagraph"/>
        <w:numPr>
          <w:ilvl w:val="0"/>
          <w:numId w:val="11"/>
        </w:numPr>
        <w:rPr>
          <w:rFonts w:asciiTheme="majorHAnsi" w:hAnsiTheme="majorHAnsi" w:cs="Times New Roman"/>
          <w:szCs w:val="24"/>
        </w:rPr>
      </w:pPr>
      <w:r w:rsidRPr="005420E5">
        <w:rPr>
          <w:rFonts w:asciiTheme="majorHAnsi" w:hAnsiTheme="majorHAnsi" w:cs="Times New Roman"/>
          <w:bCs/>
          <w:szCs w:val="24"/>
          <w:u w:val="single"/>
        </w:rPr>
        <w:t>Outside Noise Level:</w:t>
      </w:r>
      <w:r w:rsidRPr="005420E5">
        <w:rPr>
          <w:rFonts w:asciiTheme="majorHAnsi" w:hAnsiTheme="majorHAnsi" w:cs="Times New Roman"/>
          <w:b/>
          <w:szCs w:val="24"/>
        </w:rPr>
        <w:t xml:space="preserve"> </w:t>
      </w:r>
      <w:r w:rsidRPr="005420E5">
        <w:rPr>
          <w:rFonts w:asciiTheme="majorHAnsi" w:hAnsiTheme="majorHAnsi" w:cs="Times New Roman"/>
          <w:szCs w:val="24"/>
        </w:rPr>
        <w:t xml:space="preserve"> The IFC SCT will perform a decibel check from outside the house to inform the Chapter of a possible aggravating noise level. They will inform the Officer in Charge so that he can remedy the issue if needed.</w:t>
      </w:r>
    </w:p>
    <w:p w14:paraId="044891A9" w14:textId="77777777" w:rsidR="005420E5" w:rsidRPr="005420E5" w:rsidRDefault="005420E5" w:rsidP="005420E5">
      <w:pPr>
        <w:pStyle w:val="ListParagraph"/>
        <w:numPr>
          <w:ilvl w:val="0"/>
          <w:numId w:val="11"/>
        </w:numPr>
        <w:rPr>
          <w:rFonts w:asciiTheme="majorHAnsi" w:hAnsiTheme="majorHAnsi" w:cs="Times New Roman"/>
          <w:szCs w:val="24"/>
        </w:rPr>
      </w:pPr>
      <w:r w:rsidRPr="005420E5">
        <w:rPr>
          <w:rFonts w:asciiTheme="majorHAnsi" w:hAnsiTheme="majorHAnsi" w:cs="Times New Roman"/>
          <w:bCs/>
          <w:szCs w:val="24"/>
          <w:u w:val="single"/>
        </w:rPr>
        <w:t>Occupancy Compliance:</w:t>
      </w:r>
      <w:r w:rsidRPr="005420E5">
        <w:rPr>
          <w:rFonts w:asciiTheme="majorHAnsi" w:hAnsiTheme="majorHAnsi" w:cs="Times New Roman"/>
          <w:b/>
          <w:szCs w:val="24"/>
        </w:rPr>
        <w:t xml:space="preserve"> </w:t>
      </w:r>
      <w:r w:rsidRPr="005420E5">
        <w:rPr>
          <w:rFonts w:asciiTheme="majorHAnsi" w:hAnsiTheme="majorHAnsi" w:cs="Times New Roman"/>
          <w:szCs w:val="24"/>
        </w:rPr>
        <w:t xml:space="preserve">The IFC SCT is not at the function to enforce the house’s fire code capacity, but rather to determine if the population is at a safe level. This means that there is a reasonable amount of space for people to evacuate in the event of an emergency. This is up to the discretion of the IFC SCT but is not meant for them to “count heads.” </w:t>
      </w:r>
    </w:p>
    <w:p w14:paraId="6F08BBCF" w14:textId="1CC49C40" w:rsidR="005420E5" w:rsidRPr="005420E5" w:rsidRDefault="005420E5" w:rsidP="005420E5">
      <w:pPr>
        <w:pStyle w:val="ListParagraph"/>
        <w:numPr>
          <w:ilvl w:val="0"/>
          <w:numId w:val="11"/>
        </w:numPr>
        <w:rPr>
          <w:rFonts w:asciiTheme="majorHAnsi" w:hAnsiTheme="majorHAnsi" w:cs="Times New Roman"/>
          <w:szCs w:val="24"/>
        </w:rPr>
      </w:pPr>
      <w:r w:rsidRPr="005420E5">
        <w:rPr>
          <w:rFonts w:asciiTheme="majorHAnsi" w:hAnsiTheme="majorHAnsi" w:cs="Times New Roman"/>
          <w:bCs/>
          <w:szCs w:val="24"/>
          <w:u w:val="single"/>
        </w:rPr>
        <w:t>Over-intoxication Issues</w:t>
      </w:r>
      <w:r w:rsidRPr="005420E5">
        <w:rPr>
          <w:rFonts w:asciiTheme="majorHAnsi" w:hAnsiTheme="majorHAnsi" w:cs="Times New Roman"/>
          <w:b/>
          <w:szCs w:val="24"/>
        </w:rPr>
        <w:t xml:space="preserve">: </w:t>
      </w:r>
      <w:r w:rsidRPr="005420E5">
        <w:rPr>
          <w:rFonts w:asciiTheme="majorHAnsi" w:hAnsiTheme="majorHAnsi" w:cs="Times New Roman"/>
          <w:szCs w:val="24"/>
        </w:rPr>
        <w:t xml:space="preserve">If the IFC SCT witnesses a situation that involves an overly intoxicated individual, the IFC SCT will immediately bring the concern to the attention of the </w:t>
      </w:r>
      <w:r w:rsidR="00F072AC">
        <w:rPr>
          <w:rFonts w:asciiTheme="majorHAnsi" w:hAnsiTheme="majorHAnsi" w:cs="Times New Roman"/>
          <w:szCs w:val="24"/>
        </w:rPr>
        <w:t xml:space="preserve">CSRT </w:t>
      </w:r>
      <w:r w:rsidRPr="005420E5">
        <w:rPr>
          <w:rFonts w:asciiTheme="majorHAnsi" w:hAnsiTheme="majorHAnsi" w:cs="Times New Roman"/>
          <w:szCs w:val="24"/>
        </w:rPr>
        <w:t xml:space="preserve">Officer in Charge for a solution. </w:t>
      </w:r>
      <w:r w:rsidRPr="005420E5">
        <w:rPr>
          <w:rFonts w:asciiTheme="majorHAnsi" w:hAnsiTheme="majorHAnsi"/>
          <w:color w:val="222222"/>
          <w:szCs w:val="19"/>
          <w:shd w:val="clear" w:color="auto" w:fill="FFFFFF"/>
        </w:rPr>
        <w:t xml:space="preserve">If an individual is found to be overly intoxicated, </w:t>
      </w:r>
      <w:r w:rsidR="005C6C58">
        <w:rPr>
          <w:rFonts w:asciiTheme="majorHAnsi" w:hAnsiTheme="majorHAnsi"/>
          <w:color w:val="222222"/>
          <w:szCs w:val="19"/>
          <w:shd w:val="clear" w:color="auto" w:fill="FFFFFF"/>
        </w:rPr>
        <w:t xml:space="preserve">the </w:t>
      </w:r>
      <w:r w:rsidRPr="005420E5">
        <w:rPr>
          <w:rFonts w:asciiTheme="majorHAnsi" w:hAnsiTheme="majorHAnsi"/>
          <w:color w:val="222222"/>
          <w:szCs w:val="19"/>
          <w:shd w:val="clear" w:color="auto" w:fill="FFFFFF"/>
        </w:rPr>
        <w:t xml:space="preserve">CSRT </w:t>
      </w:r>
      <w:r w:rsidR="005C6C58">
        <w:rPr>
          <w:rFonts w:asciiTheme="majorHAnsi" w:hAnsiTheme="majorHAnsi"/>
          <w:color w:val="222222"/>
          <w:szCs w:val="19"/>
          <w:shd w:val="clear" w:color="auto" w:fill="FFFFFF"/>
        </w:rPr>
        <w:t xml:space="preserve">Officer in Charge </w:t>
      </w:r>
      <w:r w:rsidRPr="005420E5">
        <w:rPr>
          <w:rFonts w:asciiTheme="majorHAnsi" w:hAnsiTheme="majorHAnsi"/>
          <w:color w:val="222222"/>
          <w:szCs w:val="19"/>
          <w:shd w:val="clear" w:color="auto" w:fill="FFFFFF"/>
        </w:rPr>
        <w:t>should assess whether the individual requires medical attention and contact UPD for transport.</w:t>
      </w:r>
    </w:p>
    <w:p w14:paraId="7A6F8A56" w14:textId="3039C1F1" w:rsidR="009F484F" w:rsidRPr="005C6C58" w:rsidRDefault="005420E5" w:rsidP="005C6C58">
      <w:pPr>
        <w:pStyle w:val="ListParagraph"/>
        <w:numPr>
          <w:ilvl w:val="0"/>
          <w:numId w:val="11"/>
        </w:numPr>
        <w:jc w:val="both"/>
        <w:rPr>
          <w:rFonts w:asciiTheme="majorHAnsi" w:hAnsiTheme="majorHAnsi" w:cs="Times New Roman"/>
          <w:bCs/>
          <w:szCs w:val="24"/>
        </w:rPr>
      </w:pPr>
      <w:r w:rsidRPr="005420E5">
        <w:rPr>
          <w:rFonts w:asciiTheme="majorHAnsi" w:hAnsiTheme="majorHAnsi" w:cs="Times New Roman"/>
          <w:bCs/>
          <w:szCs w:val="24"/>
        </w:rPr>
        <w:lastRenderedPageBreak/>
        <w:t xml:space="preserve">Combative and disruptive guests will be taken care of through UPD.  </w:t>
      </w:r>
    </w:p>
    <w:p w14:paraId="241B048C" w14:textId="3E8619F2" w:rsidR="009F484F" w:rsidRPr="001756E7" w:rsidRDefault="009F484F" w:rsidP="009F484F">
      <w:pPr>
        <w:spacing w:after="0" w:line="240" w:lineRule="auto"/>
        <w:rPr>
          <w:rFonts w:asciiTheme="majorHAnsi" w:eastAsia="Times New Roman" w:hAnsiTheme="majorHAnsi" w:cs="Times New Roman"/>
          <w:szCs w:val="24"/>
        </w:rPr>
      </w:pPr>
      <w:r w:rsidRPr="001756E7">
        <w:rPr>
          <w:rFonts w:asciiTheme="majorHAnsi" w:eastAsia="Times New Roman" w:hAnsiTheme="majorHAnsi" w:cs="Times New Roman"/>
          <w:szCs w:val="24"/>
        </w:rPr>
        <w:t xml:space="preserve">During the procedure, if a concern is discovered, the </w:t>
      </w:r>
      <w:r w:rsidR="00D83825">
        <w:rPr>
          <w:rFonts w:asciiTheme="majorHAnsi" w:eastAsia="Times New Roman" w:hAnsiTheme="majorHAnsi" w:cs="Times New Roman"/>
          <w:szCs w:val="24"/>
        </w:rPr>
        <w:t xml:space="preserve">IFC </w:t>
      </w:r>
      <w:r w:rsidRPr="001756E7">
        <w:rPr>
          <w:rFonts w:asciiTheme="majorHAnsi" w:eastAsia="Times New Roman" w:hAnsiTheme="majorHAnsi" w:cs="Times New Roman"/>
          <w:szCs w:val="24"/>
        </w:rPr>
        <w:t xml:space="preserve">SCT will </w:t>
      </w:r>
      <w:r w:rsidR="00D83825">
        <w:rPr>
          <w:rFonts w:asciiTheme="majorHAnsi" w:eastAsia="Times New Roman" w:hAnsiTheme="majorHAnsi" w:cs="Times New Roman"/>
          <w:szCs w:val="24"/>
        </w:rPr>
        <w:t>respond</w:t>
      </w:r>
      <w:r w:rsidRPr="001756E7">
        <w:rPr>
          <w:rFonts w:asciiTheme="majorHAnsi" w:eastAsia="Times New Roman" w:hAnsiTheme="majorHAnsi" w:cs="Times New Roman"/>
          <w:szCs w:val="24"/>
        </w:rPr>
        <w:t>:</w:t>
      </w:r>
    </w:p>
    <w:p w14:paraId="3B8A39B7" w14:textId="570AE8F4" w:rsidR="009F484F" w:rsidRPr="001756E7" w:rsidRDefault="009F484F" w:rsidP="009F484F">
      <w:pPr>
        <w:pStyle w:val="ListParagraph"/>
        <w:numPr>
          <w:ilvl w:val="0"/>
          <w:numId w:val="8"/>
        </w:numPr>
        <w:spacing w:after="0" w:line="240" w:lineRule="auto"/>
        <w:rPr>
          <w:rFonts w:asciiTheme="majorHAnsi" w:eastAsia="Times New Roman" w:hAnsiTheme="majorHAnsi" w:cs="Times New Roman"/>
          <w:szCs w:val="24"/>
        </w:rPr>
      </w:pPr>
      <w:r w:rsidRPr="001756E7">
        <w:rPr>
          <w:rFonts w:asciiTheme="majorHAnsi" w:eastAsia="Times New Roman" w:hAnsiTheme="majorHAnsi" w:cs="Times New Roman"/>
          <w:szCs w:val="24"/>
        </w:rPr>
        <w:t xml:space="preserve">If the issue is a quick and easy fix, they will address the risk management team and will participate in the correction of the problem immediately. The issue will be described in the “comments” area of the report and will include the steps taken </w:t>
      </w:r>
      <w:r w:rsidR="004D6A63">
        <w:rPr>
          <w:rFonts w:asciiTheme="majorHAnsi" w:eastAsia="Times New Roman" w:hAnsiTheme="majorHAnsi" w:cs="Times New Roman"/>
          <w:szCs w:val="24"/>
        </w:rPr>
        <w:t>for</w:t>
      </w:r>
      <w:r w:rsidRPr="001756E7">
        <w:rPr>
          <w:rFonts w:asciiTheme="majorHAnsi" w:eastAsia="Times New Roman" w:hAnsiTheme="majorHAnsi" w:cs="Times New Roman"/>
          <w:szCs w:val="24"/>
        </w:rPr>
        <w:t xml:space="preserve"> correction.</w:t>
      </w:r>
    </w:p>
    <w:p w14:paraId="40D4E691" w14:textId="4DB4B38C" w:rsidR="009F484F" w:rsidRDefault="009F484F" w:rsidP="009F484F">
      <w:pPr>
        <w:pStyle w:val="ListParagraph"/>
        <w:numPr>
          <w:ilvl w:val="0"/>
          <w:numId w:val="8"/>
        </w:numPr>
        <w:spacing w:after="0" w:line="240" w:lineRule="auto"/>
        <w:rPr>
          <w:rFonts w:asciiTheme="majorHAnsi" w:eastAsia="Times New Roman" w:hAnsiTheme="majorHAnsi" w:cs="Times New Roman"/>
          <w:szCs w:val="24"/>
        </w:rPr>
      </w:pPr>
      <w:r w:rsidRPr="001756E7">
        <w:rPr>
          <w:rFonts w:asciiTheme="majorHAnsi" w:eastAsia="Times New Roman" w:hAnsiTheme="majorHAnsi" w:cs="Times New Roman"/>
          <w:szCs w:val="24"/>
        </w:rPr>
        <w:t>If the problem is of the nature stated above but, in the opinion of the</w:t>
      </w:r>
      <w:r w:rsidR="00D83825">
        <w:rPr>
          <w:rFonts w:asciiTheme="majorHAnsi" w:eastAsia="Times New Roman" w:hAnsiTheme="majorHAnsi" w:cs="Times New Roman"/>
          <w:szCs w:val="24"/>
        </w:rPr>
        <w:t xml:space="preserve"> IFC SCT</w:t>
      </w:r>
      <w:r w:rsidRPr="001756E7">
        <w:rPr>
          <w:rFonts w:asciiTheme="majorHAnsi" w:eastAsia="Times New Roman" w:hAnsiTheme="majorHAnsi" w:cs="Times New Roman"/>
          <w:szCs w:val="24"/>
        </w:rPr>
        <w:t>, has been a recurring issue at the hosting fraternity’s functions, the team should handle the situation as listed above, but will recommend that charges be brought to the IFC J</w:t>
      </w:r>
      <w:r w:rsidR="009F02CD">
        <w:rPr>
          <w:rFonts w:asciiTheme="majorHAnsi" w:eastAsia="Times New Roman" w:hAnsiTheme="majorHAnsi" w:cs="Times New Roman"/>
          <w:szCs w:val="24"/>
        </w:rPr>
        <w:t>udicial Council</w:t>
      </w:r>
      <w:r w:rsidRPr="001756E7">
        <w:rPr>
          <w:rFonts w:asciiTheme="majorHAnsi" w:eastAsia="Times New Roman" w:hAnsiTheme="majorHAnsi" w:cs="Times New Roman"/>
          <w:szCs w:val="24"/>
        </w:rPr>
        <w:t xml:space="preserve"> </w:t>
      </w:r>
      <w:r w:rsidR="005420E5" w:rsidRPr="001756E7">
        <w:rPr>
          <w:rFonts w:asciiTheme="majorHAnsi" w:eastAsia="Times New Roman" w:hAnsiTheme="majorHAnsi" w:cs="Times New Roman"/>
          <w:szCs w:val="24"/>
        </w:rPr>
        <w:t>to</w:t>
      </w:r>
      <w:r w:rsidRPr="001756E7">
        <w:rPr>
          <w:rFonts w:asciiTheme="majorHAnsi" w:eastAsia="Times New Roman" w:hAnsiTheme="majorHAnsi" w:cs="Times New Roman"/>
          <w:szCs w:val="24"/>
        </w:rPr>
        <w:t xml:space="preserve"> address the reoccurring problem.</w:t>
      </w:r>
    </w:p>
    <w:p w14:paraId="429E0E49" w14:textId="3342CA75" w:rsidR="009F484F" w:rsidRPr="00D83825" w:rsidRDefault="009F484F" w:rsidP="009F484F">
      <w:pPr>
        <w:pStyle w:val="ListParagraph"/>
        <w:numPr>
          <w:ilvl w:val="0"/>
          <w:numId w:val="8"/>
        </w:numPr>
        <w:spacing w:after="0" w:line="240" w:lineRule="auto"/>
        <w:rPr>
          <w:rFonts w:asciiTheme="majorHAnsi" w:hAnsiTheme="majorHAnsi" w:cs="Times New Roman"/>
          <w:b/>
          <w:sz w:val="24"/>
          <w:szCs w:val="24"/>
          <w:u w:val="single"/>
        </w:rPr>
      </w:pPr>
      <w:r w:rsidRPr="001756E7">
        <w:rPr>
          <w:rFonts w:asciiTheme="majorHAnsi" w:eastAsia="Times New Roman" w:hAnsiTheme="majorHAnsi" w:cs="Times New Roman"/>
          <w:szCs w:val="24"/>
        </w:rPr>
        <w:t>If the issue is an imminent threat to any member or non</w:t>
      </w:r>
      <w:r w:rsidR="00D83825">
        <w:rPr>
          <w:rFonts w:asciiTheme="majorHAnsi" w:eastAsia="Times New Roman" w:hAnsiTheme="majorHAnsi" w:cs="Times New Roman"/>
          <w:szCs w:val="24"/>
        </w:rPr>
        <w:t>-</w:t>
      </w:r>
      <w:r w:rsidRPr="001756E7">
        <w:rPr>
          <w:rFonts w:asciiTheme="majorHAnsi" w:eastAsia="Times New Roman" w:hAnsiTheme="majorHAnsi" w:cs="Times New Roman"/>
          <w:szCs w:val="24"/>
        </w:rPr>
        <w:t xml:space="preserve">member’s wellbeing and safety, the </w:t>
      </w:r>
      <w:r w:rsidR="00D83825">
        <w:rPr>
          <w:rFonts w:asciiTheme="majorHAnsi" w:eastAsia="Times New Roman" w:hAnsiTheme="majorHAnsi" w:cs="Times New Roman"/>
          <w:szCs w:val="24"/>
        </w:rPr>
        <w:t xml:space="preserve">IFC SCT </w:t>
      </w:r>
      <w:r w:rsidRPr="001756E7">
        <w:rPr>
          <w:rFonts w:asciiTheme="majorHAnsi" w:eastAsia="Times New Roman" w:hAnsiTheme="majorHAnsi" w:cs="Times New Roman"/>
          <w:szCs w:val="24"/>
        </w:rPr>
        <w:t xml:space="preserve">has the power to </w:t>
      </w:r>
      <w:r w:rsidR="00545DFE">
        <w:rPr>
          <w:rFonts w:asciiTheme="majorHAnsi" w:eastAsia="Times New Roman" w:hAnsiTheme="majorHAnsi" w:cs="Times New Roman"/>
          <w:szCs w:val="24"/>
        </w:rPr>
        <w:t xml:space="preserve">request that the </w:t>
      </w:r>
      <w:r w:rsidR="00B92E66">
        <w:rPr>
          <w:rFonts w:asciiTheme="majorHAnsi" w:eastAsia="Times New Roman" w:hAnsiTheme="majorHAnsi" w:cs="Times New Roman"/>
          <w:szCs w:val="24"/>
        </w:rPr>
        <w:t xml:space="preserve">CSRT </w:t>
      </w:r>
      <w:r w:rsidR="00545DFE">
        <w:rPr>
          <w:rFonts w:asciiTheme="majorHAnsi" w:eastAsia="Times New Roman" w:hAnsiTheme="majorHAnsi" w:cs="Times New Roman"/>
          <w:szCs w:val="24"/>
        </w:rPr>
        <w:t xml:space="preserve">Officer in Charge </w:t>
      </w:r>
      <w:r w:rsidRPr="001756E7">
        <w:rPr>
          <w:rFonts w:asciiTheme="majorHAnsi" w:eastAsia="Times New Roman" w:hAnsiTheme="majorHAnsi" w:cs="Times New Roman"/>
          <w:szCs w:val="24"/>
        </w:rPr>
        <w:t xml:space="preserve">immediately terminate the function. If necessary, the </w:t>
      </w:r>
      <w:r w:rsidR="00D83825">
        <w:rPr>
          <w:rFonts w:asciiTheme="majorHAnsi" w:eastAsia="Times New Roman" w:hAnsiTheme="majorHAnsi" w:cs="Times New Roman"/>
          <w:szCs w:val="24"/>
        </w:rPr>
        <w:t xml:space="preserve">IFC SCT </w:t>
      </w:r>
      <w:r w:rsidRPr="001756E7">
        <w:rPr>
          <w:rFonts w:asciiTheme="majorHAnsi" w:eastAsia="Times New Roman" w:hAnsiTheme="majorHAnsi" w:cs="Times New Roman"/>
          <w:szCs w:val="24"/>
        </w:rPr>
        <w:t>may contact emergency services</w:t>
      </w:r>
      <w:r w:rsidR="00545DFE">
        <w:rPr>
          <w:rFonts w:asciiTheme="majorHAnsi" w:eastAsia="Times New Roman" w:hAnsiTheme="majorHAnsi" w:cs="Times New Roman"/>
          <w:szCs w:val="24"/>
        </w:rPr>
        <w:t xml:space="preserve"> (UPD)</w:t>
      </w:r>
      <w:r w:rsidRPr="001756E7">
        <w:rPr>
          <w:rFonts w:asciiTheme="majorHAnsi" w:eastAsia="Times New Roman" w:hAnsiTheme="majorHAnsi" w:cs="Times New Roman"/>
          <w:szCs w:val="24"/>
        </w:rPr>
        <w:t xml:space="preserve"> to gain control of the situation. The incident in question will then be addressed by an IFC J-Board Hearing</w:t>
      </w:r>
      <w:r w:rsidR="00D83825">
        <w:rPr>
          <w:rFonts w:asciiTheme="majorHAnsi" w:eastAsia="Times New Roman" w:hAnsiTheme="majorHAnsi" w:cs="Times New Roman"/>
          <w:szCs w:val="24"/>
        </w:rPr>
        <w:t xml:space="preserve"> and DOS</w:t>
      </w:r>
      <w:r w:rsidRPr="001756E7">
        <w:rPr>
          <w:rFonts w:asciiTheme="majorHAnsi" w:eastAsia="Times New Roman" w:hAnsiTheme="majorHAnsi" w:cs="Times New Roman"/>
          <w:szCs w:val="24"/>
        </w:rPr>
        <w:t>.</w:t>
      </w:r>
    </w:p>
    <w:p w14:paraId="489CF2BF" w14:textId="77777777" w:rsidR="009F484F" w:rsidRPr="009F484F" w:rsidRDefault="009F484F" w:rsidP="00210C0B">
      <w:pPr>
        <w:spacing w:after="120" w:line="240" w:lineRule="auto"/>
        <w:rPr>
          <w:rFonts w:asciiTheme="majorHAnsi" w:hAnsiTheme="majorHAnsi"/>
          <w:b/>
          <w:bCs/>
          <w:u w:val="single"/>
        </w:rPr>
      </w:pPr>
    </w:p>
    <w:p w14:paraId="0D7B16C5" w14:textId="77777777" w:rsidR="0074211E" w:rsidRPr="005420E5" w:rsidRDefault="003436D8" w:rsidP="0074211E">
      <w:pPr>
        <w:rPr>
          <w:rFonts w:asciiTheme="majorHAnsi" w:hAnsiTheme="majorHAnsi"/>
          <w:b/>
          <w:sz w:val="24"/>
          <w:szCs w:val="24"/>
          <w:u w:val="single"/>
        </w:rPr>
      </w:pPr>
      <w:r w:rsidRPr="005420E5">
        <w:rPr>
          <w:rFonts w:asciiTheme="majorHAnsi" w:hAnsiTheme="majorHAnsi"/>
          <w:b/>
          <w:sz w:val="24"/>
          <w:szCs w:val="24"/>
          <w:u w:val="single"/>
        </w:rPr>
        <w:t xml:space="preserve">Annual </w:t>
      </w:r>
      <w:r w:rsidR="0074211E" w:rsidRPr="005420E5">
        <w:rPr>
          <w:rFonts w:asciiTheme="majorHAnsi" w:hAnsiTheme="majorHAnsi"/>
          <w:b/>
          <w:sz w:val="24"/>
          <w:szCs w:val="24"/>
          <w:u w:val="single"/>
        </w:rPr>
        <w:t>Risk Management Education and Programming</w:t>
      </w:r>
    </w:p>
    <w:p w14:paraId="75EE7768" w14:textId="69D48599" w:rsidR="00902551" w:rsidRDefault="009F484F" w:rsidP="00210A93">
      <w:pPr>
        <w:pStyle w:val="ListParagraph"/>
        <w:numPr>
          <w:ilvl w:val="0"/>
          <w:numId w:val="7"/>
        </w:numPr>
        <w:spacing w:line="240" w:lineRule="auto"/>
        <w:rPr>
          <w:rFonts w:asciiTheme="majorHAnsi" w:hAnsiTheme="majorHAnsi"/>
        </w:rPr>
      </w:pPr>
      <w:r>
        <w:rPr>
          <w:rFonts w:asciiTheme="majorHAnsi" w:hAnsiTheme="majorHAnsi"/>
        </w:rPr>
        <w:t>All chapter members are required to attend a Risk Management Program eve</w:t>
      </w:r>
      <w:r w:rsidR="00545DFE">
        <w:rPr>
          <w:rFonts w:asciiTheme="majorHAnsi" w:hAnsiTheme="majorHAnsi"/>
        </w:rPr>
        <w:t>ry fall semester</w:t>
      </w:r>
      <w:r>
        <w:rPr>
          <w:rFonts w:asciiTheme="majorHAnsi" w:hAnsiTheme="majorHAnsi"/>
        </w:rPr>
        <w:t xml:space="preserve">. This program will </w:t>
      </w:r>
      <w:r w:rsidR="00E11CB5">
        <w:rPr>
          <w:rFonts w:asciiTheme="majorHAnsi" w:hAnsiTheme="majorHAnsi"/>
        </w:rPr>
        <w:t>educate members on the standards and guidelines for events with alcohol</w:t>
      </w:r>
      <w:r>
        <w:rPr>
          <w:rFonts w:asciiTheme="majorHAnsi" w:hAnsiTheme="majorHAnsi"/>
        </w:rPr>
        <w:t xml:space="preserve"> and assist with ensuring safety and compliance</w:t>
      </w:r>
      <w:r w:rsidR="00E11CB5">
        <w:rPr>
          <w:rFonts w:asciiTheme="majorHAnsi" w:hAnsiTheme="majorHAnsi"/>
        </w:rPr>
        <w:t>.</w:t>
      </w:r>
      <w:r w:rsidR="00545DFE">
        <w:rPr>
          <w:rFonts w:asciiTheme="majorHAnsi" w:hAnsiTheme="majorHAnsi"/>
        </w:rPr>
        <w:t xml:space="preserve"> This training will be held on the Tuesday before school starts and will last approximately 3 hours.</w:t>
      </w:r>
      <w:r w:rsidR="00E11CB5">
        <w:rPr>
          <w:rFonts w:asciiTheme="majorHAnsi" w:hAnsiTheme="majorHAnsi"/>
        </w:rPr>
        <w:t xml:space="preserve"> </w:t>
      </w:r>
    </w:p>
    <w:p w14:paraId="191632E0" w14:textId="2E5EBFF3" w:rsidR="00D051ED" w:rsidRPr="00210A93" w:rsidRDefault="00D051ED" w:rsidP="00210A93">
      <w:pPr>
        <w:pStyle w:val="ListParagraph"/>
        <w:numPr>
          <w:ilvl w:val="0"/>
          <w:numId w:val="7"/>
        </w:numPr>
        <w:spacing w:line="240" w:lineRule="auto"/>
        <w:rPr>
          <w:rFonts w:asciiTheme="majorHAnsi" w:hAnsiTheme="majorHAnsi"/>
        </w:rPr>
      </w:pPr>
      <w:r>
        <w:rPr>
          <w:rFonts w:asciiTheme="majorHAnsi" w:hAnsiTheme="majorHAnsi"/>
        </w:rPr>
        <w:t xml:space="preserve">All CRST members are required to attend a Risk Management Training every spring semester. </w:t>
      </w:r>
      <w:r w:rsidR="005A4A65">
        <w:rPr>
          <w:rFonts w:asciiTheme="majorHAnsi" w:hAnsiTheme="majorHAnsi"/>
        </w:rPr>
        <w:t xml:space="preserve">This program will review the standards and guidelines for events with alcohol and assist with ensuring safety and compliance. </w:t>
      </w:r>
    </w:p>
    <w:p w14:paraId="4DFE87EA" w14:textId="75EB0A58" w:rsidR="009A03AB" w:rsidRPr="009A03AB" w:rsidRDefault="00CA0824" w:rsidP="009A03AB">
      <w:pPr>
        <w:pStyle w:val="ListParagraph"/>
        <w:numPr>
          <w:ilvl w:val="0"/>
          <w:numId w:val="7"/>
        </w:numPr>
        <w:spacing w:line="240" w:lineRule="auto"/>
        <w:rPr>
          <w:rFonts w:asciiTheme="majorHAnsi" w:hAnsiTheme="majorHAnsi"/>
        </w:rPr>
      </w:pPr>
      <w:r>
        <w:rPr>
          <w:rFonts w:asciiTheme="majorHAnsi" w:hAnsiTheme="majorHAnsi"/>
        </w:rPr>
        <w:t>All c</w:t>
      </w:r>
      <w:r w:rsidR="00816530" w:rsidRPr="001756E7">
        <w:rPr>
          <w:rFonts w:asciiTheme="majorHAnsi" w:hAnsiTheme="majorHAnsi"/>
        </w:rPr>
        <w:t xml:space="preserve">hapter </w:t>
      </w:r>
      <w:r w:rsidR="003436D8" w:rsidRPr="001756E7">
        <w:rPr>
          <w:rFonts w:asciiTheme="majorHAnsi" w:hAnsiTheme="majorHAnsi"/>
        </w:rPr>
        <w:t xml:space="preserve">members </w:t>
      </w:r>
      <w:r w:rsidR="00816530" w:rsidRPr="001756E7">
        <w:rPr>
          <w:rFonts w:asciiTheme="majorHAnsi" w:hAnsiTheme="majorHAnsi"/>
        </w:rPr>
        <w:t>will attend</w:t>
      </w:r>
      <w:r w:rsidR="0020455F" w:rsidRPr="001756E7">
        <w:rPr>
          <w:rFonts w:asciiTheme="majorHAnsi" w:hAnsiTheme="majorHAnsi"/>
        </w:rPr>
        <w:t xml:space="preserve"> Sexual Assault prevention t</w:t>
      </w:r>
      <w:r w:rsidR="003436D8" w:rsidRPr="001756E7">
        <w:rPr>
          <w:rFonts w:asciiTheme="majorHAnsi" w:hAnsiTheme="majorHAnsi"/>
        </w:rPr>
        <w:t>raining</w:t>
      </w:r>
      <w:r w:rsidR="00816530" w:rsidRPr="001756E7">
        <w:rPr>
          <w:rFonts w:asciiTheme="majorHAnsi" w:hAnsiTheme="majorHAnsi"/>
        </w:rPr>
        <w:t xml:space="preserve"> hosted by the </w:t>
      </w:r>
      <w:r w:rsidR="009F484F">
        <w:rPr>
          <w:rFonts w:asciiTheme="majorHAnsi" w:hAnsiTheme="majorHAnsi"/>
        </w:rPr>
        <w:t xml:space="preserve">MSU </w:t>
      </w:r>
      <w:r w:rsidR="00816530" w:rsidRPr="001756E7">
        <w:rPr>
          <w:rFonts w:asciiTheme="majorHAnsi" w:hAnsiTheme="majorHAnsi"/>
        </w:rPr>
        <w:t>VOICE Center</w:t>
      </w:r>
      <w:r w:rsidR="009A03AB">
        <w:rPr>
          <w:rFonts w:asciiTheme="majorHAnsi" w:hAnsiTheme="majorHAnsi"/>
        </w:rPr>
        <w:t xml:space="preserve"> and Office of Institutional Equity</w:t>
      </w:r>
      <w:r w:rsidR="00C6539C">
        <w:rPr>
          <w:rFonts w:asciiTheme="majorHAnsi" w:hAnsiTheme="majorHAnsi"/>
        </w:rPr>
        <w:t xml:space="preserve"> each semester</w:t>
      </w:r>
      <w:r w:rsidR="009F484F">
        <w:rPr>
          <w:rFonts w:asciiTheme="majorHAnsi" w:hAnsiTheme="majorHAnsi"/>
        </w:rPr>
        <w:t>. This training will be a minimum of one-hour and scheduled</w:t>
      </w:r>
      <w:r w:rsidR="00816530" w:rsidRPr="001756E7">
        <w:rPr>
          <w:rFonts w:asciiTheme="majorHAnsi" w:hAnsiTheme="majorHAnsi"/>
        </w:rPr>
        <w:t xml:space="preserve"> during the first month of </w:t>
      </w:r>
      <w:r w:rsidR="009F484F">
        <w:rPr>
          <w:rFonts w:asciiTheme="majorHAnsi" w:hAnsiTheme="majorHAnsi"/>
        </w:rPr>
        <w:t>each semester</w:t>
      </w:r>
      <w:r w:rsidR="00816530" w:rsidRPr="001756E7">
        <w:rPr>
          <w:rFonts w:asciiTheme="majorHAnsi" w:hAnsiTheme="majorHAnsi"/>
        </w:rPr>
        <w:t>.</w:t>
      </w:r>
      <w:r w:rsidR="009F484F">
        <w:rPr>
          <w:rFonts w:asciiTheme="majorHAnsi" w:hAnsiTheme="majorHAnsi"/>
        </w:rPr>
        <w:t xml:space="preserve">  </w:t>
      </w:r>
      <w:r w:rsidR="00816530" w:rsidRPr="001756E7">
        <w:rPr>
          <w:rFonts w:asciiTheme="majorHAnsi" w:hAnsiTheme="majorHAnsi"/>
        </w:rPr>
        <w:t xml:space="preserve">  </w:t>
      </w:r>
    </w:p>
    <w:p w14:paraId="35D99D33" w14:textId="23B70838" w:rsidR="00687C50" w:rsidRDefault="00687C50" w:rsidP="00BD4C83">
      <w:pPr>
        <w:pStyle w:val="ListParagraph"/>
        <w:numPr>
          <w:ilvl w:val="0"/>
          <w:numId w:val="7"/>
        </w:numPr>
        <w:spacing w:line="240" w:lineRule="auto"/>
        <w:rPr>
          <w:rFonts w:asciiTheme="majorHAnsi" w:hAnsiTheme="majorHAnsi"/>
        </w:rPr>
      </w:pPr>
      <w:r>
        <w:rPr>
          <w:rFonts w:asciiTheme="majorHAnsi" w:hAnsiTheme="majorHAnsi"/>
        </w:rPr>
        <w:t xml:space="preserve">All chapter members will </w:t>
      </w:r>
      <w:r w:rsidR="00F076CE">
        <w:rPr>
          <w:rFonts w:asciiTheme="majorHAnsi" w:hAnsiTheme="majorHAnsi"/>
        </w:rPr>
        <w:t>attend Drug and Alcohol education hosted by the MSU OHA</w:t>
      </w:r>
      <w:r w:rsidR="00154F96">
        <w:rPr>
          <w:rFonts w:asciiTheme="majorHAnsi" w:hAnsiTheme="majorHAnsi"/>
        </w:rPr>
        <w:t xml:space="preserve"> each semester</w:t>
      </w:r>
      <w:r w:rsidR="00F076CE">
        <w:rPr>
          <w:rFonts w:asciiTheme="majorHAnsi" w:hAnsiTheme="majorHAnsi"/>
        </w:rPr>
        <w:t>. This training will be a minimum of one-hour and scheduled during the first month of each semester.</w:t>
      </w:r>
    </w:p>
    <w:p w14:paraId="186FCCB4" w14:textId="1590A9F3" w:rsidR="00601CCF" w:rsidRPr="001756E7" w:rsidRDefault="00601CCF" w:rsidP="00BD4C83">
      <w:pPr>
        <w:pStyle w:val="ListParagraph"/>
        <w:numPr>
          <w:ilvl w:val="0"/>
          <w:numId w:val="7"/>
        </w:numPr>
        <w:spacing w:line="240" w:lineRule="auto"/>
        <w:rPr>
          <w:rFonts w:asciiTheme="majorHAnsi" w:hAnsiTheme="majorHAnsi"/>
        </w:rPr>
      </w:pPr>
      <w:r>
        <w:rPr>
          <w:rFonts w:asciiTheme="majorHAnsi" w:hAnsiTheme="majorHAnsi"/>
        </w:rPr>
        <w:t>All chapters must complete a Fire Inspection with the Bozeman Fire Department</w:t>
      </w:r>
      <w:r w:rsidR="00D051ED">
        <w:rPr>
          <w:rFonts w:asciiTheme="majorHAnsi" w:hAnsiTheme="majorHAnsi"/>
        </w:rPr>
        <w:t xml:space="preserve"> each Fall.</w:t>
      </w:r>
    </w:p>
    <w:p w14:paraId="399D50B3" w14:textId="77777777" w:rsidR="00BE1342" w:rsidRDefault="0020455F" w:rsidP="00BE1342">
      <w:pPr>
        <w:pStyle w:val="ListParagraph"/>
        <w:numPr>
          <w:ilvl w:val="0"/>
          <w:numId w:val="7"/>
        </w:numPr>
        <w:spacing w:line="240" w:lineRule="auto"/>
        <w:rPr>
          <w:rFonts w:asciiTheme="majorHAnsi" w:hAnsiTheme="majorHAnsi"/>
        </w:rPr>
      </w:pPr>
      <w:r w:rsidRPr="001756E7">
        <w:rPr>
          <w:rFonts w:asciiTheme="majorHAnsi" w:hAnsiTheme="majorHAnsi"/>
        </w:rPr>
        <w:t>Other academic and community service program trainings as required by IFC, Panhellenic</w:t>
      </w:r>
      <w:r w:rsidR="009F484F">
        <w:rPr>
          <w:rFonts w:asciiTheme="majorHAnsi" w:hAnsiTheme="majorHAnsi"/>
        </w:rPr>
        <w:t>,</w:t>
      </w:r>
      <w:r w:rsidRPr="001756E7">
        <w:rPr>
          <w:rFonts w:asciiTheme="majorHAnsi" w:hAnsiTheme="majorHAnsi"/>
        </w:rPr>
        <w:t xml:space="preserve"> and the D</w:t>
      </w:r>
      <w:r w:rsidR="009F484F">
        <w:rPr>
          <w:rFonts w:asciiTheme="majorHAnsi" w:hAnsiTheme="majorHAnsi"/>
        </w:rPr>
        <w:t>OS</w:t>
      </w:r>
      <w:r w:rsidRPr="001756E7">
        <w:rPr>
          <w:rFonts w:asciiTheme="majorHAnsi" w:hAnsiTheme="majorHAnsi"/>
        </w:rPr>
        <w:t xml:space="preserve">.  </w:t>
      </w:r>
    </w:p>
    <w:p w14:paraId="0611FEE9" w14:textId="54C57894" w:rsidR="00CA0824" w:rsidRDefault="00CA0824" w:rsidP="00BE1342">
      <w:pPr>
        <w:pStyle w:val="ListParagraph"/>
        <w:numPr>
          <w:ilvl w:val="0"/>
          <w:numId w:val="7"/>
        </w:numPr>
        <w:spacing w:line="240" w:lineRule="auto"/>
        <w:rPr>
          <w:rFonts w:asciiTheme="majorHAnsi" w:hAnsiTheme="majorHAnsi"/>
        </w:rPr>
      </w:pPr>
      <w:r w:rsidRPr="00BE1342">
        <w:rPr>
          <w:rFonts w:asciiTheme="majorHAnsi" w:hAnsiTheme="majorHAnsi"/>
        </w:rPr>
        <w:t>Each chapter must have at least 80% of their membership in attendance</w:t>
      </w:r>
      <w:r w:rsidRPr="00BE1342">
        <w:rPr>
          <w:rFonts w:asciiTheme="majorHAnsi" w:hAnsiTheme="majorHAnsi"/>
        </w:rPr>
        <w:t xml:space="preserve"> for all </w:t>
      </w:r>
      <w:r w:rsidR="00F076CE" w:rsidRPr="00BE1342">
        <w:rPr>
          <w:rFonts w:asciiTheme="majorHAnsi" w:hAnsiTheme="majorHAnsi"/>
        </w:rPr>
        <w:t>programing</w:t>
      </w:r>
      <w:r w:rsidRPr="00BE1342">
        <w:rPr>
          <w:rFonts w:asciiTheme="majorHAnsi" w:hAnsiTheme="majorHAnsi"/>
        </w:rPr>
        <w:t xml:space="preserve"> to be eligible to host events with alcohol during the </w:t>
      </w:r>
      <w:r w:rsidR="00154F96">
        <w:rPr>
          <w:rFonts w:asciiTheme="majorHAnsi" w:hAnsiTheme="majorHAnsi"/>
        </w:rPr>
        <w:t xml:space="preserve">current </w:t>
      </w:r>
      <w:r w:rsidRPr="00BE1342">
        <w:rPr>
          <w:rFonts w:asciiTheme="majorHAnsi" w:hAnsiTheme="majorHAnsi"/>
        </w:rPr>
        <w:t>semester.</w:t>
      </w:r>
    </w:p>
    <w:p w14:paraId="6A26DFAD" w14:textId="09E7ACA3" w:rsidR="00BE1342" w:rsidRPr="00BE1342" w:rsidRDefault="00BE1342" w:rsidP="00BE1342">
      <w:pPr>
        <w:pStyle w:val="ListParagraph"/>
        <w:numPr>
          <w:ilvl w:val="0"/>
          <w:numId w:val="7"/>
        </w:numPr>
        <w:spacing w:line="240" w:lineRule="auto"/>
        <w:rPr>
          <w:rFonts w:asciiTheme="majorHAnsi" w:hAnsiTheme="majorHAnsi"/>
        </w:rPr>
      </w:pPr>
      <w:r>
        <w:rPr>
          <w:rFonts w:asciiTheme="majorHAnsi" w:hAnsiTheme="majorHAnsi"/>
        </w:rPr>
        <w:t xml:space="preserve">If a fraternity fails to complete any required </w:t>
      </w:r>
      <w:r w:rsidR="004A0DDF">
        <w:rPr>
          <w:rFonts w:asciiTheme="majorHAnsi" w:hAnsiTheme="majorHAnsi"/>
        </w:rPr>
        <w:t>education or programming, they will be ineligible to host events with alcohol the following semester</w:t>
      </w:r>
      <w:r w:rsidR="002205D8">
        <w:rPr>
          <w:rFonts w:asciiTheme="majorHAnsi" w:hAnsiTheme="majorHAnsi"/>
        </w:rPr>
        <w:t xml:space="preserve"> until all education and programming has been completed.</w:t>
      </w:r>
    </w:p>
    <w:p w14:paraId="525819D2" w14:textId="39FD4714" w:rsidR="00816530" w:rsidRPr="005420E5" w:rsidRDefault="00816530" w:rsidP="00BD4C83">
      <w:pPr>
        <w:rPr>
          <w:rFonts w:asciiTheme="majorHAnsi" w:hAnsiTheme="majorHAnsi"/>
          <w:sz w:val="24"/>
          <w:szCs w:val="24"/>
        </w:rPr>
      </w:pPr>
      <w:r w:rsidRPr="005420E5">
        <w:rPr>
          <w:rFonts w:asciiTheme="majorHAnsi" w:hAnsiTheme="majorHAnsi"/>
          <w:b/>
          <w:sz w:val="24"/>
          <w:szCs w:val="24"/>
          <w:u w:val="single"/>
        </w:rPr>
        <w:t>MSU Police</w:t>
      </w:r>
      <w:r w:rsidR="009F484F" w:rsidRPr="005420E5">
        <w:rPr>
          <w:rFonts w:asciiTheme="majorHAnsi" w:hAnsiTheme="majorHAnsi"/>
          <w:b/>
          <w:sz w:val="24"/>
          <w:szCs w:val="24"/>
          <w:u w:val="single"/>
        </w:rPr>
        <w:t xml:space="preserve"> Department</w:t>
      </w:r>
      <w:r w:rsidRPr="005420E5">
        <w:rPr>
          <w:rFonts w:asciiTheme="majorHAnsi" w:hAnsiTheme="majorHAnsi"/>
          <w:b/>
          <w:sz w:val="24"/>
          <w:szCs w:val="24"/>
          <w:u w:val="single"/>
        </w:rPr>
        <w:t xml:space="preserve"> </w:t>
      </w:r>
      <w:r w:rsidR="00951653" w:rsidRPr="005420E5">
        <w:rPr>
          <w:rFonts w:asciiTheme="majorHAnsi" w:hAnsiTheme="majorHAnsi"/>
          <w:b/>
          <w:sz w:val="24"/>
          <w:szCs w:val="24"/>
          <w:u w:val="single"/>
        </w:rPr>
        <w:t>(UPD)</w:t>
      </w:r>
    </w:p>
    <w:p w14:paraId="18E35DEA" w14:textId="77777777" w:rsidR="00816530" w:rsidRPr="001756E7" w:rsidRDefault="00816530" w:rsidP="00816530">
      <w:pPr>
        <w:pStyle w:val="ListParagraph"/>
        <w:numPr>
          <w:ilvl w:val="0"/>
          <w:numId w:val="3"/>
        </w:numPr>
        <w:spacing w:after="120" w:line="240" w:lineRule="auto"/>
        <w:rPr>
          <w:rFonts w:asciiTheme="majorHAnsi" w:hAnsiTheme="majorHAnsi"/>
          <w:u w:val="single"/>
        </w:rPr>
      </w:pPr>
      <w:r w:rsidRPr="001756E7">
        <w:rPr>
          <w:rFonts w:asciiTheme="majorHAnsi" w:hAnsiTheme="majorHAnsi"/>
        </w:rPr>
        <w:t xml:space="preserve">MSU Police will be the first responders to complaints regarding noise, loud and unruly events, alcohol violations and other potential violations of the law.  Police officers </w:t>
      </w:r>
      <w:r w:rsidR="00951653" w:rsidRPr="001756E7">
        <w:rPr>
          <w:rFonts w:asciiTheme="majorHAnsi" w:hAnsiTheme="majorHAnsi"/>
        </w:rPr>
        <w:t>will enter the chapter house to issue criminal citations after securing a lawful warrant, as appropriate.</w:t>
      </w:r>
    </w:p>
    <w:p w14:paraId="7870DE89" w14:textId="44E978AB" w:rsidR="004A6213" w:rsidRPr="001756E7" w:rsidRDefault="004A6213" w:rsidP="004A6213">
      <w:pPr>
        <w:pStyle w:val="ListParagraph"/>
        <w:numPr>
          <w:ilvl w:val="0"/>
          <w:numId w:val="3"/>
        </w:numPr>
        <w:spacing w:after="120" w:line="240" w:lineRule="auto"/>
        <w:rPr>
          <w:rFonts w:asciiTheme="majorHAnsi" w:hAnsiTheme="majorHAnsi"/>
        </w:rPr>
      </w:pPr>
      <w:r w:rsidRPr="001756E7">
        <w:rPr>
          <w:rFonts w:asciiTheme="majorHAnsi" w:hAnsiTheme="majorHAnsi"/>
        </w:rPr>
        <w:t>It is highly encouraged to call UPD upon the arrival of individuals who are not invited to attend the event. UPD can b</w:t>
      </w:r>
      <w:r w:rsidR="00F26B44" w:rsidRPr="001756E7">
        <w:rPr>
          <w:rFonts w:asciiTheme="majorHAnsi" w:hAnsiTheme="majorHAnsi"/>
        </w:rPr>
        <w:t>e</w:t>
      </w:r>
      <w:r w:rsidRPr="001756E7">
        <w:rPr>
          <w:rFonts w:asciiTheme="majorHAnsi" w:hAnsiTheme="majorHAnsi"/>
        </w:rPr>
        <w:t xml:space="preserve"> a great resource for shutting an event down per the Chapter’s request when too many people are showing up and need to be turned away. </w:t>
      </w:r>
    </w:p>
    <w:p w14:paraId="45EB61DF" w14:textId="4B7838FF" w:rsidR="006E4527" w:rsidRPr="001756E7" w:rsidRDefault="004A6213" w:rsidP="00816530">
      <w:pPr>
        <w:pStyle w:val="ListParagraph"/>
        <w:numPr>
          <w:ilvl w:val="0"/>
          <w:numId w:val="3"/>
        </w:numPr>
        <w:spacing w:after="120" w:line="240" w:lineRule="auto"/>
        <w:rPr>
          <w:rFonts w:asciiTheme="majorHAnsi" w:hAnsiTheme="majorHAnsi"/>
        </w:rPr>
      </w:pPr>
      <w:r w:rsidRPr="001756E7">
        <w:rPr>
          <w:rFonts w:asciiTheme="majorHAnsi" w:hAnsiTheme="majorHAnsi"/>
        </w:rPr>
        <w:lastRenderedPageBreak/>
        <w:t>Chapter leadership (President, VP, and Risk Manager) may</w:t>
      </w:r>
      <w:r w:rsidR="00756E84" w:rsidRPr="001756E7">
        <w:rPr>
          <w:rFonts w:asciiTheme="majorHAnsi" w:hAnsiTheme="majorHAnsi"/>
        </w:rPr>
        <w:t xml:space="preserve"> </w:t>
      </w:r>
      <w:r w:rsidRPr="001756E7">
        <w:rPr>
          <w:rFonts w:asciiTheme="majorHAnsi" w:hAnsiTheme="majorHAnsi"/>
        </w:rPr>
        <w:t xml:space="preserve">be held accountable when policies, procedures and state laws are not followed on chapter property.  </w:t>
      </w:r>
    </w:p>
    <w:p w14:paraId="5E4E023B" w14:textId="77777777" w:rsidR="00816530" w:rsidRPr="005420E5" w:rsidRDefault="00951653" w:rsidP="00816530">
      <w:pPr>
        <w:spacing w:after="120" w:line="240" w:lineRule="auto"/>
        <w:rPr>
          <w:rFonts w:asciiTheme="majorHAnsi" w:hAnsiTheme="majorHAnsi"/>
          <w:b/>
          <w:sz w:val="24"/>
          <w:szCs w:val="24"/>
          <w:u w:val="single"/>
        </w:rPr>
      </w:pPr>
      <w:r w:rsidRPr="005420E5">
        <w:rPr>
          <w:rFonts w:asciiTheme="majorHAnsi" w:hAnsiTheme="majorHAnsi"/>
          <w:b/>
          <w:sz w:val="24"/>
          <w:szCs w:val="24"/>
          <w:u w:val="single"/>
        </w:rPr>
        <w:t xml:space="preserve">Office of the </w:t>
      </w:r>
      <w:r w:rsidR="00816530" w:rsidRPr="005420E5">
        <w:rPr>
          <w:rFonts w:asciiTheme="majorHAnsi" w:hAnsiTheme="majorHAnsi"/>
          <w:b/>
          <w:sz w:val="24"/>
          <w:szCs w:val="24"/>
          <w:u w:val="single"/>
        </w:rPr>
        <w:t>Dean of Students</w:t>
      </w:r>
      <w:r w:rsidRPr="005420E5">
        <w:rPr>
          <w:rFonts w:asciiTheme="majorHAnsi" w:hAnsiTheme="majorHAnsi"/>
          <w:b/>
          <w:sz w:val="24"/>
          <w:szCs w:val="24"/>
          <w:u w:val="single"/>
        </w:rPr>
        <w:t xml:space="preserve"> (DOS)</w:t>
      </w:r>
    </w:p>
    <w:p w14:paraId="4C945540" w14:textId="77572ED5" w:rsidR="0020455F" w:rsidRPr="001756E7" w:rsidRDefault="0020455F" w:rsidP="0020455F">
      <w:pPr>
        <w:pStyle w:val="ListParagraph"/>
        <w:numPr>
          <w:ilvl w:val="0"/>
          <w:numId w:val="6"/>
        </w:numPr>
        <w:rPr>
          <w:rFonts w:asciiTheme="majorHAnsi" w:hAnsiTheme="majorHAnsi"/>
        </w:rPr>
      </w:pPr>
      <w:r w:rsidRPr="001756E7">
        <w:rPr>
          <w:rFonts w:asciiTheme="majorHAnsi" w:hAnsiTheme="majorHAnsi"/>
        </w:rPr>
        <w:t xml:space="preserve">The DOS will respond to all alleged violations of these rules. The DOS may reserve any decisions regarding alleged violations until they review sanctioning recommendations from the IFC Judicial Council.  </w:t>
      </w:r>
    </w:p>
    <w:p w14:paraId="1C01EC30" w14:textId="21C73863" w:rsidR="00BD65FE" w:rsidRPr="00183DD8" w:rsidRDefault="004A6213" w:rsidP="00183DD8">
      <w:pPr>
        <w:pStyle w:val="ListParagraph"/>
        <w:numPr>
          <w:ilvl w:val="0"/>
          <w:numId w:val="6"/>
        </w:numPr>
        <w:rPr>
          <w:rFonts w:asciiTheme="majorHAnsi" w:hAnsiTheme="majorHAnsi"/>
        </w:rPr>
      </w:pPr>
      <w:r w:rsidRPr="001756E7">
        <w:rPr>
          <w:rFonts w:asciiTheme="majorHAnsi" w:hAnsiTheme="majorHAnsi"/>
        </w:rPr>
        <w:t>The D</w:t>
      </w:r>
      <w:r w:rsidR="009F484F">
        <w:rPr>
          <w:rFonts w:asciiTheme="majorHAnsi" w:hAnsiTheme="majorHAnsi"/>
        </w:rPr>
        <w:t>OS</w:t>
      </w:r>
      <w:r w:rsidRPr="001756E7">
        <w:rPr>
          <w:rFonts w:asciiTheme="majorHAnsi" w:hAnsiTheme="majorHAnsi"/>
        </w:rPr>
        <w:t xml:space="preserve"> has the discretion to assign a staff member to accompany the </w:t>
      </w:r>
      <w:r w:rsidR="00A32342">
        <w:rPr>
          <w:rFonts w:asciiTheme="majorHAnsi" w:hAnsiTheme="majorHAnsi"/>
        </w:rPr>
        <w:t xml:space="preserve">IFC SCT </w:t>
      </w:r>
      <w:r w:rsidRPr="001756E7">
        <w:rPr>
          <w:rFonts w:asciiTheme="majorHAnsi" w:hAnsiTheme="majorHAnsi"/>
        </w:rPr>
        <w:t xml:space="preserve">during their work.  </w:t>
      </w:r>
      <w:r w:rsidR="00F26B44" w:rsidRPr="001756E7">
        <w:rPr>
          <w:rFonts w:asciiTheme="majorHAnsi" w:hAnsiTheme="majorHAnsi"/>
        </w:rPr>
        <w:t xml:space="preserve">This includes the Dean of Students, </w:t>
      </w:r>
      <w:r w:rsidR="0020455F" w:rsidRPr="001756E7">
        <w:rPr>
          <w:rFonts w:asciiTheme="majorHAnsi" w:hAnsiTheme="majorHAnsi"/>
        </w:rPr>
        <w:t>Associate Dean</w:t>
      </w:r>
      <w:r w:rsidR="00F26B44" w:rsidRPr="001756E7">
        <w:rPr>
          <w:rFonts w:asciiTheme="majorHAnsi" w:hAnsiTheme="majorHAnsi"/>
        </w:rPr>
        <w:t xml:space="preserve"> of Students, </w:t>
      </w:r>
      <w:r w:rsidR="00183DD8">
        <w:rPr>
          <w:rFonts w:asciiTheme="majorHAnsi" w:hAnsiTheme="majorHAnsi"/>
        </w:rPr>
        <w:t xml:space="preserve">Sr. </w:t>
      </w:r>
      <w:r w:rsidR="00F26B44" w:rsidRPr="001756E7">
        <w:rPr>
          <w:rFonts w:asciiTheme="majorHAnsi" w:hAnsiTheme="majorHAnsi"/>
        </w:rPr>
        <w:t>Assistant Dean of Students, and Assistant Dean of Students.</w:t>
      </w:r>
      <w:r w:rsidR="0020455F" w:rsidRPr="001756E7">
        <w:rPr>
          <w:rFonts w:asciiTheme="majorHAnsi" w:hAnsiTheme="majorHAnsi"/>
        </w:rPr>
        <w:t xml:space="preserve"> </w:t>
      </w:r>
      <w:r w:rsidR="00FE4180" w:rsidRPr="001756E7">
        <w:rPr>
          <w:rFonts w:asciiTheme="majorHAnsi" w:hAnsiTheme="majorHAnsi"/>
        </w:rPr>
        <w:t xml:space="preserve"> </w:t>
      </w:r>
      <w:r w:rsidR="0020455F" w:rsidRPr="001756E7">
        <w:rPr>
          <w:rFonts w:asciiTheme="majorHAnsi" w:hAnsiTheme="majorHAnsi"/>
        </w:rPr>
        <w:t xml:space="preserve">The </w:t>
      </w:r>
      <w:r w:rsidR="00FE4180" w:rsidRPr="001756E7">
        <w:rPr>
          <w:rFonts w:asciiTheme="majorHAnsi" w:hAnsiTheme="majorHAnsi"/>
        </w:rPr>
        <w:t xml:space="preserve">DOS representative’s goal is to provide another perspective to the Safety </w:t>
      </w:r>
      <w:r w:rsidR="0020455F" w:rsidRPr="001756E7">
        <w:rPr>
          <w:rFonts w:asciiTheme="majorHAnsi" w:hAnsiTheme="majorHAnsi"/>
        </w:rPr>
        <w:t xml:space="preserve">&amp; Compliance </w:t>
      </w:r>
      <w:r w:rsidR="00FE4180" w:rsidRPr="001756E7">
        <w:rPr>
          <w:rFonts w:asciiTheme="majorHAnsi" w:hAnsiTheme="majorHAnsi"/>
        </w:rPr>
        <w:t xml:space="preserve">Team and to help address issues as they arise. </w:t>
      </w:r>
      <w:r w:rsidR="00BD65FE" w:rsidRPr="00183DD8">
        <w:rPr>
          <w:rFonts w:asciiTheme="majorHAnsi" w:hAnsiTheme="majorHAnsi"/>
        </w:rPr>
        <w:t>They are not there to issue Conduct Code violations.</w:t>
      </w:r>
    </w:p>
    <w:p w14:paraId="5A9F4704" w14:textId="4ADC0E60" w:rsidR="00216C07" w:rsidRPr="001756E7" w:rsidRDefault="00216C07" w:rsidP="006E4527">
      <w:pPr>
        <w:spacing w:line="240" w:lineRule="auto"/>
        <w:rPr>
          <w:rFonts w:asciiTheme="majorHAnsi" w:hAnsiTheme="majorHAnsi"/>
        </w:rPr>
      </w:pPr>
    </w:p>
    <w:sectPr w:rsidR="00216C07" w:rsidRPr="001756E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52CA" w14:textId="77777777" w:rsidR="00487343" w:rsidRDefault="00487343" w:rsidP="00216C07">
      <w:pPr>
        <w:spacing w:after="0" w:line="240" w:lineRule="auto"/>
      </w:pPr>
      <w:r>
        <w:separator/>
      </w:r>
    </w:p>
  </w:endnote>
  <w:endnote w:type="continuationSeparator" w:id="0">
    <w:p w14:paraId="212FCBA8" w14:textId="77777777" w:rsidR="00487343" w:rsidRDefault="00487343" w:rsidP="0021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7435" w14:textId="77777777" w:rsidR="00487343" w:rsidRDefault="00487343" w:rsidP="00216C07">
      <w:pPr>
        <w:spacing w:after="0" w:line="240" w:lineRule="auto"/>
      </w:pPr>
      <w:r>
        <w:separator/>
      </w:r>
    </w:p>
  </w:footnote>
  <w:footnote w:type="continuationSeparator" w:id="0">
    <w:p w14:paraId="2254CA53" w14:textId="77777777" w:rsidR="00487343" w:rsidRDefault="00487343" w:rsidP="00216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E57" w14:textId="77777777" w:rsidR="00216C07" w:rsidRDefault="00216C07" w:rsidP="006E45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2A21"/>
    <w:multiLevelType w:val="hybridMultilevel"/>
    <w:tmpl w:val="43D25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B5ECA"/>
    <w:multiLevelType w:val="multilevel"/>
    <w:tmpl w:val="54AE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66B81"/>
    <w:multiLevelType w:val="hybridMultilevel"/>
    <w:tmpl w:val="43D25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C6AF0"/>
    <w:multiLevelType w:val="hybridMultilevel"/>
    <w:tmpl w:val="43D25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F1B8E"/>
    <w:multiLevelType w:val="hybridMultilevel"/>
    <w:tmpl w:val="43FEC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14297"/>
    <w:multiLevelType w:val="hybridMultilevel"/>
    <w:tmpl w:val="B07E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6676B"/>
    <w:multiLevelType w:val="hybridMultilevel"/>
    <w:tmpl w:val="62B8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A1253"/>
    <w:multiLevelType w:val="hybridMultilevel"/>
    <w:tmpl w:val="43D25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94A9E"/>
    <w:multiLevelType w:val="hybridMultilevel"/>
    <w:tmpl w:val="43D25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86533"/>
    <w:multiLevelType w:val="hybridMultilevel"/>
    <w:tmpl w:val="43D25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D0848"/>
    <w:multiLevelType w:val="hybridMultilevel"/>
    <w:tmpl w:val="D552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8"/>
  </w:num>
  <w:num w:numId="5">
    <w:abstractNumId w:val="3"/>
  </w:num>
  <w:num w:numId="6">
    <w:abstractNumId w:val="9"/>
  </w:num>
  <w:num w:numId="7">
    <w:abstractNumId w:val="0"/>
  </w:num>
  <w:num w:numId="8">
    <w:abstractNumId w:val="10"/>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B4D"/>
    <w:rsid w:val="0000406A"/>
    <w:rsid w:val="00014CD3"/>
    <w:rsid w:val="000B781F"/>
    <w:rsid w:val="001509EA"/>
    <w:rsid w:val="00154F96"/>
    <w:rsid w:val="001756E7"/>
    <w:rsid w:val="00183DD8"/>
    <w:rsid w:val="001A6A43"/>
    <w:rsid w:val="001B62E3"/>
    <w:rsid w:val="0020455F"/>
    <w:rsid w:val="00210A93"/>
    <w:rsid w:val="00210C0B"/>
    <w:rsid w:val="00216C07"/>
    <w:rsid w:val="002205D8"/>
    <w:rsid w:val="002818A0"/>
    <w:rsid w:val="0028308B"/>
    <w:rsid w:val="003436D8"/>
    <w:rsid w:val="00384359"/>
    <w:rsid w:val="003C4EFD"/>
    <w:rsid w:val="003E6277"/>
    <w:rsid w:val="0042721E"/>
    <w:rsid w:val="00452018"/>
    <w:rsid w:val="0046367D"/>
    <w:rsid w:val="00477FF0"/>
    <w:rsid w:val="00487343"/>
    <w:rsid w:val="004A0DDF"/>
    <w:rsid w:val="004A6213"/>
    <w:rsid w:val="004D6A63"/>
    <w:rsid w:val="0052393A"/>
    <w:rsid w:val="005420E5"/>
    <w:rsid w:val="00545DFE"/>
    <w:rsid w:val="0055342A"/>
    <w:rsid w:val="005567F3"/>
    <w:rsid w:val="00571C1F"/>
    <w:rsid w:val="005A4A65"/>
    <w:rsid w:val="005C6C58"/>
    <w:rsid w:val="005E3B99"/>
    <w:rsid w:val="00601CCF"/>
    <w:rsid w:val="00662CED"/>
    <w:rsid w:val="0067168F"/>
    <w:rsid w:val="00681CDC"/>
    <w:rsid w:val="00685A9A"/>
    <w:rsid w:val="00687C50"/>
    <w:rsid w:val="006C5064"/>
    <w:rsid w:val="006C6816"/>
    <w:rsid w:val="006D188B"/>
    <w:rsid w:val="006E4527"/>
    <w:rsid w:val="006F3A6F"/>
    <w:rsid w:val="00733015"/>
    <w:rsid w:val="0074211E"/>
    <w:rsid w:val="0074361B"/>
    <w:rsid w:val="00756E84"/>
    <w:rsid w:val="007626CB"/>
    <w:rsid w:val="007759B6"/>
    <w:rsid w:val="0079428E"/>
    <w:rsid w:val="00816530"/>
    <w:rsid w:val="00820142"/>
    <w:rsid w:val="00846BA8"/>
    <w:rsid w:val="00861D0B"/>
    <w:rsid w:val="008641BD"/>
    <w:rsid w:val="00870B4D"/>
    <w:rsid w:val="00881F96"/>
    <w:rsid w:val="008B4E1D"/>
    <w:rsid w:val="00902551"/>
    <w:rsid w:val="00920CA9"/>
    <w:rsid w:val="00936319"/>
    <w:rsid w:val="00951653"/>
    <w:rsid w:val="009A03AB"/>
    <w:rsid w:val="009A4A31"/>
    <w:rsid w:val="009A500F"/>
    <w:rsid w:val="009F02CD"/>
    <w:rsid w:val="009F484F"/>
    <w:rsid w:val="00A32342"/>
    <w:rsid w:val="00A751FA"/>
    <w:rsid w:val="00A84D80"/>
    <w:rsid w:val="00AB2669"/>
    <w:rsid w:val="00AB7B55"/>
    <w:rsid w:val="00AE1129"/>
    <w:rsid w:val="00AE3C56"/>
    <w:rsid w:val="00B33647"/>
    <w:rsid w:val="00B64D81"/>
    <w:rsid w:val="00B92E66"/>
    <w:rsid w:val="00BB0F17"/>
    <w:rsid w:val="00BC65B9"/>
    <w:rsid w:val="00BC7F15"/>
    <w:rsid w:val="00BD25C0"/>
    <w:rsid w:val="00BD4C83"/>
    <w:rsid w:val="00BD57BA"/>
    <w:rsid w:val="00BD65FE"/>
    <w:rsid w:val="00BE1342"/>
    <w:rsid w:val="00C02E3D"/>
    <w:rsid w:val="00C17D30"/>
    <w:rsid w:val="00C6539C"/>
    <w:rsid w:val="00C907D5"/>
    <w:rsid w:val="00C97D7D"/>
    <w:rsid w:val="00CA0824"/>
    <w:rsid w:val="00D051ED"/>
    <w:rsid w:val="00D25109"/>
    <w:rsid w:val="00D40FF1"/>
    <w:rsid w:val="00D449CE"/>
    <w:rsid w:val="00D52915"/>
    <w:rsid w:val="00D83825"/>
    <w:rsid w:val="00D96A56"/>
    <w:rsid w:val="00DA49C6"/>
    <w:rsid w:val="00DB12D2"/>
    <w:rsid w:val="00DB18B7"/>
    <w:rsid w:val="00E11CB5"/>
    <w:rsid w:val="00E45320"/>
    <w:rsid w:val="00E7339E"/>
    <w:rsid w:val="00E76E84"/>
    <w:rsid w:val="00F06491"/>
    <w:rsid w:val="00F072AC"/>
    <w:rsid w:val="00F076CE"/>
    <w:rsid w:val="00F26B44"/>
    <w:rsid w:val="00FB5B5F"/>
    <w:rsid w:val="00FE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AD5A"/>
  <w15:docId w15:val="{192CF5C6-F8F3-4BF6-A1ED-52ED9C1B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B4D"/>
    <w:pPr>
      <w:ind w:left="720"/>
      <w:contextualSpacing/>
    </w:pPr>
  </w:style>
  <w:style w:type="character" w:styleId="CommentReference">
    <w:name w:val="annotation reference"/>
    <w:basedOn w:val="DefaultParagraphFont"/>
    <w:uiPriority w:val="99"/>
    <w:semiHidden/>
    <w:unhideWhenUsed/>
    <w:rsid w:val="00816530"/>
    <w:rPr>
      <w:sz w:val="16"/>
      <w:szCs w:val="16"/>
    </w:rPr>
  </w:style>
  <w:style w:type="paragraph" w:styleId="CommentText">
    <w:name w:val="annotation text"/>
    <w:basedOn w:val="Normal"/>
    <w:link w:val="CommentTextChar"/>
    <w:uiPriority w:val="99"/>
    <w:semiHidden/>
    <w:unhideWhenUsed/>
    <w:rsid w:val="00816530"/>
    <w:pPr>
      <w:spacing w:line="240" w:lineRule="auto"/>
    </w:pPr>
    <w:rPr>
      <w:sz w:val="20"/>
      <w:szCs w:val="20"/>
    </w:rPr>
  </w:style>
  <w:style w:type="character" w:customStyle="1" w:styleId="CommentTextChar">
    <w:name w:val="Comment Text Char"/>
    <w:basedOn w:val="DefaultParagraphFont"/>
    <w:link w:val="CommentText"/>
    <w:uiPriority w:val="99"/>
    <w:semiHidden/>
    <w:rsid w:val="00816530"/>
    <w:rPr>
      <w:sz w:val="20"/>
      <w:szCs w:val="20"/>
    </w:rPr>
  </w:style>
  <w:style w:type="paragraph" w:styleId="CommentSubject">
    <w:name w:val="annotation subject"/>
    <w:basedOn w:val="CommentText"/>
    <w:next w:val="CommentText"/>
    <w:link w:val="CommentSubjectChar"/>
    <w:uiPriority w:val="99"/>
    <w:semiHidden/>
    <w:unhideWhenUsed/>
    <w:rsid w:val="00816530"/>
    <w:rPr>
      <w:b/>
      <w:bCs/>
    </w:rPr>
  </w:style>
  <w:style w:type="character" w:customStyle="1" w:styleId="CommentSubjectChar">
    <w:name w:val="Comment Subject Char"/>
    <w:basedOn w:val="CommentTextChar"/>
    <w:link w:val="CommentSubject"/>
    <w:uiPriority w:val="99"/>
    <w:semiHidden/>
    <w:rsid w:val="00816530"/>
    <w:rPr>
      <w:b/>
      <w:bCs/>
      <w:sz w:val="20"/>
      <w:szCs w:val="20"/>
    </w:rPr>
  </w:style>
  <w:style w:type="paragraph" w:styleId="BalloonText">
    <w:name w:val="Balloon Text"/>
    <w:basedOn w:val="Normal"/>
    <w:link w:val="BalloonTextChar"/>
    <w:uiPriority w:val="99"/>
    <w:semiHidden/>
    <w:unhideWhenUsed/>
    <w:rsid w:val="00816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530"/>
    <w:rPr>
      <w:rFonts w:ascii="Tahoma" w:hAnsi="Tahoma" w:cs="Tahoma"/>
      <w:sz w:val="16"/>
      <w:szCs w:val="16"/>
    </w:rPr>
  </w:style>
  <w:style w:type="paragraph" w:styleId="Header">
    <w:name w:val="header"/>
    <w:basedOn w:val="Normal"/>
    <w:link w:val="HeaderChar"/>
    <w:uiPriority w:val="99"/>
    <w:unhideWhenUsed/>
    <w:rsid w:val="00216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C07"/>
  </w:style>
  <w:style w:type="paragraph" w:styleId="Footer">
    <w:name w:val="footer"/>
    <w:basedOn w:val="Normal"/>
    <w:link w:val="FooterChar"/>
    <w:uiPriority w:val="99"/>
    <w:unhideWhenUsed/>
    <w:rsid w:val="00216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C07"/>
  </w:style>
  <w:style w:type="paragraph" w:styleId="Subtitle">
    <w:name w:val="Subtitle"/>
    <w:basedOn w:val="Normal"/>
    <w:next w:val="Normal"/>
    <w:link w:val="SubtitleChar"/>
    <w:uiPriority w:val="11"/>
    <w:qFormat/>
    <w:rsid w:val="00AE3C5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3C56"/>
    <w:rPr>
      <w:rFonts w:eastAsiaTheme="minorEastAsia"/>
      <w:color w:val="5A5A5A" w:themeColor="text1" w:themeTint="A5"/>
      <w:spacing w:val="15"/>
    </w:rPr>
  </w:style>
  <w:style w:type="character" w:customStyle="1" w:styleId="apple-converted-space">
    <w:name w:val="apple-converted-space"/>
    <w:basedOn w:val="DefaultParagraphFont"/>
    <w:rsid w:val="00E45320"/>
  </w:style>
  <w:style w:type="paragraph" w:styleId="NormalWeb">
    <w:name w:val="Normal (Web)"/>
    <w:basedOn w:val="Normal"/>
    <w:uiPriority w:val="99"/>
    <w:semiHidden/>
    <w:unhideWhenUsed/>
    <w:rsid w:val="00E453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9527">
      <w:bodyDiv w:val="1"/>
      <w:marLeft w:val="0"/>
      <w:marRight w:val="0"/>
      <w:marTop w:val="0"/>
      <w:marBottom w:val="0"/>
      <w:divBdr>
        <w:top w:val="none" w:sz="0" w:space="0" w:color="auto"/>
        <w:left w:val="none" w:sz="0" w:space="0" w:color="auto"/>
        <w:bottom w:val="none" w:sz="0" w:space="0" w:color="auto"/>
        <w:right w:val="none" w:sz="0" w:space="0" w:color="auto"/>
      </w:divBdr>
    </w:div>
    <w:div w:id="14873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1C5F-3584-4340-94B7-49CFBB27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madison.brown</dc:creator>
  <cp:lastModifiedBy>King, Amber</cp:lastModifiedBy>
  <cp:revision>30</cp:revision>
  <cp:lastPrinted>2015-02-20T16:14:00Z</cp:lastPrinted>
  <dcterms:created xsi:type="dcterms:W3CDTF">2022-08-16T17:36:00Z</dcterms:created>
  <dcterms:modified xsi:type="dcterms:W3CDTF">2022-08-16T19:21:00Z</dcterms:modified>
</cp:coreProperties>
</file>