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spacing w:line="232" w:lineRule="auto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5129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772400" cy="10058400"/>
                          <a:chExt cx="7772400" cy="1005840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742" y="2098141"/>
                            <a:ext cx="7353298" cy="45338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0" y="214096"/>
                            <a:ext cx="7772400" cy="1962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962150">
                                <a:moveTo>
                                  <a:pt x="7772399" y="1962149"/>
                                </a:moveTo>
                                <a:lnTo>
                                  <a:pt x="0" y="1962149"/>
                                </a:lnTo>
                                <a:lnTo>
                                  <a:pt x="0" y="0"/>
                                </a:lnTo>
                                <a:lnTo>
                                  <a:pt x="7772399" y="0"/>
                                </a:lnTo>
                                <a:lnTo>
                                  <a:pt x="7772399" y="19621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9F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11"/>
                            <a:ext cx="7772400" cy="9838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9838690">
                                <a:moveTo>
                                  <a:pt x="2508212" y="336423"/>
                                </a:moveTo>
                                <a:lnTo>
                                  <a:pt x="2390368" y="336423"/>
                                </a:lnTo>
                                <a:lnTo>
                                  <a:pt x="2390368" y="455891"/>
                                </a:lnTo>
                                <a:lnTo>
                                  <a:pt x="2390368" y="1978367"/>
                                </a:lnTo>
                                <a:lnTo>
                                  <a:pt x="320916" y="1978367"/>
                                </a:lnTo>
                                <a:lnTo>
                                  <a:pt x="320916" y="455891"/>
                                </a:lnTo>
                                <a:lnTo>
                                  <a:pt x="2390368" y="455891"/>
                                </a:lnTo>
                                <a:lnTo>
                                  <a:pt x="2390368" y="336423"/>
                                </a:lnTo>
                                <a:lnTo>
                                  <a:pt x="201739" y="336423"/>
                                </a:lnTo>
                                <a:lnTo>
                                  <a:pt x="201739" y="455891"/>
                                </a:lnTo>
                                <a:lnTo>
                                  <a:pt x="201739" y="1978367"/>
                                </a:lnTo>
                                <a:lnTo>
                                  <a:pt x="201739" y="2096566"/>
                                </a:lnTo>
                                <a:lnTo>
                                  <a:pt x="2508212" y="2096566"/>
                                </a:lnTo>
                                <a:lnTo>
                                  <a:pt x="2508212" y="1978901"/>
                                </a:lnTo>
                                <a:lnTo>
                                  <a:pt x="2508212" y="1978367"/>
                                </a:lnTo>
                                <a:lnTo>
                                  <a:pt x="2508212" y="455891"/>
                                </a:lnTo>
                                <a:lnTo>
                                  <a:pt x="2508212" y="455599"/>
                                </a:lnTo>
                                <a:lnTo>
                                  <a:pt x="2508212" y="336423"/>
                                </a:lnTo>
                                <a:close/>
                              </a:path>
                              <a:path w="7772400" h="9838690">
                                <a:moveTo>
                                  <a:pt x="7416292" y="5805919"/>
                                </a:moveTo>
                                <a:lnTo>
                                  <a:pt x="4739767" y="5805919"/>
                                </a:lnTo>
                                <a:lnTo>
                                  <a:pt x="4739767" y="9838690"/>
                                </a:lnTo>
                                <a:lnTo>
                                  <a:pt x="7416292" y="9838690"/>
                                </a:lnTo>
                                <a:lnTo>
                                  <a:pt x="7416292" y="5805919"/>
                                </a:lnTo>
                                <a:close/>
                              </a:path>
                              <a:path w="7772400" h="9838690">
                                <a:moveTo>
                                  <a:pt x="77723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046"/>
                                </a:lnTo>
                                <a:lnTo>
                                  <a:pt x="7772387" y="222046"/>
                                </a:lnTo>
                                <a:lnTo>
                                  <a:pt x="777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A87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9838690"/>
                            <a:ext cx="776287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62875" h="219710">
                                <a:moveTo>
                                  <a:pt x="7762874" y="219708"/>
                                </a:moveTo>
                                <a:lnTo>
                                  <a:pt x="0" y="219708"/>
                                </a:lnTo>
                                <a:lnTo>
                                  <a:pt x="0" y="0"/>
                                </a:lnTo>
                                <a:lnTo>
                                  <a:pt x="7762874" y="0"/>
                                </a:lnTo>
                                <a:lnTo>
                                  <a:pt x="7762874" y="2197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9F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899" y="478420"/>
                            <a:ext cx="1866898" cy="14382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5002555" y="6031406"/>
                            <a:ext cx="2171700" cy="604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1700" h="604520">
                                <a:moveTo>
                                  <a:pt x="2171700" y="575589"/>
                                </a:moveTo>
                                <a:lnTo>
                                  <a:pt x="0" y="575589"/>
                                </a:lnTo>
                                <a:lnTo>
                                  <a:pt x="0" y="604164"/>
                                </a:lnTo>
                                <a:lnTo>
                                  <a:pt x="2171700" y="604164"/>
                                </a:lnTo>
                                <a:lnTo>
                                  <a:pt x="2171700" y="575589"/>
                                </a:lnTo>
                                <a:close/>
                              </a:path>
                              <a:path w="2171700" h="604520">
                                <a:moveTo>
                                  <a:pt x="21717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575"/>
                                </a:lnTo>
                                <a:lnTo>
                                  <a:pt x="2171700" y="28575"/>
                                </a:lnTo>
                                <a:lnTo>
                                  <a:pt x="2171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9F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5002527" y="6046263"/>
                            <a:ext cx="1270" cy="572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72135">
                                <a:moveTo>
                                  <a:pt x="0" y="0"/>
                                </a:moveTo>
                                <a:lnTo>
                                  <a:pt x="0" y="571567"/>
                                </a:lnTo>
                              </a:path>
                            </a:pathLst>
                          </a:custGeom>
                          <a:ln w="37833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7155392" y="6061090"/>
                            <a:ext cx="1270" cy="572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72135">
                                <a:moveTo>
                                  <a:pt x="0" y="0"/>
                                </a:moveTo>
                                <a:lnTo>
                                  <a:pt x="0" y="571567"/>
                                </a:lnTo>
                              </a:path>
                            </a:pathLst>
                          </a:custGeom>
                          <a:ln w="37833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5036248" y="7654580"/>
                            <a:ext cx="2018030" cy="13004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18030" h="1300480">
                                <a:moveTo>
                                  <a:pt x="1981200" y="585457"/>
                                </a:moveTo>
                                <a:lnTo>
                                  <a:pt x="0" y="585457"/>
                                </a:lnTo>
                                <a:lnTo>
                                  <a:pt x="0" y="614032"/>
                                </a:lnTo>
                                <a:lnTo>
                                  <a:pt x="1981200" y="614032"/>
                                </a:lnTo>
                                <a:lnTo>
                                  <a:pt x="1981200" y="585457"/>
                                </a:lnTo>
                                <a:close/>
                              </a:path>
                              <a:path w="2018030" h="1300480">
                                <a:moveTo>
                                  <a:pt x="198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575"/>
                                </a:lnTo>
                                <a:lnTo>
                                  <a:pt x="1981200" y="28575"/>
                                </a:lnTo>
                                <a:lnTo>
                                  <a:pt x="1981200" y="0"/>
                                </a:lnTo>
                                <a:close/>
                              </a:path>
                              <a:path w="2018030" h="1300480">
                                <a:moveTo>
                                  <a:pt x="2017585" y="1271803"/>
                                </a:moveTo>
                                <a:lnTo>
                                  <a:pt x="36385" y="1271803"/>
                                </a:lnTo>
                                <a:lnTo>
                                  <a:pt x="36385" y="1300378"/>
                                </a:lnTo>
                                <a:lnTo>
                                  <a:pt x="2017585" y="1300378"/>
                                </a:lnTo>
                                <a:lnTo>
                                  <a:pt x="2017585" y="1271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-.000001pt;margin-top:.000055pt;width:612pt;height:792pt;mso-position-horizontal-relative:page;mso-position-vertical-relative:page;z-index:-15965184" id="docshapegroup1" coordorigin="0,0" coordsize="12240,15840">
                <v:shape style="position:absolute;left:317;top:3304;width:11580;height:7140" type="#_x0000_t75" id="docshape2" stroked="false">
                  <v:imagedata r:id="rId5" o:title=""/>
                </v:shape>
                <v:rect style="position:absolute;left:0;top:337;width:12240;height:3090" id="docshape3" filled="true" fillcolor="#fff9f3" stroked="false">
                  <v:fill type="solid"/>
                </v:rect>
                <v:shape style="position:absolute;left:0;top:0;width:12240;height:15494" id="docshape4" coordorigin="0,0" coordsize="12240,15494" path="m3950,530l3764,530,3764,718,3764,3116,505,3116,505,718,3764,718,3764,530,318,530,318,718,318,3116,318,3302,3950,3302,3950,3116,3950,3116,3950,718,3950,717,3950,530xm11679,9143l7464,9143,7464,15494,11679,15494,11679,9143xm12240,0l0,0,0,350,12240,350,12240,0xe" filled="true" fillcolor="#8ba87b" stroked="false">
                  <v:path arrowok="t"/>
                  <v:fill type="solid"/>
                </v:shape>
                <v:rect style="position:absolute;left:0;top:15494;width:12225;height:346" id="docshape5" filled="true" fillcolor="#fff9f3" stroked="false">
                  <v:fill type="solid"/>
                </v:rect>
                <v:shape style="position:absolute;left:665;top:753;width:2940;height:2265" type="#_x0000_t75" id="docshape6" stroked="false">
                  <v:imagedata r:id="rId6" o:title=""/>
                </v:shape>
                <v:shape style="position:absolute;left:7878;top:9498;width:3420;height:952" id="docshape7" coordorigin="7878,9498" coordsize="3420,952" path="m11298,10405l7878,10405,7878,10450,11298,10450,11298,10405xm11298,9498l7878,9498,7878,9543,11298,9543,11298,9498xe" filled="true" fillcolor="#fff9f3" stroked="false">
                  <v:path arrowok="t"/>
                  <v:fill type="solid"/>
                </v:shape>
                <v:line style="position:absolute" from="7878,9522" to="7878,10422" stroked="true" strokeweight="2.979054pt" strokecolor="#ffffff">
                  <v:stroke dashstyle="solid"/>
                </v:line>
                <v:line style="position:absolute" from="11268,9545" to="11268,10445" stroked="true" strokeweight="2.979054pt" strokecolor="#ffffff">
                  <v:stroke dashstyle="solid"/>
                </v:line>
                <v:shape style="position:absolute;left:7931;top:12054;width:3178;height:2048" id="docshape8" coordorigin="7931,12054" coordsize="3178,2048" path="m11051,12976l7931,12976,7931,13021,11051,13021,11051,12976xm11051,12054l7931,12054,7931,12099,11051,12099,11051,12054xm11108,14057l7988,14057,7988,14102,11108,14102,11108,14057xe" filled="true" fillcolor="#ff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414A3A"/>
          <w:spacing w:val="19"/>
        </w:rPr>
        <w:t>EAP </w:t>
      </w:r>
      <w:r>
        <w:rPr>
          <w:color w:val="414A3A"/>
          <w:spacing w:val="25"/>
        </w:rPr>
        <w:t>EMPLOYEE </w:t>
      </w:r>
      <w:r>
        <w:rPr>
          <w:color w:val="414A3A"/>
          <w:spacing w:val="24"/>
        </w:rPr>
        <w:t>ENHANCEMENT NEWSLETTER</w:t>
      </w:r>
    </w:p>
    <w:p>
      <w:pPr>
        <w:pStyle w:val="Heading1"/>
        <w:spacing w:before="337"/>
        <w:ind w:left="4410"/>
        <w:jc w:val="both"/>
        <w:rPr>
          <w:rFonts w:ascii="Trebuchet MS"/>
        </w:rPr>
      </w:pPr>
      <w:r>
        <w:rPr>
          <w:rFonts w:ascii="Trebuchet MS"/>
          <w:color w:val="5D5340"/>
          <w:spacing w:val="11"/>
        </w:rPr>
        <w:t>September</w:t>
      </w:r>
      <w:r>
        <w:rPr>
          <w:rFonts w:ascii="Trebuchet MS"/>
          <w:color w:val="5D5340"/>
          <w:spacing w:val="30"/>
        </w:rPr>
        <w:t> </w:t>
      </w:r>
      <w:r>
        <w:rPr>
          <w:rFonts w:ascii="Trebuchet MS"/>
          <w:color w:val="5D5340"/>
          <w:spacing w:val="-4"/>
        </w:rPr>
        <w:t>2023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9"/>
        </w:rPr>
      </w:pPr>
    </w:p>
    <w:p>
      <w:pPr>
        <w:tabs>
          <w:tab w:pos="2051" w:val="left" w:leader="none"/>
          <w:tab w:pos="3740" w:val="left" w:leader="none"/>
        </w:tabs>
        <w:spacing w:before="109"/>
        <w:ind w:left="428" w:right="0" w:firstLine="0"/>
        <w:jc w:val="left"/>
        <w:rPr>
          <w:sz w:val="4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4739774</wp:posOffset>
                </wp:positionH>
                <wp:positionV relativeFrom="paragraph">
                  <wp:posOffset>-992589</wp:posOffset>
                </wp:positionV>
                <wp:extent cx="2676525" cy="4032885"/>
                <wp:effectExtent l="0" t="0" r="0" b="0"/>
                <wp:wrapNone/>
                <wp:docPr id="11" name="Group 1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" name="Group 11"/>
                      <wpg:cNvGrpSpPr/>
                      <wpg:grpSpPr>
                        <a:xfrm>
                          <a:off x="0" y="0"/>
                          <a:ext cx="2676525" cy="4032885"/>
                          <a:chExt cx="2676525" cy="4032885"/>
                        </a:xfrm>
                      </wpg:grpSpPr>
                      <wps:wsp>
                        <wps:cNvPr id="12" name="Textbox 12"/>
                        <wps:cNvSpPr txBox="1"/>
                        <wps:spPr>
                          <a:xfrm>
                            <a:off x="0" y="0"/>
                            <a:ext cx="2676525" cy="4032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Gill Sans MT"/>
                                  <w:i/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10"/>
                                <w:rPr>
                                  <w:rFonts w:ascii="Gill Sans MT"/>
                                  <w:i/>
                                  <w:sz w:val="25"/>
                                </w:rPr>
                              </w:pPr>
                            </w:p>
                            <w:p>
                              <w:pPr>
                                <w:spacing w:line="295" w:lineRule="auto" w:before="0"/>
                                <w:ind w:left="454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z w:val="22"/>
                                </w:rPr>
                                <w:t>Make </w:t>
                              </w: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Gratitude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a </w:t>
                              </w:r>
                              <w:r>
                                <w:rPr>
                                  <w:color w:val="2B3424"/>
                                  <w:spacing w:val="11"/>
                                  <w:sz w:val="22"/>
                                </w:rPr>
                                <w:t>Life-</w:t>
                              </w: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Changing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Habit • P. 2</w:t>
                              </w:r>
                            </w:p>
                            <w:p>
                              <w:pPr>
                                <w:spacing w:line="240" w:lineRule="auto" w:before="2"/>
                                <w:rPr>
                                  <w:sz w:val="33"/>
                                </w:rPr>
                              </w:pPr>
                            </w:p>
                            <w:p>
                              <w:pPr>
                                <w:spacing w:line="295" w:lineRule="auto" w:before="0"/>
                                <w:ind w:left="481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National</w:t>
                              </w:r>
                              <w:r>
                                <w:rPr>
                                  <w:color w:val="2B3424"/>
                                  <w:spacing w:val="-7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Suicide</w:t>
                              </w:r>
                              <w:r>
                                <w:rPr>
                                  <w:color w:val="2B3424"/>
                                  <w:spacing w:val="-7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Prevention Awareness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Month • P. 3</w:t>
                              </w:r>
                            </w:p>
                            <w:p>
                              <w:pPr>
                                <w:spacing w:line="240" w:lineRule="auto" w:before="11"/>
                                <w:rPr>
                                  <w:sz w:val="3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481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pacing w:val="9"/>
                                  <w:sz w:val="22"/>
                                </w:rPr>
                                <w:t>Parents:</w:t>
                              </w:r>
                              <w:r>
                                <w:rPr>
                                  <w:color w:val="2B3424"/>
                                  <w:spacing w:val="2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Make</w:t>
                              </w:r>
                              <w:r>
                                <w:rPr>
                                  <w:color w:val="2B3424"/>
                                  <w:spacing w:val="23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Time</w:t>
                              </w:r>
                              <w:r>
                                <w:rPr>
                                  <w:color w:val="2B3424"/>
                                  <w:spacing w:val="2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for</w:t>
                              </w:r>
                              <w:r>
                                <w:rPr>
                                  <w:color w:val="2B3424"/>
                                  <w:spacing w:val="23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-5"/>
                                  <w:sz w:val="22"/>
                                </w:rPr>
                                <w:t>You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pos="705" w:val="left" w:leader="none"/>
                                </w:tabs>
                                <w:spacing w:before="59"/>
                                <w:ind w:left="705" w:right="0" w:hanging="151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z w:val="22"/>
                                </w:rPr>
                                <w:t>P.</w:t>
                              </w:r>
                              <w:r>
                                <w:rPr>
                                  <w:color w:val="2B3424"/>
                                  <w:spacing w:val="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-10"/>
                                  <w:sz w:val="22"/>
                                </w:rPr>
                                <w:t>6</w:t>
                              </w:r>
                            </w:p>
                            <w:p>
                              <w:pPr>
                                <w:spacing w:line="240" w:lineRule="auto" w:before="6"/>
                                <w:rPr>
                                  <w:sz w:val="38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549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pacing w:val="10"/>
                                  <w:sz w:val="22"/>
                                </w:rPr>
                                <w:t>Affirmations</w:t>
                              </w:r>
                              <w:r>
                                <w:rPr>
                                  <w:color w:val="2B3424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z w:val="22"/>
                                </w:rPr>
                                <w:t>for</w:t>
                              </w:r>
                              <w:r>
                                <w:rPr>
                                  <w:color w:val="2B3424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7"/>
                                  <w:sz w:val="22"/>
                                </w:rPr>
                                <w:t>Parents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pos="772" w:val="left" w:leader="none"/>
                                </w:tabs>
                                <w:spacing w:before="59"/>
                                <w:ind w:left="772" w:right="0" w:hanging="151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B3424"/>
                                  <w:sz w:val="22"/>
                                </w:rPr>
                                <w:t>P.</w:t>
                              </w:r>
                              <w:r>
                                <w:rPr>
                                  <w:color w:val="2B3424"/>
                                  <w:spacing w:val="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-10"/>
                                  <w:sz w:val="22"/>
                                </w:rPr>
                                <w:t>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281802" y="254056"/>
                            <a:ext cx="2115185" cy="5473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9"/>
                                <w:ind w:left="13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2B3424"/>
                                  <w:spacing w:val="13"/>
                                  <w:sz w:val="36"/>
                                </w:rPr>
                                <w:t>Table</w:t>
                              </w:r>
                              <w:r>
                                <w:rPr>
                                  <w:color w:val="2B3424"/>
                                  <w:spacing w:val="-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z w:val="36"/>
                                </w:rPr>
                                <w:t>of</w:t>
                              </w:r>
                              <w:r>
                                <w:rPr>
                                  <w:color w:val="2B3424"/>
                                  <w:spacing w:val="-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2B3424"/>
                                  <w:spacing w:val="12"/>
                                  <w:sz w:val="36"/>
                                </w:rPr>
                                <w:t>Contents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73.210571pt;margin-top:-78.156616pt;width:210.75pt;height:317.55pt;mso-position-horizontal-relative:page;mso-position-vertical-relative:paragraph;z-index:15729664" id="docshapegroup9" coordorigin="7464,-1563" coordsize="4215,6351"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7464;top:-1564;width:4215;height:6351" type="#_x0000_t202" id="docshape10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Gill Sans MT"/>
                            <w:i/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10"/>
                          <w:rPr>
                            <w:rFonts w:ascii="Gill Sans MT"/>
                            <w:i/>
                            <w:sz w:val="25"/>
                          </w:rPr>
                        </w:pPr>
                      </w:p>
                      <w:p>
                        <w:pPr>
                          <w:spacing w:line="295" w:lineRule="auto" w:before="0"/>
                          <w:ind w:left="454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z w:val="22"/>
                          </w:rPr>
                          <w:t>Make </w:t>
                        </w: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Gratitude </w:t>
                        </w:r>
                        <w:r>
                          <w:rPr>
                            <w:color w:val="2B3424"/>
                            <w:sz w:val="22"/>
                          </w:rPr>
                          <w:t>a </w:t>
                        </w:r>
                        <w:r>
                          <w:rPr>
                            <w:color w:val="2B3424"/>
                            <w:spacing w:val="11"/>
                            <w:sz w:val="22"/>
                          </w:rPr>
                          <w:t>Life-</w:t>
                        </w: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Changing </w:t>
                        </w:r>
                        <w:r>
                          <w:rPr>
                            <w:color w:val="2B3424"/>
                            <w:sz w:val="22"/>
                          </w:rPr>
                          <w:t>Habit • P. 2</w:t>
                        </w:r>
                      </w:p>
                      <w:p>
                        <w:pPr>
                          <w:spacing w:line="240" w:lineRule="auto" w:before="2"/>
                          <w:rPr>
                            <w:sz w:val="33"/>
                          </w:rPr>
                        </w:pPr>
                      </w:p>
                      <w:p>
                        <w:pPr>
                          <w:spacing w:line="295" w:lineRule="auto" w:before="0"/>
                          <w:ind w:left="481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National</w:t>
                        </w:r>
                        <w:r>
                          <w:rPr>
                            <w:color w:val="2B3424"/>
                            <w:spacing w:val="-7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Suicide</w:t>
                        </w:r>
                        <w:r>
                          <w:rPr>
                            <w:color w:val="2B3424"/>
                            <w:spacing w:val="-7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Prevention Awareness </w:t>
                        </w:r>
                        <w:r>
                          <w:rPr>
                            <w:color w:val="2B3424"/>
                            <w:sz w:val="22"/>
                          </w:rPr>
                          <w:t>Month • P. 3</w:t>
                        </w:r>
                      </w:p>
                      <w:p>
                        <w:pPr>
                          <w:spacing w:line="240" w:lineRule="auto" w:before="11"/>
                          <w:rPr>
                            <w:sz w:val="33"/>
                          </w:rPr>
                        </w:pPr>
                      </w:p>
                      <w:p>
                        <w:pPr>
                          <w:spacing w:before="0"/>
                          <w:ind w:left="481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pacing w:val="9"/>
                            <w:sz w:val="22"/>
                          </w:rPr>
                          <w:t>Parents:</w:t>
                        </w:r>
                        <w:r>
                          <w:rPr>
                            <w:color w:val="2B3424"/>
                            <w:spacing w:val="22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z w:val="22"/>
                          </w:rPr>
                          <w:t>Make</w:t>
                        </w:r>
                        <w:r>
                          <w:rPr>
                            <w:color w:val="2B3424"/>
                            <w:spacing w:val="23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z w:val="22"/>
                          </w:rPr>
                          <w:t>Time</w:t>
                        </w:r>
                        <w:r>
                          <w:rPr>
                            <w:color w:val="2B3424"/>
                            <w:spacing w:val="22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z w:val="22"/>
                          </w:rPr>
                          <w:t>for</w:t>
                        </w:r>
                        <w:r>
                          <w:rPr>
                            <w:color w:val="2B3424"/>
                            <w:spacing w:val="23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-5"/>
                            <w:sz w:val="22"/>
                          </w:rPr>
                          <w:t>You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pos="705" w:val="left" w:leader="none"/>
                          </w:tabs>
                          <w:spacing w:before="59"/>
                          <w:ind w:left="705" w:right="0" w:hanging="151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z w:val="22"/>
                          </w:rPr>
                          <w:t>P.</w:t>
                        </w:r>
                        <w:r>
                          <w:rPr>
                            <w:color w:val="2B3424"/>
                            <w:spacing w:val="5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-10"/>
                            <w:sz w:val="22"/>
                          </w:rPr>
                          <w:t>6</w:t>
                        </w:r>
                      </w:p>
                      <w:p>
                        <w:pPr>
                          <w:spacing w:line="240" w:lineRule="auto" w:before="6"/>
                          <w:rPr>
                            <w:sz w:val="38"/>
                          </w:rPr>
                        </w:pPr>
                      </w:p>
                      <w:p>
                        <w:pPr>
                          <w:spacing w:before="0"/>
                          <w:ind w:left="549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pacing w:val="10"/>
                            <w:sz w:val="22"/>
                          </w:rPr>
                          <w:t>Affirmations</w:t>
                        </w:r>
                        <w:r>
                          <w:rPr>
                            <w:color w:val="2B3424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z w:val="22"/>
                          </w:rPr>
                          <w:t>for</w:t>
                        </w:r>
                        <w:r>
                          <w:rPr>
                            <w:color w:val="2B3424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7"/>
                            <w:sz w:val="22"/>
                          </w:rPr>
                          <w:t>Parents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pos="772" w:val="left" w:leader="none"/>
                          </w:tabs>
                          <w:spacing w:before="59"/>
                          <w:ind w:left="772" w:right="0" w:hanging="151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B3424"/>
                            <w:sz w:val="22"/>
                          </w:rPr>
                          <w:t>P.</w:t>
                        </w:r>
                        <w:r>
                          <w:rPr>
                            <w:color w:val="2B3424"/>
                            <w:spacing w:val="5"/>
                            <w:sz w:val="22"/>
                          </w:rPr>
                          <w:t> </w:t>
                        </w:r>
                        <w:r>
                          <w:rPr>
                            <w:color w:val="2B3424"/>
                            <w:spacing w:val="-10"/>
                            <w:sz w:val="22"/>
                          </w:rPr>
                          <w:t>7</w:t>
                        </w:r>
                      </w:p>
                    </w:txbxContent>
                  </v:textbox>
                  <w10:wrap type="none"/>
                </v:shape>
                <v:shape style="position:absolute;left:7908;top:-1164;width:3331;height:862" type="#_x0000_t202" id="docshape11" filled="false" stroked="false">
                  <v:textbox inset="0,0,0,0">
                    <w:txbxContent>
                      <w:p>
                        <w:pPr>
                          <w:spacing w:before="249"/>
                          <w:ind w:left="13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2B3424"/>
                            <w:spacing w:val="13"/>
                            <w:sz w:val="36"/>
                          </w:rPr>
                          <w:t>Table</w:t>
                        </w:r>
                        <w:r>
                          <w:rPr>
                            <w:color w:val="2B3424"/>
                            <w:spacing w:val="-3"/>
                            <w:sz w:val="36"/>
                          </w:rPr>
                          <w:t> </w:t>
                        </w:r>
                        <w:r>
                          <w:rPr>
                            <w:color w:val="2B3424"/>
                            <w:sz w:val="36"/>
                          </w:rPr>
                          <w:t>of</w:t>
                        </w:r>
                        <w:r>
                          <w:rPr>
                            <w:color w:val="2B3424"/>
                            <w:spacing w:val="-2"/>
                            <w:sz w:val="36"/>
                          </w:rPr>
                          <w:t> </w:t>
                        </w:r>
                        <w:r>
                          <w:rPr>
                            <w:color w:val="2B3424"/>
                            <w:spacing w:val="12"/>
                            <w:sz w:val="36"/>
                          </w:rPr>
                          <w:t>Contents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B3424"/>
          <w:sz w:val="42"/>
        </w:rPr>
        <w:t>D</w:t>
      </w:r>
      <w:r>
        <w:rPr>
          <w:color w:val="2B3424"/>
          <w:spacing w:val="-10"/>
          <w:sz w:val="42"/>
        </w:rPr>
        <w:t> </w:t>
      </w:r>
      <w:r>
        <w:rPr>
          <w:color w:val="2B3424"/>
          <w:sz w:val="42"/>
        </w:rPr>
        <w:t>E</w:t>
      </w:r>
      <w:r>
        <w:rPr>
          <w:color w:val="2B3424"/>
          <w:spacing w:val="-10"/>
          <w:sz w:val="42"/>
        </w:rPr>
        <w:t> </w:t>
      </w:r>
      <w:r>
        <w:rPr>
          <w:color w:val="2B3424"/>
          <w:sz w:val="42"/>
        </w:rPr>
        <w:t>E</w:t>
      </w:r>
      <w:r>
        <w:rPr>
          <w:color w:val="2B3424"/>
          <w:spacing w:val="-10"/>
          <w:sz w:val="42"/>
        </w:rPr>
        <w:t> R</w:t>
      </w:r>
      <w:r>
        <w:rPr>
          <w:color w:val="2B3424"/>
          <w:sz w:val="42"/>
        </w:rPr>
        <w:tab/>
        <w:t>O</w:t>
      </w:r>
      <w:r>
        <w:rPr>
          <w:color w:val="2B3424"/>
          <w:spacing w:val="-14"/>
          <w:sz w:val="42"/>
        </w:rPr>
        <w:t> </w:t>
      </w:r>
      <w:r>
        <w:rPr>
          <w:color w:val="2B3424"/>
          <w:sz w:val="42"/>
        </w:rPr>
        <w:t>A</w:t>
      </w:r>
      <w:r>
        <w:rPr>
          <w:color w:val="2B3424"/>
          <w:spacing w:val="-14"/>
          <w:sz w:val="42"/>
        </w:rPr>
        <w:t> </w:t>
      </w:r>
      <w:r>
        <w:rPr>
          <w:color w:val="2B3424"/>
          <w:sz w:val="42"/>
        </w:rPr>
        <w:t>K</w:t>
      </w:r>
      <w:r>
        <w:rPr>
          <w:color w:val="2B3424"/>
          <w:spacing w:val="-13"/>
          <w:sz w:val="42"/>
        </w:rPr>
        <w:t> </w:t>
      </w:r>
      <w:r>
        <w:rPr>
          <w:color w:val="2B3424"/>
          <w:spacing w:val="-10"/>
          <w:sz w:val="42"/>
        </w:rPr>
        <w:t>S</w:t>
      </w:r>
      <w:r>
        <w:rPr>
          <w:color w:val="2B3424"/>
          <w:sz w:val="42"/>
        </w:rPr>
        <w:tab/>
        <w:t>P</w:t>
      </w:r>
      <w:r>
        <w:rPr>
          <w:color w:val="2B3424"/>
          <w:spacing w:val="-27"/>
          <w:sz w:val="42"/>
        </w:rPr>
        <w:t> </w:t>
      </w:r>
      <w:r>
        <w:rPr>
          <w:color w:val="2B3424"/>
          <w:sz w:val="42"/>
        </w:rPr>
        <w:t>R</w:t>
      </w:r>
      <w:r>
        <w:rPr>
          <w:color w:val="2B3424"/>
          <w:spacing w:val="-27"/>
          <w:sz w:val="42"/>
        </w:rPr>
        <w:t> </w:t>
      </w:r>
      <w:r>
        <w:rPr>
          <w:color w:val="2B3424"/>
          <w:sz w:val="42"/>
        </w:rPr>
        <w:t>E</w:t>
      </w:r>
      <w:r>
        <w:rPr>
          <w:color w:val="2B3424"/>
          <w:spacing w:val="-27"/>
          <w:sz w:val="42"/>
        </w:rPr>
        <w:t> </w:t>
      </w:r>
      <w:r>
        <w:rPr>
          <w:color w:val="2B3424"/>
          <w:sz w:val="42"/>
        </w:rPr>
        <w:t>S</w:t>
      </w:r>
      <w:r>
        <w:rPr>
          <w:color w:val="2B3424"/>
          <w:spacing w:val="-26"/>
          <w:sz w:val="42"/>
        </w:rPr>
        <w:t> </w:t>
      </w:r>
      <w:r>
        <w:rPr>
          <w:color w:val="2B3424"/>
          <w:sz w:val="42"/>
        </w:rPr>
        <w:t>E</w:t>
      </w:r>
      <w:r>
        <w:rPr>
          <w:color w:val="2B3424"/>
          <w:spacing w:val="-27"/>
          <w:sz w:val="42"/>
        </w:rPr>
        <w:t> </w:t>
      </w:r>
      <w:r>
        <w:rPr>
          <w:color w:val="2B3424"/>
          <w:sz w:val="42"/>
        </w:rPr>
        <w:t>N</w:t>
      </w:r>
      <w:r>
        <w:rPr>
          <w:color w:val="2B3424"/>
          <w:spacing w:val="-27"/>
          <w:sz w:val="42"/>
        </w:rPr>
        <w:t> </w:t>
      </w:r>
      <w:r>
        <w:rPr>
          <w:color w:val="2B3424"/>
          <w:sz w:val="42"/>
        </w:rPr>
        <w:t>T</w:t>
      </w:r>
      <w:r>
        <w:rPr>
          <w:color w:val="2B3424"/>
          <w:spacing w:val="-26"/>
          <w:sz w:val="42"/>
        </w:rPr>
        <w:t> </w:t>
      </w:r>
      <w:r>
        <w:rPr>
          <w:color w:val="2B3424"/>
          <w:spacing w:val="-10"/>
          <w:sz w:val="42"/>
        </w:rPr>
        <w:t>S</w:t>
      </w:r>
    </w:p>
    <w:p>
      <w:pPr>
        <w:pStyle w:val="BodyText"/>
        <w:spacing w:before="1"/>
        <w:rPr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424342</wp:posOffset>
                </wp:positionH>
                <wp:positionV relativeFrom="paragraph">
                  <wp:posOffset>148993</wp:posOffset>
                </wp:positionV>
                <wp:extent cx="3686175" cy="647700"/>
                <wp:effectExtent l="0" t="0" r="0" b="0"/>
                <wp:wrapTopAndBottom/>
                <wp:docPr id="14" name="Textbox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Textbox 14"/>
                      <wps:cNvSpPr txBox="1"/>
                      <wps:spPr>
                        <a:xfrm>
                          <a:off x="0" y="0"/>
                          <a:ext cx="3686175" cy="647700"/>
                        </a:xfrm>
                        <a:prstGeom prst="rect">
                          <a:avLst/>
                        </a:prstGeom>
                        <a:solidFill>
                          <a:srgbClr val="8BA87B"/>
                        </a:solidFill>
                      </wps:spPr>
                      <wps:txbx>
                        <w:txbxContent>
                          <w:p>
                            <w:pPr>
                              <w:spacing w:before="278"/>
                              <w:ind w:left="80" w:right="0" w:firstLine="0"/>
                              <w:jc w:val="left"/>
                              <w:rPr>
                                <w:color w:val="000000"/>
                                <w:sz w:val="34"/>
                              </w:rPr>
                            </w:pPr>
                            <w:r>
                              <w:rPr>
                                <w:color w:val="2B3424"/>
                                <w:spacing w:val="15"/>
                                <w:sz w:val="34"/>
                              </w:rPr>
                              <w:t>September</w:t>
                            </w:r>
                            <w:r>
                              <w:rPr>
                                <w:color w:val="2B3424"/>
                                <w:spacing w:val="57"/>
                                <w:sz w:val="34"/>
                              </w:rPr>
                              <w:t> </w:t>
                            </w:r>
                            <w:r>
                              <w:rPr>
                                <w:color w:val="2B3424"/>
                                <w:spacing w:val="17"/>
                                <w:sz w:val="34"/>
                              </w:rPr>
                              <w:t>On-</w:t>
                            </w:r>
                            <w:r>
                              <w:rPr>
                                <w:color w:val="2B3424"/>
                                <w:spacing w:val="14"/>
                                <w:sz w:val="34"/>
                              </w:rPr>
                              <w:t>Demand</w:t>
                            </w:r>
                            <w:r>
                              <w:rPr>
                                <w:color w:val="2B3424"/>
                                <w:spacing w:val="57"/>
                                <w:sz w:val="34"/>
                              </w:rPr>
                              <w:t> </w:t>
                            </w:r>
                            <w:r>
                              <w:rPr>
                                <w:color w:val="2B3424"/>
                                <w:spacing w:val="12"/>
                                <w:sz w:val="34"/>
                              </w:rPr>
                              <w:t>Seminar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3.41283pt;margin-top:11.731768pt;width:290.25pt;height:51pt;mso-position-horizontal-relative:page;mso-position-vertical-relative:paragraph;z-index:-15728640;mso-wrap-distance-left:0;mso-wrap-distance-right:0" type="#_x0000_t202" id="docshape12" filled="true" fillcolor="#8ba87b" stroked="false">
                <v:textbox inset="0,0,0,0">
                  <w:txbxContent>
                    <w:p>
                      <w:pPr>
                        <w:spacing w:before="278"/>
                        <w:ind w:left="80" w:right="0" w:firstLine="0"/>
                        <w:jc w:val="left"/>
                        <w:rPr>
                          <w:color w:val="000000"/>
                          <w:sz w:val="34"/>
                        </w:rPr>
                      </w:pPr>
                      <w:r>
                        <w:rPr>
                          <w:color w:val="2B3424"/>
                          <w:spacing w:val="15"/>
                          <w:sz w:val="34"/>
                        </w:rPr>
                        <w:t>September</w:t>
                      </w:r>
                      <w:r>
                        <w:rPr>
                          <w:color w:val="2B3424"/>
                          <w:spacing w:val="57"/>
                          <w:sz w:val="34"/>
                        </w:rPr>
                        <w:t> </w:t>
                      </w:r>
                      <w:r>
                        <w:rPr>
                          <w:color w:val="2B3424"/>
                          <w:spacing w:val="17"/>
                          <w:sz w:val="34"/>
                        </w:rPr>
                        <w:t>On-</w:t>
                      </w:r>
                      <w:r>
                        <w:rPr>
                          <w:color w:val="2B3424"/>
                          <w:spacing w:val="14"/>
                          <w:sz w:val="34"/>
                        </w:rPr>
                        <w:t>Demand</w:t>
                      </w:r>
                      <w:r>
                        <w:rPr>
                          <w:color w:val="2B3424"/>
                          <w:spacing w:val="57"/>
                          <w:sz w:val="34"/>
                        </w:rPr>
                        <w:t> </w:t>
                      </w:r>
                      <w:r>
                        <w:rPr>
                          <w:color w:val="2B3424"/>
                          <w:spacing w:val="12"/>
                          <w:sz w:val="34"/>
                        </w:rPr>
                        <w:t>Seminar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spacing w:before="349"/>
        <w:ind w:left="425" w:right="0" w:firstLine="0"/>
        <w:jc w:val="left"/>
        <w:rPr>
          <w:rFonts w:ascii="Gill Sans MT"/>
          <w:i/>
          <w:sz w:val="34"/>
        </w:rPr>
      </w:pPr>
      <w:r>
        <w:rPr>
          <w:rFonts w:ascii="Gill Sans MT"/>
          <w:i/>
          <w:color w:val="2B3424"/>
          <w:spacing w:val="22"/>
          <w:w w:val="115"/>
          <w:sz w:val="34"/>
        </w:rPr>
        <w:t>The</w:t>
      </w:r>
      <w:r>
        <w:rPr>
          <w:rFonts w:ascii="Gill Sans MT"/>
          <w:i/>
          <w:color w:val="2B3424"/>
          <w:spacing w:val="51"/>
          <w:w w:val="115"/>
          <w:sz w:val="34"/>
        </w:rPr>
        <w:t> </w:t>
      </w:r>
      <w:r>
        <w:rPr>
          <w:rFonts w:ascii="Gill Sans MT"/>
          <w:i/>
          <w:color w:val="2B3424"/>
          <w:spacing w:val="30"/>
          <w:w w:val="115"/>
          <w:sz w:val="34"/>
        </w:rPr>
        <w:t>Gratitude</w:t>
      </w:r>
      <w:r>
        <w:rPr>
          <w:rFonts w:ascii="Gill Sans MT"/>
          <w:i/>
          <w:color w:val="2B3424"/>
          <w:spacing w:val="51"/>
          <w:w w:val="115"/>
          <w:sz w:val="34"/>
        </w:rPr>
        <w:t> </w:t>
      </w:r>
      <w:r>
        <w:rPr>
          <w:rFonts w:ascii="Gill Sans MT"/>
          <w:i/>
          <w:color w:val="2B3424"/>
          <w:spacing w:val="25"/>
          <w:w w:val="115"/>
          <w:sz w:val="34"/>
        </w:rPr>
        <w:t>Habit</w:t>
      </w:r>
    </w:p>
    <w:p>
      <w:pPr>
        <w:pStyle w:val="BodyText"/>
        <w:spacing w:before="2"/>
        <w:rPr>
          <w:rFonts w:ascii="Gill Sans MT"/>
          <w:i/>
          <w:sz w:val="38"/>
        </w:rPr>
      </w:pPr>
    </w:p>
    <w:p>
      <w:pPr>
        <w:spacing w:line="285" w:lineRule="auto" w:before="0"/>
        <w:ind w:left="425" w:right="4973" w:firstLine="0"/>
        <w:jc w:val="left"/>
        <w:rPr>
          <w:rFonts w:ascii="Gill Sans MT"/>
          <w:i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361073</wp:posOffset>
                </wp:positionH>
                <wp:positionV relativeFrom="paragraph">
                  <wp:posOffset>1133943</wp:posOffset>
                </wp:positionV>
                <wp:extent cx="6749415" cy="197485"/>
                <wp:effectExtent l="0" t="0" r="0" b="0"/>
                <wp:wrapNone/>
                <wp:docPr id="15" name="Textbox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Textbox 15"/>
                      <wps:cNvSpPr txBox="1"/>
                      <wps:spPr>
                        <a:xfrm>
                          <a:off x="0" y="0"/>
                          <a:ext cx="6749415" cy="1974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309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27"/>
                              </w:rPr>
                            </w:pP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Phone: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2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(888)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3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993-7650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27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|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4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Email: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3"/>
                                <w:sz w:val="27"/>
                              </w:rPr>
                              <w:t> </w:t>
                            </w:r>
                            <w:hyperlink r:id="rId7">
                              <w:r>
                                <w:rPr>
                                  <w:rFonts w:ascii="Arial"/>
                                  <w:color w:val="5D5340"/>
                                  <w:sz w:val="27"/>
                                </w:rPr>
                                <w:t>eap@deeroaks.com</w:t>
                              </w:r>
                            </w:hyperlink>
                            <w:r>
                              <w:rPr>
                                <w:rFonts w:ascii="Arial"/>
                                <w:color w:val="5D5340"/>
                                <w:spacing w:val="63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|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3"/>
                                <w:sz w:val="27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5D5340"/>
                                <w:sz w:val="27"/>
                              </w:rPr>
                              <w:t>Web:</w:t>
                            </w:r>
                            <w:r>
                              <w:rPr>
                                <w:rFonts w:ascii="Arial"/>
                                <w:color w:val="5D5340"/>
                                <w:spacing w:val="63"/>
                                <w:sz w:val="27"/>
                              </w:rPr>
                              <w:t> </w:t>
                            </w:r>
                            <w:hyperlink r:id="rId8">
                              <w:r>
                                <w:rPr>
                                  <w:rFonts w:ascii="Arial"/>
                                  <w:color w:val="5D5340"/>
                                  <w:spacing w:val="-2"/>
                                  <w:sz w:val="27"/>
                                </w:rPr>
                                <w:t>www.deeroakseap.com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431pt;margin-top:89.286873pt;width:531.450pt;height:15.55pt;mso-position-horizontal-relative:page;mso-position-vertical-relative:paragraph;z-index:15730176" type="#_x0000_t202" id="docshape13" filled="false" stroked="false">
                <v:textbox inset="0,0,0,0">
                  <w:txbxContent>
                    <w:p>
                      <w:pPr>
                        <w:spacing w:line="309" w:lineRule="exact" w:before="0"/>
                        <w:ind w:left="0" w:right="0" w:firstLine="0"/>
                        <w:jc w:val="left"/>
                        <w:rPr>
                          <w:rFonts w:ascii="Arial"/>
                          <w:sz w:val="27"/>
                        </w:rPr>
                      </w:pPr>
                      <w:r>
                        <w:rPr>
                          <w:rFonts w:ascii="Arial"/>
                          <w:color w:val="5D5340"/>
                          <w:sz w:val="27"/>
                        </w:rPr>
                        <w:t>Phone:</w:t>
                      </w:r>
                      <w:r>
                        <w:rPr>
                          <w:rFonts w:ascii="Arial"/>
                          <w:color w:val="5D5340"/>
                          <w:spacing w:val="62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(888)</w:t>
                      </w:r>
                      <w:r>
                        <w:rPr>
                          <w:rFonts w:ascii="Arial"/>
                          <w:color w:val="5D5340"/>
                          <w:spacing w:val="63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993-7650</w:t>
                      </w:r>
                      <w:r>
                        <w:rPr>
                          <w:rFonts w:ascii="Arial"/>
                          <w:color w:val="5D5340"/>
                          <w:spacing w:val="27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|</w:t>
                      </w:r>
                      <w:r>
                        <w:rPr>
                          <w:rFonts w:ascii="Arial"/>
                          <w:color w:val="5D5340"/>
                          <w:spacing w:val="64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Email:</w:t>
                      </w:r>
                      <w:r>
                        <w:rPr>
                          <w:rFonts w:ascii="Arial"/>
                          <w:color w:val="5D5340"/>
                          <w:spacing w:val="63"/>
                          <w:sz w:val="27"/>
                        </w:rPr>
                        <w:t> </w:t>
                      </w:r>
                      <w:hyperlink r:id="rId7">
                        <w:r>
                          <w:rPr>
                            <w:rFonts w:ascii="Arial"/>
                            <w:color w:val="5D5340"/>
                            <w:sz w:val="27"/>
                          </w:rPr>
                          <w:t>eap@deeroaks.com</w:t>
                        </w:r>
                      </w:hyperlink>
                      <w:r>
                        <w:rPr>
                          <w:rFonts w:ascii="Arial"/>
                          <w:color w:val="5D5340"/>
                          <w:spacing w:val="63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|</w:t>
                      </w:r>
                      <w:r>
                        <w:rPr>
                          <w:rFonts w:ascii="Arial"/>
                          <w:color w:val="5D5340"/>
                          <w:spacing w:val="63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color w:val="5D5340"/>
                          <w:sz w:val="27"/>
                        </w:rPr>
                        <w:t>Web:</w:t>
                      </w:r>
                      <w:r>
                        <w:rPr>
                          <w:rFonts w:ascii="Arial"/>
                          <w:color w:val="5D5340"/>
                          <w:spacing w:val="63"/>
                          <w:sz w:val="27"/>
                        </w:rPr>
                        <w:t> </w:t>
                      </w:r>
                      <w:hyperlink r:id="rId8">
                        <w:r>
                          <w:rPr>
                            <w:rFonts w:ascii="Arial"/>
                            <w:color w:val="5D5340"/>
                            <w:spacing w:val="-2"/>
                            <w:sz w:val="27"/>
                          </w:rPr>
                          <w:t>www.deeroakseap.com</w:t>
                        </w:r>
                      </w:hyperlink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Gill Sans MT"/>
          <w:i/>
          <w:color w:val="2B3424"/>
          <w:spacing w:val="21"/>
          <w:w w:val="115"/>
          <w:sz w:val="24"/>
        </w:rPr>
        <w:t>Available</w:t>
      </w:r>
      <w:r>
        <w:rPr>
          <w:rFonts w:ascii="Gill Sans MT"/>
          <w:i/>
          <w:color w:val="2B3424"/>
          <w:spacing w:val="19"/>
          <w:w w:val="115"/>
          <w:sz w:val="24"/>
        </w:rPr>
        <w:t> </w:t>
      </w:r>
      <w:r>
        <w:rPr>
          <w:rFonts w:ascii="Gill Sans MT"/>
          <w:i/>
          <w:color w:val="2B3424"/>
          <w:spacing w:val="12"/>
          <w:w w:val="115"/>
          <w:sz w:val="24"/>
        </w:rPr>
        <w:t>On</w:t>
      </w:r>
      <w:r>
        <w:rPr>
          <w:rFonts w:ascii="Gill Sans MT"/>
          <w:i/>
          <w:color w:val="2B3424"/>
          <w:spacing w:val="-53"/>
          <w:w w:val="115"/>
          <w:sz w:val="24"/>
        </w:rPr>
        <w:t> </w:t>
      </w:r>
      <w:r>
        <w:rPr>
          <w:rFonts w:ascii="Gill Sans MT"/>
          <w:i/>
          <w:color w:val="2B3424"/>
          <w:spacing w:val="20"/>
          <w:w w:val="115"/>
          <w:sz w:val="24"/>
        </w:rPr>
        <w:t>Demand</w:t>
      </w:r>
      <w:r>
        <w:rPr>
          <w:rFonts w:ascii="Gill Sans MT"/>
          <w:i/>
          <w:color w:val="2B3424"/>
          <w:spacing w:val="20"/>
          <w:w w:val="115"/>
          <w:sz w:val="24"/>
        </w:rPr>
        <w:t> </w:t>
      </w:r>
      <w:r>
        <w:rPr>
          <w:rFonts w:ascii="Gill Sans MT"/>
          <w:i/>
          <w:color w:val="2B3424"/>
          <w:spacing w:val="21"/>
          <w:w w:val="115"/>
          <w:sz w:val="24"/>
        </w:rPr>
        <w:t>starting</w:t>
      </w:r>
      <w:r>
        <w:rPr>
          <w:rFonts w:ascii="Gill Sans MT"/>
          <w:i/>
          <w:color w:val="2B3424"/>
          <w:spacing w:val="21"/>
          <w:w w:val="115"/>
          <w:sz w:val="24"/>
        </w:rPr>
        <w:t> September</w:t>
      </w:r>
      <w:r>
        <w:rPr>
          <w:rFonts w:ascii="Gill Sans MT"/>
          <w:i/>
          <w:color w:val="2B3424"/>
          <w:spacing w:val="21"/>
          <w:w w:val="115"/>
          <w:sz w:val="24"/>
        </w:rPr>
        <w:t> </w:t>
      </w:r>
      <w:r>
        <w:rPr>
          <w:rFonts w:ascii="Gill Sans MT"/>
          <w:i/>
          <w:color w:val="2B3424"/>
          <w:spacing w:val="12"/>
          <w:w w:val="105"/>
          <w:sz w:val="24"/>
        </w:rPr>
        <w:t>19</w:t>
      </w:r>
      <w:r>
        <w:rPr>
          <w:rFonts w:ascii="Gill Sans MT"/>
          <w:i/>
          <w:color w:val="2B3424"/>
          <w:spacing w:val="-47"/>
          <w:w w:val="105"/>
          <w:sz w:val="24"/>
        </w:rPr>
        <w:t> </w:t>
      </w:r>
      <w:r>
        <w:rPr>
          <w:rFonts w:ascii="Gill Sans MT"/>
          <w:i/>
          <w:color w:val="2B3424"/>
          <w:spacing w:val="12"/>
          <w:w w:val="115"/>
          <w:sz w:val="24"/>
        </w:rPr>
        <w:t>th</w:t>
      </w:r>
      <w:r>
        <w:rPr>
          <w:rFonts w:ascii="Gill Sans MT"/>
          <w:i/>
          <w:color w:val="2B3424"/>
          <w:spacing w:val="12"/>
          <w:w w:val="115"/>
          <w:sz w:val="24"/>
        </w:rPr>
        <w:t> </w:t>
      </w:r>
      <w:r>
        <w:rPr>
          <w:rFonts w:ascii="Gill Sans MT"/>
          <w:i/>
          <w:color w:val="2B3424"/>
          <w:spacing w:val="20"/>
          <w:w w:val="115"/>
          <w:sz w:val="24"/>
        </w:rPr>
        <w:t>Access</w:t>
      </w:r>
      <w:r>
        <w:rPr>
          <w:rFonts w:ascii="Gill Sans MT"/>
          <w:i/>
          <w:color w:val="2B3424"/>
          <w:spacing w:val="20"/>
          <w:w w:val="115"/>
          <w:sz w:val="24"/>
        </w:rPr>
        <w:t> </w:t>
      </w:r>
      <w:r>
        <w:rPr>
          <w:rFonts w:ascii="Gill Sans MT"/>
          <w:i/>
          <w:color w:val="2B3424"/>
          <w:spacing w:val="16"/>
          <w:w w:val="115"/>
          <w:sz w:val="24"/>
        </w:rPr>
        <w:t>via</w:t>
      </w:r>
      <w:r>
        <w:rPr>
          <w:rFonts w:ascii="Gill Sans MT"/>
          <w:i/>
          <w:color w:val="2B3424"/>
          <w:spacing w:val="16"/>
          <w:w w:val="115"/>
          <w:sz w:val="24"/>
        </w:rPr>
        <w:t> </w:t>
      </w:r>
      <w:r>
        <w:rPr>
          <w:rFonts w:ascii="Gill Sans MT"/>
          <w:i/>
          <w:color w:val="2B3424"/>
          <w:spacing w:val="22"/>
          <w:w w:val="115"/>
          <w:sz w:val="24"/>
        </w:rPr>
        <w:t>deeroakseap.com</w:t>
      </w:r>
    </w:p>
    <w:p>
      <w:pPr>
        <w:spacing w:after="0" w:line="285" w:lineRule="auto"/>
        <w:jc w:val="left"/>
        <w:rPr>
          <w:rFonts w:ascii="Gill Sans MT"/>
          <w:sz w:val="24"/>
        </w:rPr>
        <w:sectPr>
          <w:type w:val="continuous"/>
          <w:pgSz w:w="12240" w:h="15840"/>
          <w:pgMar w:top="480" w:bottom="0" w:left="240" w:right="180"/>
        </w:sectPr>
      </w:pPr>
    </w:p>
    <w:p>
      <w:pPr>
        <w:pStyle w:val="BodyText"/>
        <w:rPr>
          <w:rFonts w:ascii="Gill Sans MT"/>
          <w:i/>
          <w:sz w:val="20"/>
        </w:rPr>
      </w:pPr>
    </w:p>
    <w:p>
      <w:pPr>
        <w:pStyle w:val="BodyText"/>
        <w:spacing w:before="10"/>
        <w:rPr>
          <w:rFonts w:ascii="Gill Sans MT"/>
          <w:i/>
          <w:sz w:val="19"/>
        </w:rPr>
      </w:pPr>
    </w:p>
    <w:p>
      <w:pPr>
        <w:spacing w:before="111"/>
        <w:ind w:left="117" w:right="0" w:firstLine="0"/>
        <w:jc w:val="left"/>
        <w:rPr>
          <w:b/>
          <w:sz w:val="4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4562109</wp:posOffset>
                </wp:positionH>
                <wp:positionV relativeFrom="paragraph">
                  <wp:posOffset>-719</wp:posOffset>
                </wp:positionV>
                <wp:extent cx="3210560" cy="4156710"/>
                <wp:effectExtent l="0" t="0" r="0" b="0"/>
                <wp:wrapNone/>
                <wp:docPr id="20" name="Group 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" name="Group 20"/>
                      <wpg:cNvGrpSpPr/>
                      <wpg:grpSpPr>
                        <a:xfrm>
                          <a:off x="0" y="0"/>
                          <a:ext cx="3210560" cy="4156710"/>
                          <a:chExt cx="3210560" cy="4156710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934653" y="0"/>
                            <a:ext cx="2275840" cy="3914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75840" h="3914775">
                                <a:moveTo>
                                  <a:pt x="0" y="0"/>
                                </a:moveTo>
                                <a:lnTo>
                                  <a:pt x="2275637" y="0"/>
                                </a:lnTo>
                                <a:lnTo>
                                  <a:pt x="2275637" y="3914775"/>
                                </a:lnTo>
                                <a:lnTo>
                                  <a:pt x="0" y="39147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A7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" name="Image 22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13313"/>
                            <a:ext cx="2905124" cy="37433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59.221191pt;margin-top:-.056618pt;width:252.8pt;height:327.3pt;mso-position-horizontal-relative:page;mso-position-vertical-relative:paragraph;z-index:15730688" id="docshapegroup18" coordorigin="7184,-1" coordsize="5056,6546">
                <v:rect style="position:absolute;left:8656;top:-2;width:3584;height:6165" id="docshape19" filled="true" fillcolor="#8ba77c" stroked="false">
                  <v:fill type="solid"/>
                </v:rect>
                <v:shape style="position:absolute;left:7184;top:649;width:4575;height:5895" type="#_x0000_t75" id="docshape20" stroked="false">
                  <v:imagedata r:id="rId11" o:title=""/>
                </v:shape>
                <w10:wrap type="none"/>
              </v:group>
            </w:pict>
          </mc:Fallback>
        </mc:AlternateContent>
      </w:r>
      <w:r>
        <w:rPr>
          <w:b/>
          <w:color w:val="1B365C"/>
          <w:w w:val="105"/>
          <w:sz w:val="43"/>
        </w:rPr>
        <w:t>M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A</w:t>
      </w:r>
      <w:r>
        <w:rPr>
          <w:b/>
          <w:color w:val="1B365C"/>
          <w:spacing w:val="-71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K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E</w:t>
      </w:r>
      <w:r>
        <w:rPr>
          <w:b/>
          <w:color w:val="1B365C"/>
          <w:spacing w:val="19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G</w:t>
      </w:r>
      <w:r>
        <w:rPr>
          <w:b/>
          <w:color w:val="1B365C"/>
          <w:spacing w:val="-71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R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A</w:t>
      </w:r>
      <w:r>
        <w:rPr>
          <w:b/>
          <w:color w:val="1B365C"/>
          <w:spacing w:val="-71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T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I</w:t>
      </w:r>
      <w:r>
        <w:rPr>
          <w:b/>
          <w:color w:val="1B365C"/>
          <w:spacing w:val="-71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T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U</w:t>
      </w:r>
      <w:r>
        <w:rPr>
          <w:b/>
          <w:color w:val="1B365C"/>
          <w:spacing w:val="-71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D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E</w:t>
      </w:r>
      <w:r>
        <w:rPr>
          <w:b/>
          <w:color w:val="1B365C"/>
          <w:spacing w:val="72"/>
          <w:w w:val="105"/>
          <w:sz w:val="43"/>
        </w:rPr>
        <w:t> </w:t>
      </w:r>
      <w:r>
        <w:rPr>
          <w:b/>
          <w:color w:val="1B365C"/>
          <w:spacing w:val="-10"/>
          <w:w w:val="105"/>
          <w:sz w:val="43"/>
        </w:rPr>
        <w:t>A</w:t>
      </w:r>
    </w:p>
    <w:p>
      <w:pPr>
        <w:spacing w:before="40"/>
        <w:ind w:left="117" w:right="0" w:firstLine="0"/>
        <w:jc w:val="left"/>
        <w:rPr>
          <w:b/>
          <w:sz w:val="43"/>
        </w:rPr>
      </w:pPr>
      <w:r>
        <w:rPr>
          <w:b/>
          <w:color w:val="1B365C"/>
          <w:sz w:val="43"/>
        </w:rPr>
        <w:t>L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F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E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-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w w:val="105"/>
          <w:sz w:val="43"/>
        </w:rPr>
        <w:t>C</w:t>
      </w:r>
      <w:r>
        <w:rPr>
          <w:b/>
          <w:color w:val="1B365C"/>
          <w:spacing w:val="-70"/>
          <w:w w:val="105"/>
          <w:sz w:val="43"/>
        </w:rPr>
        <w:t> </w:t>
      </w:r>
      <w:r>
        <w:rPr>
          <w:b/>
          <w:color w:val="1B365C"/>
          <w:sz w:val="43"/>
        </w:rPr>
        <w:t>H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w w:val="105"/>
          <w:sz w:val="43"/>
        </w:rPr>
        <w:t>G</w:t>
      </w:r>
      <w:r>
        <w:rPr>
          <w:b/>
          <w:color w:val="1B365C"/>
          <w:spacing w:val="-70"/>
          <w:w w:val="105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w w:val="105"/>
          <w:sz w:val="43"/>
        </w:rPr>
        <w:t>G</w:t>
      </w:r>
      <w:r>
        <w:rPr>
          <w:b/>
          <w:color w:val="1B365C"/>
          <w:spacing w:val="50"/>
          <w:w w:val="150"/>
          <w:sz w:val="43"/>
        </w:rPr>
        <w:t> </w:t>
      </w:r>
      <w:r>
        <w:rPr>
          <w:b/>
          <w:color w:val="1B365C"/>
          <w:sz w:val="43"/>
        </w:rPr>
        <w:t>H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B</w:t>
      </w:r>
      <w:r>
        <w:rPr>
          <w:b/>
          <w:color w:val="1B365C"/>
          <w:spacing w:val="-63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pacing w:val="-10"/>
          <w:sz w:val="43"/>
        </w:rPr>
        <w:t>T</w:t>
      </w:r>
    </w:p>
    <w:p>
      <w:pPr>
        <w:pStyle w:val="BodyText"/>
        <w:spacing w:before="4"/>
        <w:rPr>
          <w:b/>
          <w:sz w:val="18"/>
        </w:rPr>
      </w:pPr>
    </w:p>
    <w:p>
      <w:pPr>
        <w:pStyle w:val="BodyText"/>
        <w:spacing w:line="278" w:lineRule="auto" w:before="103"/>
        <w:ind w:left="117" w:right="5329"/>
        <w:jc w:val="both"/>
      </w:pPr>
      <w:r>
        <w:rPr>
          <w:color w:val="2A3325"/>
        </w:rPr>
        <w:t>Practicing</w:t>
      </w:r>
      <w:r>
        <w:rPr>
          <w:color w:val="2A3325"/>
          <w:spacing w:val="40"/>
        </w:rPr>
        <w:t> </w:t>
      </w:r>
      <w:r>
        <w:rPr>
          <w:color w:val="2A3325"/>
        </w:rPr>
        <w:t>gratitude</w:t>
      </w:r>
      <w:r>
        <w:rPr>
          <w:color w:val="2A3325"/>
          <w:spacing w:val="40"/>
        </w:rPr>
        <w:t> </w:t>
      </w:r>
      <w:r>
        <w:rPr>
          <w:color w:val="2A3325"/>
        </w:rPr>
        <w:t>is</w:t>
      </w:r>
      <w:r>
        <w:rPr>
          <w:color w:val="2A3325"/>
          <w:spacing w:val="40"/>
        </w:rPr>
        <w:t> </w:t>
      </w:r>
      <w:r>
        <w:rPr>
          <w:color w:val="2A3325"/>
        </w:rPr>
        <w:t>easy,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results</w:t>
      </w:r>
      <w:r>
        <w:rPr>
          <w:color w:val="2A3325"/>
          <w:spacing w:val="40"/>
        </w:rPr>
        <w:t> </w:t>
      </w:r>
      <w:r>
        <w:rPr>
          <w:color w:val="2A3325"/>
        </w:rPr>
        <w:t>can</w:t>
      </w:r>
      <w:r>
        <w:rPr>
          <w:color w:val="2A3325"/>
          <w:spacing w:val="40"/>
        </w:rPr>
        <w:t> </w:t>
      </w:r>
      <w:r>
        <w:rPr>
          <w:color w:val="2A3325"/>
        </w:rPr>
        <w:t>change</w:t>
      </w:r>
      <w:r>
        <w:rPr>
          <w:color w:val="2A3325"/>
          <w:spacing w:val="40"/>
        </w:rPr>
        <w:t> </w:t>
      </w:r>
      <w:r>
        <w:rPr>
          <w:color w:val="2A3325"/>
        </w:rPr>
        <w:t>your life. Simply reflecting on what you're grateful for turns your outlook</w:t>
      </w:r>
      <w:r>
        <w:rPr>
          <w:color w:val="2A3325"/>
          <w:spacing w:val="40"/>
        </w:rPr>
        <w:t> </w:t>
      </w:r>
      <w:r>
        <w:rPr>
          <w:color w:val="2A3325"/>
        </w:rPr>
        <w:t>toward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good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away</w:t>
      </w:r>
      <w:r>
        <w:rPr>
          <w:color w:val="2A3325"/>
          <w:spacing w:val="40"/>
        </w:rPr>
        <w:t> </w:t>
      </w:r>
      <w:r>
        <w:rPr>
          <w:color w:val="2A3325"/>
        </w:rPr>
        <w:t>from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bad.</w:t>
      </w:r>
      <w:r>
        <w:rPr>
          <w:color w:val="2A3325"/>
          <w:spacing w:val="40"/>
        </w:rPr>
        <w:t> </w:t>
      </w:r>
      <w:r>
        <w:rPr>
          <w:color w:val="2A3325"/>
        </w:rPr>
        <w:t>Making</w:t>
      </w:r>
      <w:r>
        <w:rPr>
          <w:color w:val="2A3325"/>
          <w:spacing w:val="40"/>
        </w:rPr>
        <w:t> </w:t>
      </w:r>
      <w:r>
        <w:rPr>
          <w:color w:val="2A3325"/>
        </w:rPr>
        <w:t>a habit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feeling</w:t>
      </w:r>
      <w:r>
        <w:rPr>
          <w:color w:val="2A3325"/>
          <w:spacing w:val="40"/>
        </w:rPr>
        <w:t> </w:t>
      </w:r>
      <w:r>
        <w:rPr>
          <w:color w:val="2A3325"/>
        </w:rPr>
        <w:t>gratitude</w:t>
      </w:r>
      <w:r>
        <w:rPr>
          <w:color w:val="2A3325"/>
          <w:spacing w:val="40"/>
        </w:rPr>
        <w:t> </w:t>
      </w:r>
      <w:r>
        <w:rPr>
          <w:color w:val="2A3325"/>
        </w:rPr>
        <w:t>can</w:t>
      </w:r>
      <w:r>
        <w:rPr>
          <w:color w:val="2A3325"/>
          <w:spacing w:val="40"/>
        </w:rPr>
        <w:t> </w:t>
      </w:r>
      <w:r>
        <w:rPr>
          <w:color w:val="2A3325"/>
        </w:rPr>
        <w:t>lift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</w:rPr>
        <w:t>mood,</w:t>
      </w:r>
      <w:r>
        <w:rPr>
          <w:color w:val="2A3325"/>
          <w:spacing w:val="40"/>
        </w:rPr>
        <w:t> </w:t>
      </w:r>
      <w:r>
        <w:rPr>
          <w:color w:val="2A3325"/>
        </w:rPr>
        <w:t>reduce</w:t>
      </w:r>
      <w:r>
        <w:rPr>
          <w:color w:val="2A3325"/>
          <w:spacing w:val="40"/>
        </w:rPr>
        <w:t> </w:t>
      </w:r>
      <w:r>
        <w:rPr>
          <w:color w:val="2A3325"/>
        </w:rPr>
        <w:t>your stress,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improve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9"/>
        </w:rPr>
        <w:t> relationships.</w:t>
      </w:r>
      <w:r>
        <w:rPr>
          <w:color w:val="2A3325"/>
          <w:spacing w:val="9"/>
        </w:rPr>
        <w:t> </w:t>
      </w:r>
      <w:r>
        <w:rPr>
          <w:color w:val="2A3325"/>
        </w:rPr>
        <w:t>It</w:t>
      </w:r>
      <w:r>
        <w:rPr>
          <w:color w:val="2A3325"/>
          <w:spacing w:val="40"/>
        </w:rPr>
        <w:t> </w:t>
      </w:r>
      <w:r>
        <w:rPr>
          <w:color w:val="2A3325"/>
        </w:rPr>
        <w:t>can</w:t>
      </w:r>
      <w:r>
        <w:rPr>
          <w:color w:val="2A3325"/>
          <w:spacing w:val="40"/>
        </w:rPr>
        <w:t> </w:t>
      </w:r>
      <w:r>
        <w:rPr>
          <w:color w:val="2A3325"/>
        </w:rPr>
        <w:t>also</w:t>
      </w:r>
      <w:r>
        <w:rPr>
          <w:color w:val="2A3325"/>
          <w:spacing w:val="40"/>
        </w:rPr>
        <w:t> </w:t>
      </w:r>
      <w:r>
        <w:rPr>
          <w:color w:val="2A3325"/>
        </w:rPr>
        <w:t>help</w:t>
      </w:r>
      <w:r>
        <w:rPr>
          <w:color w:val="2A3325"/>
          <w:spacing w:val="40"/>
        </w:rPr>
        <w:t> </w:t>
      </w:r>
      <w:r>
        <w:rPr>
          <w:color w:val="2A3325"/>
        </w:rPr>
        <w:t>you adopt other healthy habits. Gratitude is what experts call a keystone</w:t>
      </w:r>
      <w:r>
        <w:rPr>
          <w:color w:val="2A3325"/>
          <w:spacing w:val="40"/>
        </w:rPr>
        <w:t> </w:t>
      </w:r>
      <w:r>
        <w:rPr>
          <w:color w:val="2A3325"/>
        </w:rPr>
        <w:t>habit.</w:t>
      </w:r>
      <w:r>
        <w:rPr>
          <w:color w:val="2A3325"/>
          <w:spacing w:val="40"/>
        </w:rPr>
        <w:t> </w:t>
      </w:r>
      <w:r>
        <w:rPr>
          <w:color w:val="2A3325"/>
        </w:rPr>
        <w:t>Like</w:t>
      </w:r>
      <w:r>
        <w:rPr>
          <w:color w:val="2A3325"/>
          <w:spacing w:val="40"/>
        </w:rPr>
        <w:t> </w:t>
      </w:r>
      <w:r>
        <w:rPr>
          <w:color w:val="2A3325"/>
        </w:rPr>
        <w:t>regular</w:t>
      </w:r>
      <w:r>
        <w:rPr>
          <w:color w:val="2A3325"/>
          <w:spacing w:val="40"/>
        </w:rPr>
        <w:t> </w:t>
      </w:r>
      <w:r>
        <w:rPr>
          <w:color w:val="2A3325"/>
        </w:rPr>
        <w:t>exercise,</w:t>
      </w:r>
      <w:r>
        <w:rPr>
          <w:color w:val="2A3325"/>
          <w:spacing w:val="40"/>
        </w:rPr>
        <w:t> </w:t>
      </w:r>
      <w:r>
        <w:rPr>
          <w:color w:val="2A3325"/>
        </w:rPr>
        <w:t>adopting</w:t>
      </w:r>
      <w:r>
        <w:rPr>
          <w:color w:val="2A3325"/>
          <w:spacing w:val="40"/>
        </w:rPr>
        <w:t> </w:t>
      </w:r>
      <w:r>
        <w:rPr>
          <w:color w:val="2A3325"/>
        </w:rPr>
        <w:t>this</w:t>
      </w:r>
      <w:r>
        <w:rPr>
          <w:color w:val="2A3325"/>
          <w:spacing w:val="40"/>
        </w:rPr>
        <w:t> </w:t>
      </w:r>
      <w:r>
        <w:rPr>
          <w:color w:val="2A3325"/>
        </w:rPr>
        <w:t>one</w:t>
      </w:r>
      <w:r>
        <w:rPr>
          <w:color w:val="2A3325"/>
          <w:spacing w:val="40"/>
        </w:rPr>
        <w:t> </w:t>
      </w:r>
      <w:r>
        <w:rPr>
          <w:color w:val="2A3325"/>
        </w:rPr>
        <w:t>good habit</w:t>
      </w:r>
      <w:r>
        <w:rPr>
          <w:color w:val="2A3325"/>
          <w:spacing w:val="40"/>
        </w:rPr>
        <w:t> </w:t>
      </w:r>
      <w:r>
        <w:rPr>
          <w:color w:val="2A3325"/>
        </w:rPr>
        <w:t>can</w:t>
      </w:r>
      <w:r>
        <w:rPr>
          <w:color w:val="2A3325"/>
          <w:spacing w:val="40"/>
        </w:rPr>
        <w:t> </w:t>
      </w:r>
      <w:r>
        <w:rPr>
          <w:color w:val="2A3325"/>
        </w:rPr>
        <w:t>have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cascade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positive</w:t>
      </w:r>
      <w:r>
        <w:rPr>
          <w:color w:val="2A3325"/>
          <w:spacing w:val="40"/>
        </w:rPr>
        <w:t> </w:t>
      </w:r>
      <w:r>
        <w:rPr>
          <w:color w:val="2A3325"/>
        </w:rPr>
        <w:t>effects.</w:t>
      </w:r>
    </w:p>
    <w:p>
      <w:pPr>
        <w:spacing w:before="212"/>
        <w:ind w:left="117" w:right="0" w:firstLine="0"/>
        <w:jc w:val="both"/>
        <w:rPr>
          <w:b/>
          <w:sz w:val="23"/>
        </w:rPr>
      </w:pPr>
      <w:r>
        <w:rPr>
          <w:b/>
          <w:color w:val="2A3325"/>
          <w:sz w:val="23"/>
        </w:rPr>
        <w:t>It</w:t>
      </w:r>
      <w:r>
        <w:rPr>
          <w:b/>
          <w:color w:val="2A3325"/>
          <w:spacing w:val="24"/>
          <w:sz w:val="23"/>
        </w:rPr>
        <w:t> </w:t>
      </w:r>
      <w:r>
        <w:rPr>
          <w:b/>
          <w:color w:val="2A3325"/>
          <w:sz w:val="23"/>
        </w:rPr>
        <w:t>takes</w:t>
      </w:r>
      <w:r>
        <w:rPr>
          <w:b/>
          <w:color w:val="2A3325"/>
          <w:spacing w:val="25"/>
          <w:sz w:val="23"/>
        </w:rPr>
        <w:t> </w:t>
      </w:r>
      <w:r>
        <w:rPr>
          <w:b/>
          <w:color w:val="2A3325"/>
          <w:sz w:val="23"/>
        </w:rPr>
        <w:t>just</w:t>
      </w:r>
      <w:r>
        <w:rPr>
          <w:b/>
          <w:color w:val="2A3325"/>
          <w:spacing w:val="25"/>
          <w:sz w:val="23"/>
        </w:rPr>
        <w:t> </w:t>
      </w:r>
      <w:r>
        <w:rPr>
          <w:b/>
          <w:color w:val="2A3325"/>
          <w:sz w:val="23"/>
        </w:rPr>
        <w:t>two</w:t>
      </w:r>
      <w:r>
        <w:rPr>
          <w:b/>
          <w:color w:val="2A3325"/>
          <w:spacing w:val="25"/>
          <w:sz w:val="23"/>
        </w:rPr>
        <w:t> </w:t>
      </w:r>
      <w:r>
        <w:rPr>
          <w:b/>
          <w:color w:val="2A3325"/>
          <w:spacing w:val="9"/>
          <w:sz w:val="23"/>
        </w:rPr>
        <w:t>minutes</w:t>
      </w:r>
      <w:r>
        <w:rPr>
          <w:b/>
          <w:color w:val="2A3325"/>
          <w:spacing w:val="25"/>
          <w:sz w:val="23"/>
        </w:rPr>
        <w:t> </w:t>
      </w:r>
      <w:r>
        <w:rPr>
          <w:b/>
          <w:color w:val="2A3325"/>
          <w:sz w:val="23"/>
        </w:rPr>
        <w:t>a</w:t>
      </w:r>
      <w:r>
        <w:rPr>
          <w:b/>
          <w:color w:val="2A3325"/>
          <w:spacing w:val="25"/>
          <w:sz w:val="23"/>
        </w:rPr>
        <w:t> </w:t>
      </w:r>
      <w:r>
        <w:rPr>
          <w:b/>
          <w:color w:val="2A3325"/>
          <w:spacing w:val="-4"/>
          <w:sz w:val="23"/>
        </w:rPr>
        <w:t>day.</w:t>
      </w:r>
    </w:p>
    <w:p>
      <w:pPr>
        <w:pStyle w:val="BodyText"/>
        <w:spacing w:line="278" w:lineRule="auto" w:before="63"/>
        <w:ind w:left="117" w:right="5328"/>
        <w:jc w:val="both"/>
      </w:pPr>
      <w:r>
        <w:rPr>
          <w:color w:val="2A3325"/>
        </w:rPr>
        <w:t>Shawn Achor, an expert on happiness and gratitude, advocates small</w:t>
      </w:r>
      <w:r>
        <w:rPr>
          <w:color w:val="2A3325"/>
          <w:spacing w:val="40"/>
        </w:rPr>
        <w:t> </w:t>
      </w:r>
      <w:r>
        <w:rPr>
          <w:color w:val="2A3325"/>
        </w:rPr>
        <w:t>changes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simple</w:t>
      </w:r>
      <w:r>
        <w:rPr>
          <w:color w:val="2A3325"/>
          <w:spacing w:val="40"/>
        </w:rPr>
        <w:t> </w:t>
      </w:r>
      <w:r>
        <w:rPr>
          <w:color w:val="2A3325"/>
        </w:rPr>
        <w:t>steps</w:t>
      </w:r>
      <w:r>
        <w:rPr>
          <w:color w:val="2A3325"/>
          <w:spacing w:val="40"/>
        </w:rPr>
        <w:t> </w:t>
      </w:r>
      <w:r>
        <w:rPr>
          <w:color w:val="2A3325"/>
        </w:rPr>
        <w:t>as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path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greater</w:t>
      </w:r>
      <w:r>
        <w:rPr>
          <w:color w:val="2A3325"/>
          <w:spacing w:val="40"/>
        </w:rPr>
        <w:t> </w:t>
      </w:r>
      <w:r>
        <w:rPr>
          <w:color w:val="2A3325"/>
        </w:rPr>
        <w:t>happiness and</w:t>
      </w:r>
      <w:r>
        <w:rPr>
          <w:color w:val="2A3325"/>
          <w:spacing w:val="40"/>
        </w:rPr>
        <w:t> </w:t>
      </w:r>
      <w:r>
        <w:rPr>
          <w:color w:val="2A3325"/>
        </w:rPr>
        <w:t>success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life.</w:t>
      </w:r>
      <w:r>
        <w:rPr>
          <w:color w:val="2A3325"/>
          <w:spacing w:val="40"/>
        </w:rPr>
        <w:t> </w:t>
      </w:r>
      <w:r>
        <w:rPr>
          <w:color w:val="2A3325"/>
        </w:rPr>
        <w:t>He</w:t>
      </w:r>
      <w:r>
        <w:rPr>
          <w:color w:val="2A3325"/>
          <w:spacing w:val="40"/>
        </w:rPr>
        <w:t> </w:t>
      </w:r>
      <w:r>
        <w:rPr>
          <w:color w:val="2A3325"/>
        </w:rPr>
        <w:t>proposes</w:t>
      </w:r>
      <w:r>
        <w:rPr>
          <w:color w:val="2A3325"/>
          <w:spacing w:val="40"/>
        </w:rPr>
        <w:t> </w:t>
      </w:r>
      <w:r>
        <w:rPr>
          <w:color w:val="2A3325"/>
        </w:rPr>
        <w:t>five</w:t>
      </w:r>
      <w:r>
        <w:rPr>
          <w:color w:val="2A3325"/>
          <w:spacing w:val="40"/>
        </w:rPr>
        <w:t> </w:t>
      </w:r>
      <w:r>
        <w:rPr>
          <w:color w:val="2A3325"/>
        </w:rPr>
        <w:t>key</w:t>
      </w:r>
      <w:r>
        <w:rPr>
          <w:color w:val="2A3325"/>
          <w:spacing w:val="40"/>
        </w:rPr>
        <w:t> </w:t>
      </w:r>
      <w:r>
        <w:rPr>
          <w:color w:val="2A3325"/>
        </w:rPr>
        <w:t>areas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focus,</w:t>
      </w:r>
      <w:r>
        <w:rPr>
          <w:color w:val="2A3325"/>
          <w:spacing w:val="40"/>
        </w:rPr>
        <w:t> </w:t>
      </w:r>
      <w:r>
        <w:rPr>
          <w:color w:val="2A3325"/>
        </w:rPr>
        <w:t>the first of which is gratitude. (The others are doubling positive </w:t>
      </w:r>
      <w:r>
        <w:rPr>
          <w:color w:val="2A3325"/>
          <w:spacing w:val="9"/>
        </w:rPr>
        <w:t>experiences</w:t>
      </w:r>
      <w:r>
        <w:rPr>
          <w:color w:val="2A3325"/>
          <w:spacing w:val="9"/>
        </w:rPr>
        <w:t> </w:t>
      </w:r>
      <w:r>
        <w:rPr>
          <w:color w:val="2A3325"/>
        </w:rPr>
        <w:t>by</w:t>
      </w:r>
      <w:r>
        <w:rPr>
          <w:color w:val="2A3325"/>
          <w:spacing w:val="40"/>
        </w:rPr>
        <w:t> </w:t>
      </w:r>
      <w:r>
        <w:rPr>
          <w:color w:val="2A3325"/>
        </w:rPr>
        <w:t>reviewing</w:t>
      </w:r>
      <w:r>
        <w:rPr>
          <w:color w:val="2A3325"/>
          <w:spacing w:val="40"/>
        </w:rPr>
        <w:t> </w:t>
      </w:r>
      <w:r>
        <w:rPr>
          <w:color w:val="2A3325"/>
        </w:rPr>
        <w:t>them</w:t>
      </w:r>
      <w:r>
        <w:rPr>
          <w:color w:val="2A3325"/>
          <w:spacing w:val="40"/>
        </w:rPr>
        <w:t> </w:t>
      </w:r>
      <w:r>
        <w:rPr>
          <w:color w:val="2A3325"/>
        </w:rPr>
        <w:t>daily,</w:t>
      </w:r>
      <w:r>
        <w:rPr>
          <w:color w:val="2A3325"/>
          <w:spacing w:val="40"/>
        </w:rPr>
        <w:t> </w:t>
      </w:r>
      <w:r>
        <w:rPr>
          <w:color w:val="2A3325"/>
        </w:rPr>
        <w:t>15</w:t>
      </w:r>
      <w:r>
        <w:rPr>
          <w:color w:val="2A3325"/>
          <w:spacing w:val="40"/>
        </w:rPr>
        <w:t> </w:t>
      </w:r>
      <w:r>
        <w:rPr>
          <w:color w:val="2A3325"/>
        </w:rPr>
        <w:t>minutes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fun exercise, </w:t>
      </w:r>
      <w:r>
        <w:rPr>
          <w:color w:val="2A3325"/>
          <w:spacing w:val="9"/>
        </w:rPr>
        <w:t>meditation,</w:t>
      </w:r>
      <w:r>
        <w:rPr>
          <w:color w:val="2A3325"/>
          <w:spacing w:val="9"/>
        </w:rPr>
        <w:t> </w:t>
      </w:r>
      <w:r>
        <w:rPr>
          <w:color w:val="2A3325"/>
        </w:rPr>
        <w:t>and conscious acts of kindness.) He has found that two minutes of daily gratitude practice is enough to realize</w:t>
      </w:r>
      <w:r>
        <w:rPr>
          <w:color w:val="2A3325"/>
          <w:spacing w:val="10"/>
        </w:rPr>
        <w:t> life-</w:t>
      </w:r>
      <w:r>
        <w:rPr>
          <w:color w:val="2A3325"/>
        </w:rPr>
        <w:t>changing</w:t>
      </w:r>
      <w:r>
        <w:rPr>
          <w:color w:val="2A3325"/>
          <w:spacing w:val="40"/>
        </w:rPr>
        <w:t> </w:t>
      </w:r>
      <w:r>
        <w:rPr>
          <w:color w:val="2A3325"/>
        </w:rPr>
        <w:t>benefits.</w:t>
      </w:r>
      <w:r>
        <w:rPr>
          <w:color w:val="2A3325"/>
          <w:spacing w:val="40"/>
        </w:rPr>
        <w:t> </w:t>
      </w:r>
      <w:r>
        <w:rPr>
          <w:color w:val="2A3325"/>
        </w:rPr>
        <w:t>That's</w:t>
      </w:r>
      <w:r>
        <w:rPr>
          <w:color w:val="2A3325"/>
          <w:spacing w:val="40"/>
        </w:rPr>
        <w:t> </w:t>
      </w:r>
      <w:r>
        <w:rPr>
          <w:color w:val="2A3325"/>
        </w:rPr>
        <w:t>well</w:t>
      </w:r>
      <w:r>
        <w:rPr>
          <w:color w:val="2A3325"/>
          <w:spacing w:val="40"/>
        </w:rPr>
        <w:t> </w:t>
      </w:r>
      <w:r>
        <w:rPr>
          <w:color w:val="2A3325"/>
        </w:rPr>
        <w:t>within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reach</w:t>
      </w:r>
      <w:r>
        <w:rPr>
          <w:color w:val="2A3325"/>
          <w:spacing w:val="40"/>
        </w:rPr>
        <w:t> </w:t>
      </w:r>
      <w:r>
        <w:rPr>
          <w:color w:val="2A3325"/>
        </w:rPr>
        <w:t>of even the busiest people.</w:t>
      </w:r>
    </w:p>
    <w:p>
      <w:pPr>
        <w:pStyle w:val="BodyText"/>
        <w:spacing w:before="1"/>
        <w:rPr>
          <w:sz w:val="23"/>
        </w:rPr>
      </w:pPr>
    </w:p>
    <w:p>
      <w:pPr>
        <w:tabs>
          <w:tab w:pos="7206" w:val="left" w:leader="none"/>
        </w:tabs>
        <w:spacing w:before="1"/>
        <w:ind w:left="117" w:right="0" w:firstLine="0"/>
        <w:jc w:val="both"/>
        <w:rPr>
          <w:b/>
          <w:sz w:val="2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53856">
                <wp:simplePos x="0" y="0"/>
                <wp:positionH relativeFrom="page">
                  <wp:posOffset>4587571</wp:posOffset>
                </wp:positionH>
                <wp:positionV relativeFrom="paragraph">
                  <wp:posOffset>113058</wp:posOffset>
                </wp:positionV>
                <wp:extent cx="38100" cy="38100"/>
                <wp:effectExtent l="0" t="0" r="0" b="0"/>
                <wp:wrapNone/>
                <wp:docPr id="23" name="Graphic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Graphic 23"/>
                      <wps:cNvSpPr/>
                      <wps:spPr>
                        <a:xfrm>
                          <a:off x="0" y="0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38100">
                              <a:moveTo>
                                <a:pt x="21576" y="38099"/>
                              </a:moveTo>
                              <a:lnTo>
                                <a:pt x="16523" y="38099"/>
                              </a:lnTo>
                              <a:lnTo>
                                <a:pt x="14093" y="37616"/>
                              </a:lnTo>
                              <a:lnTo>
                                <a:pt x="0" y="21576"/>
                              </a:lnTo>
                              <a:lnTo>
                                <a:pt x="0" y="16523"/>
                              </a:lnTo>
                              <a:lnTo>
                                <a:pt x="16523" y="0"/>
                              </a:lnTo>
                              <a:lnTo>
                                <a:pt x="21576" y="0"/>
                              </a:lnTo>
                              <a:lnTo>
                                <a:pt x="38100" y="19049"/>
                              </a:lnTo>
                              <a:lnTo>
                                <a:pt x="38099" y="21576"/>
                              </a:lnTo>
                              <a:lnTo>
                                <a:pt x="21576" y="3809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1.226135pt;margin-top:8.902245pt;width:3pt;height:3pt;mso-position-horizontal-relative:page;mso-position-vertical-relative:paragraph;z-index:-15962624" id="docshape21" coordorigin="7225,178" coordsize="60,60" path="m7259,238l7251,238,7247,237,7225,212,7225,204,7251,178,7259,178,7285,208,7285,212,7259,238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  <w:sz w:val="23"/>
        </w:rPr>
        <w:t>Make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z w:val="23"/>
        </w:rPr>
        <w:t>the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pacing w:val="9"/>
          <w:sz w:val="23"/>
        </w:rPr>
        <w:t>practice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z w:val="23"/>
        </w:rPr>
        <w:t>of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pacing w:val="9"/>
          <w:sz w:val="23"/>
        </w:rPr>
        <w:t>gratitude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z w:val="23"/>
        </w:rPr>
        <w:t>a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z w:val="23"/>
        </w:rPr>
        <w:t>daily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pacing w:val="7"/>
          <w:sz w:val="23"/>
        </w:rPr>
        <w:t>habit.</w:t>
      </w:r>
      <w:r>
        <w:rPr>
          <w:b/>
          <w:color w:val="2A3325"/>
          <w:sz w:val="23"/>
        </w:rPr>
        <w:tab/>
      </w:r>
      <w:r>
        <w:rPr>
          <w:b/>
          <w:color w:val="2A3325"/>
          <w:position w:val="-4"/>
          <w:sz w:val="21"/>
        </w:rPr>
        <w:t>Think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position w:val="-4"/>
          <w:sz w:val="21"/>
        </w:rPr>
        <w:t>of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position w:val="-4"/>
          <w:sz w:val="21"/>
        </w:rPr>
        <w:t>three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position w:val="-4"/>
          <w:sz w:val="21"/>
        </w:rPr>
        <w:t>new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position w:val="-4"/>
          <w:sz w:val="21"/>
        </w:rPr>
        <w:t>things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position w:val="-4"/>
          <w:sz w:val="21"/>
        </w:rPr>
        <w:t>you're</w:t>
      </w:r>
      <w:r>
        <w:rPr>
          <w:b/>
          <w:color w:val="2A3325"/>
          <w:spacing w:val="38"/>
          <w:position w:val="-4"/>
          <w:sz w:val="21"/>
        </w:rPr>
        <w:t> </w:t>
      </w:r>
      <w:r>
        <w:rPr>
          <w:b/>
          <w:color w:val="2A3325"/>
          <w:spacing w:val="-2"/>
          <w:position w:val="-4"/>
          <w:sz w:val="21"/>
        </w:rPr>
        <w:t>grateful</w:t>
      </w:r>
    </w:p>
    <w:p>
      <w:pPr>
        <w:spacing w:line="200" w:lineRule="exact" w:before="42"/>
        <w:ind w:left="7206" w:right="0" w:firstLine="0"/>
        <w:jc w:val="left"/>
        <w:rPr>
          <w:sz w:val="21"/>
        </w:rPr>
      </w:pPr>
      <w:r>
        <w:rPr>
          <w:b/>
          <w:color w:val="2A3325"/>
          <w:sz w:val="21"/>
        </w:rPr>
        <w:t>for</w:t>
      </w:r>
      <w:r>
        <w:rPr>
          <w:b/>
          <w:color w:val="2A3325"/>
          <w:spacing w:val="57"/>
          <w:sz w:val="21"/>
        </w:rPr>
        <w:t> </w:t>
      </w:r>
      <w:r>
        <w:rPr>
          <w:b/>
          <w:color w:val="2A3325"/>
          <w:sz w:val="21"/>
        </w:rPr>
        <w:t>every</w:t>
      </w:r>
      <w:r>
        <w:rPr>
          <w:b/>
          <w:color w:val="2A3325"/>
          <w:spacing w:val="58"/>
          <w:sz w:val="21"/>
        </w:rPr>
        <w:t> </w:t>
      </w:r>
      <w:r>
        <w:rPr>
          <w:b/>
          <w:color w:val="2A3325"/>
          <w:sz w:val="21"/>
        </w:rPr>
        <w:t>day.</w:t>
      </w:r>
      <w:r>
        <w:rPr>
          <w:b/>
          <w:color w:val="2A3325"/>
          <w:spacing w:val="63"/>
          <w:sz w:val="21"/>
        </w:rPr>
        <w:t> </w:t>
      </w:r>
      <w:r>
        <w:rPr>
          <w:color w:val="2A3325"/>
          <w:sz w:val="21"/>
        </w:rPr>
        <w:t>Gratitude</w:t>
      </w:r>
      <w:r>
        <w:rPr>
          <w:color w:val="2A3325"/>
          <w:spacing w:val="64"/>
          <w:sz w:val="21"/>
        </w:rPr>
        <w:t> </w:t>
      </w:r>
      <w:r>
        <w:rPr>
          <w:color w:val="2A3325"/>
          <w:sz w:val="21"/>
        </w:rPr>
        <w:t>isn't</w:t>
      </w:r>
      <w:r>
        <w:rPr>
          <w:color w:val="2A3325"/>
          <w:spacing w:val="64"/>
          <w:sz w:val="21"/>
        </w:rPr>
        <w:t> </w:t>
      </w:r>
      <w:r>
        <w:rPr>
          <w:color w:val="2A3325"/>
          <w:sz w:val="21"/>
        </w:rPr>
        <w:t>as</w:t>
      </w:r>
      <w:r>
        <w:rPr>
          <w:color w:val="2A3325"/>
          <w:spacing w:val="64"/>
          <w:sz w:val="21"/>
        </w:rPr>
        <w:t> </w:t>
      </w:r>
      <w:r>
        <w:rPr>
          <w:color w:val="2A3325"/>
          <w:spacing w:val="-2"/>
          <w:sz w:val="21"/>
        </w:rPr>
        <w:t>powerful</w:t>
      </w:r>
    </w:p>
    <w:p>
      <w:pPr>
        <w:spacing w:after="0" w:line="200" w:lineRule="exact"/>
        <w:jc w:val="left"/>
        <w:rPr>
          <w:sz w:val="21"/>
        </w:rPr>
        <w:sectPr>
          <w:headerReference w:type="default" r:id="rId9"/>
          <w:footerReference w:type="default" r:id="rId10"/>
          <w:pgSz w:w="12240" w:h="15840"/>
          <w:pgMar w:header="0" w:footer="149" w:top="480" w:bottom="340" w:left="240" w:right="180"/>
        </w:sectPr>
      </w:pPr>
    </w:p>
    <w:p>
      <w:pPr>
        <w:pStyle w:val="BodyText"/>
        <w:spacing w:line="278" w:lineRule="auto" w:before="2"/>
        <w:ind w:left="474" w:right="4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307865</wp:posOffset>
                </wp:positionH>
                <wp:positionV relativeFrom="paragraph">
                  <wp:posOffset>63510</wp:posOffset>
                </wp:positionV>
                <wp:extent cx="45085" cy="45085"/>
                <wp:effectExtent l="0" t="0" r="0" b="0"/>
                <wp:wrapNone/>
                <wp:docPr id="24" name="Graphic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Graphic 24"/>
                      <wps:cNvSpPr/>
                      <wps:spPr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85" h="45085">
                              <a:moveTo>
                                <a:pt x="25471" y="44978"/>
                              </a:moveTo>
                              <a:lnTo>
                                <a:pt x="19507" y="44978"/>
                              </a:lnTo>
                              <a:lnTo>
                                <a:pt x="16638" y="44407"/>
                              </a:lnTo>
                              <a:lnTo>
                                <a:pt x="0" y="25471"/>
                              </a:lnTo>
                              <a:lnTo>
                                <a:pt x="0" y="19507"/>
                              </a:lnTo>
                              <a:lnTo>
                                <a:pt x="19507" y="0"/>
                              </a:lnTo>
                              <a:lnTo>
                                <a:pt x="25471" y="0"/>
                              </a:lnTo>
                              <a:lnTo>
                                <a:pt x="44978" y="22489"/>
                              </a:lnTo>
                              <a:lnTo>
                                <a:pt x="44978" y="25471"/>
                              </a:lnTo>
                              <a:lnTo>
                                <a:pt x="25471" y="449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4.241411pt;margin-top:5.000861pt;width:3.55pt;height:3.55pt;mso-position-horizontal-relative:page;mso-position-vertical-relative:paragraph;z-index:15731200" id="docshape22" coordorigin="485,100" coordsize="71,71" path="m525,171l516,171,511,170,485,140,485,131,516,100,525,100,556,135,556,140,525,171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</w:rPr>
        <w:t>Pick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a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regular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time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for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gratitude.</w:t>
      </w:r>
      <w:r>
        <w:rPr>
          <w:b/>
          <w:color w:val="2A3325"/>
          <w:spacing w:val="40"/>
        </w:rPr>
        <w:t> </w:t>
      </w:r>
      <w:r>
        <w:rPr>
          <w:color w:val="2A3325"/>
        </w:rPr>
        <w:t>That</w:t>
      </w:r>
      <w:r>
        <w:rPr>
          <w:color w:val="2A3325"/>
          <w:spacing w:val="40"/>
        </w:rPr>
        <w:t> </w:t>
      </w:r>
      <w:r>
        <w:rPr>
          <w:color w:val="2A3325"/>
        </w:rPr>
        <w:t>might</w:t>
      </w:r>
      <w:r>
        <w:rPr>
          <w:color w:val="2A3325"/>
          <w:spacing w:val="40"/>
        </w:rPr>
        <w:t> </w:t>
      </w:r>
      <w:r>
        <w:rPr>
          <w:color w:val="2A3325"/>
        </w:rPr>
        <w:t>be</w:t>
      </w:r>
      <w:r>
        <w:rPr>
          <w:color w:val="2A3325"/>
          <w:spacing w:val="40"/>
        </w:rPr>
        <w:t> </w:t>
      </w:r>
      <w:r>
        <w:rPr>
          <w:color w:val="2A3325"/>
        </w:rPr>
        <w:t>before you</w:t>
      </w:r>
      <w:r>
        <w:rPr>
          <w:color w:val="2A3325"/>
          <w:spacing w:val="40"/>
        </w:rPr>
        <w:t> </w:t>
      </w:r>
      <w:r>
        <w:rPr>
          <w:color w:val="2A3325"/>
        </w:rPr>
        <w:t>get</w:t>
      </w:r>
      <w:r>
        <w:rPr>
          <w:color w:val="2A3325"/>
          <w:spacing w:val="40"/>
        </w:rPr>
        <w:t> </w:t>
      </w:r>
      <w:r>
        <w:rPr>
          <w:color w:val="2A3325"/>
        </w:rPr>
        <w:t>out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bed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morning,</w:t>
      </w:r>
      <w:r>
        <w:rPr>
          <w:color w:val="2A3325"/>
          <w:spacing w:val="40"/>
        </w:rPr>
        <w:t> </w:t>
      </w:r>
      <w:r>
        <w:rPr>
          <w:color w:val="2A3325"/>
        </w:rPr>
        <w:t>as</w:t>
      </w:r>
      <w:r>
        <w:rPr>
          <w:color w:val="2A3325"/>
          <w:spacing w:val="40"/>
        </w:rPr>
        <w:t> </w:t>
      </w:r>
      <w:r>
        <w:rPr>
          <w:color w:val="2A3325"/>
        </w:rPr>
        <w:t>you</w:t>
      </w:r>
      <w:r>
        <w:rPr>
          <w:color w:val="2A3325"/>
          <w:spacing w:val="40"/>
        </w:rPr>
        <w:t> </w:t>
      </w:r>
      <w:r>
        <w:rPr>
          <w:color w:val="2A3325"/>
        </w:rPr>
        <w:t>sit</w:t>
      </w:r>
      <w:r>
        <w:rPr>
          <w:color w:val="2A3325"/>
          <w:spacing w:val="40"/>
        </w:rPr>
        <w:t> </w:t>
      </w:r>
      <w:r>
        <w:rPr>
          <w:color w:val="2A3325"/>
        </w:rPr>
        <w:t>down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a meal, or at a quiet time in the evening. Choose a time to practice</w:t>
      </w:r>
      <w:r>
        <w:rPr>
          <w:color w:val="2A3325"/>
          <w:spacing w:val="40"/>
        </w:rPr>
        <w:t> </w:t>
      </w:r>
      <w:r>
        <w:rPr>
          <w:color w:val="2A3325"/>
        </w:rPr>
        <w:t>gratitude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try</w:t>
      </w:r>
      <w:r>
        <w:rPr>
          <w:color w:val="2A3325"/>
          <w:spacing w:val="40"/>
        </w:rPr>
        <w:t> </w:t>
      </w:r>
      <w:r>
        <w:rPr>
          <w:color w:val="2A3325"/>
        </w:rPr>
        <w:t>it</w:t>
      </w:r>
      <w:r>
        <w:rPr>
          <w:color w:val="2A3325"/>
          <w:spacing w:val="40"/>
        </w:rPr>
        <w:t> </w:t>
      </w:r>
      <w:r>
        <w:rPr>
          <w:color w:val="2A3325"/>
        </w:rPr>
        <w:t>for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few</w:t>
      </w:r>
      <w:r>
        <w:rPr>
          <w:color w:val="2A3325"/>
          <w:spacing w:val="40"/>
        </w:rPr>
        <w:t> </w:t>
      </w:r>
      <w:r>
        <w:rPr>
          <w:color w:val="2A3325"/>
        </w:rPr>
        <w:t>days.</w:t>
      </w:r>
      <w:r>
        <w:rPr>
          <w:color w:val="2A3325"/>
          <w:spacing w:val="40"/>
        </w:rPr>
        <w:t> </w:t>
      </w:r>
      <w:r>
        <w:rPr>
          <w:color w:val="2A3325"/>
        </w:rPr>
        <w:t>If</w:t>
      </w:r>
      <w:r>
        <w:rPr>
          <w:color w:val="2A3325"/>
          <w:spacing w:val="40"/>
        </w:rPr>
        <w:t> </w:t>
      </w:r>
      <w:r>
        <w:rPr>
          <w:color w:val="2A3325"/>
        </w:rPr>
        <w:t>it</w:t>
      </w:r>
      <w:r>
        <w:rPr>
          <w:color w:val="2A3325"/>
          <w:spacing w:val="40"/>
        </w:rPr>
        <w:t> </w:t>
      </w:r>
      <w:r>
        <w:rPr>
          <w:color w:val="2A3325"/>
        </w:rPr>
        <w:t>doesn't seem </w:t>
      </w:r>
      <w:r>
        <w:rPr>
          <w:color w:val="2A3325"/>
          <w:spacing w:val="10"/>
        </w:rPr>
        <w:t>right—</w:t>
      </w:r>
      <w:r>
        <w:rPr>
          <w:color w:val="2A3325"/>
        </w:rPr>
        <w:t>if your mind is too distracted then, or the presence of other people makes it hard to focus on</w:t>
      </w:r>
      <w:r>
        <w:rPr>
          <w:color w:val="2A3325"/>
          <w:spacing w:val="80"/>
        </w:rPr>
        <w:t> </w:t>
      </w:r>
      <w:r>
        <w:rPr>
          <w:color w:val="2A3325"/>
          <w:spacing w:val="10"/>
        </w:rPr>
        <w:t>gratitude—</w:t>
      </w:r>
      <w:r>
        <w:rPr>
          <w:color w:val="2A3325"/>
        </w:rPr>
        <w:t>try</w:t>
      </w:r>
      <w:r>
        <w:rPr>
          <w:color w:val="2A3325"/>
          <w:spacing w:val="40"/>
        </w:rPr>
        <w:t> </w:t>
      </w:r>
      <w:r>
        <w:rPr>
          <w:color w:val="2A3325"/>
        </w:rPr>
        <w:t>another</w:t>
      </w:r>
      <w:r>
        <w:rPr>
          <w:color w:val="2A3325"/>
          <w:spacing w:val="40"/>
        </w:rPr>
        <w:t> </w:t>
      </w:r>
      <w:r>
        <w:rPr>
          <w:color w:val="2A3325"/>
        </w:rPr>
        <w:t>time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see</w:t>
      </w:r>
      <w:r>
        <w:rPr>
          <w:color w:val="2A3325"/>
          <w:spacing w:val="40"/>
        </w:rPr>
        <w:t> </w:t>
      </w:r>
      <w:r>
        <w:rPr>
          <w:color w:val="2A3325"/>
        </w:rPr>
        <w:t>how</w:t>
      </w:r>
      <w:r>
        <w:rPr>
          <w:color w:val="2A3325"/>
          <w:spacing w:val="40"/>
        </w:rPr>
        <w:t> </w:t>
      </w:r>
      <w:r>
        <w:rPr>
          <w:color w:val="2A3325"/>
        </w:rPr>
        <w:t>that</w:t>
      </w:r>
      <w:r>
        <w:rPr>
          <w:color w:val="2A3325"/>
          <w:spacing w:val="40"/>
        </w:rPr>
        <w:t> </w:t>
      </w:r>
      <w:r>
        <w:rPr>
          <w:color w:val="2A3325"/>
        </w:rPr>
        <w:t>works</w:t>
      </w:r>
      <w:r>
        <w:rPr>
          <w:color w:val="2A3325"/>
          <w:spacing w:val="40"/>
        </w:rPr>
        <w:t> </w:t>
      </w:r>
      <w:r>
        <w:rPr>
          <w:color w:val="2A3325"/>
        </w:rPr>
        <w:t>for</w:t>
      </w:r>
      <w:r>
        <w:rPr>
          <w:color w:val="2A3325"/>
          <w:spacing w:val="40"/>
        </w:rPr>
        <w:t> </w:t>
      </w:r>
      <w:r>
        <w:rPr>
          <w:color w:val="2A3325"/>
        </w:rPr>
        <w:t>a few</w:t>
      </w:r>
      <w:r>
        <w:rPr>
          <w:color w:val="2A3325"/>
          <w:spacing w:val="39"/>
        </w:rPr>
        <w:t> </w:t>
      </w:r>
      <w:r>
        <w:rPr>
          <w:color w:val="2A3325"/>
        </w:rPr>
        <w:t>days.</w:t>
      </w:r>
      <w:r>
        <w:rPr>
          <w:color w:val="2A3325"/>
          <w:spacing w:val="39"/>
        </w:rPr>
        <w:t> </w:t>
      </w:r>
      <w:r>
        <w:rPr>
          <w:color w:val="2A3325"/>
        </w:rPr>
        <w:t>To</w:t>
      </w:r>
      <w:r>
        <w:rPr>
          <w:color w:val="2A3325"/>
          <w:spacing w:val="39"/>
        </w:rPr>
        <w:t> </w:t>
      </w:r>
      <w:r>
        <w:rPr>
          <w:color w:val="2A3325"/>
        </w:rPr>
        <w:t>build</w:t>
      </w:r>
      <w:r>
        <w:rPr>
          <w:color w:val="2A3325"/>
          <w:spacing w:val="39"/>
        </w:rPr>
        <w:t> </w:t>
      </w:r>
      <w:r>
        <w:rPr>
          <w:color w:val="2A3325"/>
        </w:rPr>
        <w:t>any</w:t>
      </w:r>
      <w:r>
        <w:rPr>
          <w:color w:val="2A3325"/>
          <w:spacing w:val="39"/>
        </w:rPr>
        <w:t> </w:t>
      </w:r>
      <w:r>
        <w:rPr>
          <w:color w:val="2A3325"/>
        </w:rPr>
        <w:t>new</w:t>
      </w:r>
      <w:r>
        <w:rPr>
          <w:color w:val="2A3325"/>
          <w:spacing w:val="39"/>
        </w:rPr>
        <w:t> </w:t>
      </w:r>
      <w:r>
        <w:rPr>
          <w:color w:val="2A3325"/>
        </w:rPr>
        <w:t>habit,</w:t>
      </w:r>
      <w:r>
        <w:rPr>
          <w:color w:val="2A3325"/>
          <w:spacing w:val="39"/>
        </w:rPr>
        <w:t> </w:t>
      </w:r>
      <w:r>
        <w:rPr>
          <w:color w:val="2A3325"/>
        </w:rPr>
        <w:t>a</w:t>
      </w:r>
      <w:r>
        <w:rPr>
          <w:color w:val="2A3325"/>
          <w:spacing w:val="39"/>
        </w:rPr>
        <w:t> </w:t>
      </w:r>
      <w:r>
        <w:rPr>
          <w:color w:val="2A3325"/>
        </w:rPr>
        <w:t>key</w:t>
      </w:r>
      <w:r>
        <w:rPr>
          <w:color w:val="2A3325"/>
          <w:spacing w:val="39"/>
        </w:rPr>
        <w:t> </w:t>
      </w:r>
      <w:r>
        <w:rPr>
          <w:color w:val="2A3325"/>
        </w:rPr>
        <w:t>step</w:t>
      </w:r>
      <w:r>
        <w:rPr>
          <w:color w:val="2A3325"/>
          <w:spacing w:val="39"/>
        </w:rPr>
        <w:t> </w:t>
      </w:r>
      <w:r>
        <w:rPr>
          <w:color w:val="2A3325"/>
        </w:rPr>
        <w:t>is</w:t>
      </w:r>
      <w:r>
        <w:rPr>
          <w:color w:val="2A3325"/>
          <w:spacing w:val="39"/>
        </w:rPr>
        <w:t> </w:t>
      </w:r>
      <w:r>
        <w:rPr>
          <w:color w:val="2A3325"/>
        </w:rPr>
        <w:t>to</w:t>
      </w:r>
      <w:r>
        <w:rPr>
          <w:color w:val="2A3325"/>
          <w:spacing w:val="39"/>
        </w:rPr>
        <w:t> </w:t>
      </w:r>
      <w:r>
        <w:rPr>
          <w:color w:val="2A3325"/>
        </w:rPr>
        <w:t>make</w:t>
      </w:r>
      <w:r>
        <w:rPr>
          <w:color w:val="2A3325"/>
          <w:spacing w:val="39"/>
        </w:rPr>
        <w:t> </w:t>
      </w:r>
      <w:r>
        <w:rPr>
          <w:color w:val="2A3325"/>
        </w:rPr>
        <w:t>it part of your daily and weekly routine.</w:t>
      </w:r>
    </w:p>
    <w:p>
      <w:pPr>
        <w:pStyle w:val="BodyText"/>
        <w:spacing w:before="7"/>
        <w:rPr>
          <w:sz w:val="25"/>
        </w:rPr>
      </w:pPr>
    </w:p>
    <w:p>
      <w:pPr>
        <w:spacing w:line="292" w:lineRule="auto" w:before="0"/>
        <w:ind w:left="469" w:right="38" w:firstLine="0"/>
        <w:jc w:val="both"/>
        <w:rPr>
          <w:sz w:val="20"/>
        </w:rPr>
      </w:pPr>
      <w:r>
        <w:rPr>
          <w:b/>
          <w:color w:val="2A3325"/>
          <w:sz w:val="20"/>
        </w:rPr>
        <w:t>Think outside yourself. </w:t>
      </w:r>
      <w:r>
        <w:rPr>
          <w:color w:val="2A3325"/>
          <w:sz w:val="20"/>
        </w:rPr>
        <w:t>To feel genuine gratitude, focus on positive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forces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80"/>
          <w:sz w:val="20"/>
        </w:rPr>
        <w:t> </w:t>
      </w:r>
      <w:r>
        <w:rPr>
          <w:color w:val="2A3325"/>
          <w:spacing w:val="9"/>
          <w:sz w:val="20"/>
        </w:rPr>
        <w:t>circumstances,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both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large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small, 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are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outside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of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direct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control.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might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be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kind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act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of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friend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stranger,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food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eat,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your spiritual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faith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higher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power,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moment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of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calm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your day, a beautiful view, the affection of a pet, the pleasure of reading,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partner's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patience,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even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finding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 convenient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parking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space.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human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mind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tends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emphasize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remember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negative.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Pushing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yourself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 think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about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good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tends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change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the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balance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of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how you look at life.</w:t>
      </w:r>
    </w:p>
    <w:p>
      <w:pPr>
        <w:pStyle w:val="BodyText"/>
        <w:spacing w:line="280" w:lineRule="auto" w:before="85"/>
        <w:ind w:left="469" w:right="220"/>
        <w:jc w:val="both"/>
      </w:pPr>
      <w:r>
        <w:rPr/>
        <w:br w:type="column"/>
      </w:r>
      <w:r>
        <w:rPr>
          <w:color w:val="2A3325"/>
        </w:rPr>
        <w:t>when you think in </w:t>
      </w:r>
      <w:r>
        <w:rPr>
          <w:color w:val="2A3325"/>
          <w:spacing w:val="9"/>
        </w:rPr>
        <w:t>generalities </w:t>
      </w:r>
      <w:r>
        <w:rPr>
          <w:color w:val="2A3325"/>
        </w:rPr>
        <w:t>as it is when you think more </w:t>
      </w:r>
      <w:r>
        <w:rPr>
          <w:color w:val="2A3325"/>
          <w:spacing w:val="9"/>
        </w:rPr>
        <w:t>specifically.</w:t>
      </w:r>
      <w:r>
        <w:rPr>
          <w:color w:val="2A3325"/>
          <w:spacing w:val="9"/>
        </w:rPr>
        <w:t> </w:t>
      </w:r>
      <w:r>
        <w:rPr>
          <w:color w:val="2A3325"/>
        </w:rPr>
        <w:t>You may be grateful</w:t>
      </w:r>
      <w:r>
        <w:rPr>
          <w:color w:val="2A3325"/>
          <w:spacing w:val="40"/>
        </w:rPr>
        <w:t> </w:t>
      </w:r>
      <w:r>
        <w:rPr>
          <w:color w:val="2A3325"/>
        </w:rPr>
        <w:t>for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comfort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</w:rPr>
        <w:t>home</w:t>
      </w:r>
      <w:r>
        <w:rPr>
          <w:color w:val="2A3325"/>
          <w:spacing w:val="40"/>
        </w:rPr>
        <w:t> </w:t>
      </w:r>
      <w:r>
        <w:rPr>
          <w:color w:val="2A3325"/>
        </w:rPr>
        <w:t>or the loyalty of a friend or your partner, but you'll</w:t>
      </w:r>
      <w:r>
        <w:rPr>
          <w:color w:val="2A3325"/>
          <w:spacing w:val="40"/>
        </w:rPr>
        <w:t> </w:t>
      </w:r>
      <w:r>
        <w:rPr>
          <w:color w:val="2A3325"/>
        </w:rPr>
        <w:t>get</w:t>
      </w:r>
      <w:r>
        <w:rPr>
          <w:color w:val="2A3325"/>
          <w:spacing w:val="40"/>
        </w:rPr>
        <w:t> </w:t>
      </w:r>
      <w:r>
        <w:rPr>
          <w:color w:val="2A3325"/>
        </w:rPr>
        <w:t>more</w:t>
      </w:r>
      <w:r>
        <w:rPr>
          <w:color w:val="2A3325"/>
          <w:spacing w:val="40"/>
        </w:rPr>
        <w:t> </w:t>
      </w:r>
      <w:r>
        <w:rPr>
          <w:color w:val="2A3325"/>
        </w:rPr>
        <w:t>benefit</w:t>
      </w:r>
      <w:r>
        <w:rPr>
          <w:color w:val="2A3325"/>
          <w:spacing w:val="40"/>
        </w:rPr>
        <w:t> </w:t>
      </w:r>
      <w:r>
        <w:rPr>
          <w:color w:val="2A3325"/>
        </w:rPr>
        <w:t>from</w:t>
      </w:r>
      <w:r>
        <w:rPr>
          <w:color w:val="2A3325"/>
          <w:spacing w:val="9"/>
        </w:rPr>
        <w:t> considering </w:t>
      </w:r>
      <w:r>
        <w:rPr>
          <w:color w:val="2A3325"/>
        </w:rPr>
        <w:t>new and more specific events and </w:t>
      </w:r>
      <w:r>
        <w:rPr>
          <w:color w:val="2A3325"/>
          <w:spacing w:val="9"/>
        </w:rPr>
        <w:t>circumstances</w:t>
      </w:r>
      <w:r>
        <w:rPr>
          <w:color w:val="2A3325"/>
          <w:spacing w:val="40"/>
        </w:rPr>
        <w:t> </w:t>
      </w:r>
      <w:r>
        <w:rPr>
          <w:color w:val="2A3325"/>
        </w:rPr>
        <w:t>every</w:t>
      </w:r>
      <w:r>
        <w:rPr>
          <w:color w:val="2A3325"/>
          <w:spacing w:val="40"/>
        </w:rPr>
        <w:t> </w:t>
      </w:r>
      <w:r>
        <w:rPr>
          <w:color w:val="2A3325"/>
        </w:rPr>
        <w:t>day.</w:t>
      </w:r>
      <w:r>
        <w:rPr>
          <w:color w:val="2A3325"/>
          <w:spacing w:val="40"/>
        </w:rPr>
        <w:t> </w:t>
      </w:r>
      <w:r>
        <w:rPr>
          <w:color w:val="2A3325"/>
        </w:rPr>
        <w:t>You</w:t>
      </w:r>
      <w:r>
        <w:rPr>
          <w:color w:val="2A3325"/>
          <w:spacing w:val="40"/>
        </w:rPr>
        <w:t> </w:t>
      </w:r>
      <w:r>
        <w:rPr>
          <w:color w:val="2A3325"/>
        </w:rPr>
        <w:t>also</w:t>
      </w:r>
      <w:r>
        <w:rPr>
          <w:color w:val="2A3325"/>
          <w:spacing w:val="40"/>
        </w:rPr>
        <w:t> </w:t>
      </w:r>
      <w:r>
        <w:rPr>
          <w:color w:val="2A3325"/>
        </w:rPr>
        <w:t>won't fall into an unthinking rut of being grateful</w:t>
      </w:r>
      <w:r>
        <w:rPr>
          <w:color w:val="2A3325"/>
          <w:spacing w:val="40"/>
        </w:rPr>
        <w:t> </w:t>
      </w:r>
      <w:r>
        <w:rPr>
          <w:color w:val="2A3325"/>
        </w:rPr>
        <w:t>for the same things every day.</w:t>
      </w:r>
    </w:p>
    <w:p>
      <w:pPr>
        <w:pStyle w:val="BodyText"/>
        <w:spacing w:before="3"/>
        <w:rPr>
          <w:sz w:val="24"/>
        </w:rPr>
      </w:pPr>
    </w:p>
    <w:p>
      <w:pPr>
        <w:pStyle w:val="BodyText"/>
        <w:spacing w:line="280" w:lineRule="auto" w:before="1"/>
        <w:ind w:left="469" w:right="218"/>
        <w:jc w:val="both"/>
      </w:pPr>
      <w:r>
        <w:rPr>
          <w:b/>
          <w:color w:val="2A3325"/>
        </w:rPr>
        <w:t>Try it for just two minutes a day for 21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days. </w:t>
      </w:r>
      <w:r>
        <w:rPr>
          <w:color w:val="2A3325"/>
        </w:rPr>
        <w:t>There's nothing magic in those</w:t>
      </w:r>
      <w:r>
        <w:rPr>
          <w:color w:val="2A3325"/>
          <w:spacing w:val="80"/>
        </w:rPr>
        <w:t> </w:t>
      </w:r>
      <w:r>
        <w:rPr>
          <w:color w:val="2A3325"/>
        </w:rPr>
        <w:t>numbers, but two minutes a day, for most people,</w:t>
      </w:r>
      <w:r>
        <w:rPr>
          <w:color w:val="2A3325"/>
          <w:spacing w:val="40"/>
        </w:rPr>
        <w:t> </w:t>
      </w:r>
      <w:r>
        <w:rPr>
          <w:color w:val="2A3325"/>
        </w:rPr>
        <w:t>is</w:t>
      </w:r>
      <w:r>
        <w:rPr>
          <w:color w:val="2A3325"/>
          <w:spacing w:val="40"/>
        </w:rPr>
        <w:t> </w:t>
      </w:r>
      <w:r>
        <w:rPr>
          <w:color w:val="2A3325"/>
        </w:rPr>
        <w:t>enough</w:t>
      </w:r>
      <w:r>
        <w:rPr>
          <w:color w:val="2A3325"/>
          <w:spacing w:val="40"/>
        </w:rPr>
        <w:t> </w:t>
      </w:r>
      <w:r>
        <w:rPr>
          <w:color w:val="2A3325"/>
        </w:rPr>
        <w:t>time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consider</w:t>
      </w:r>
      <w:r>
        <w:rPr>
          <w:color w:val="2A3325"/>
          <w:spacing w:val="40"/>
        </w:rPr>
        <w:t> </w:t>
      </w:r>
      <w:r>
        <w:rPr>
          <w:color w:val="2A3325"/>
        </w:rPr>
        <w:t>three new things that they're grateful for and to savor the pleasure of those feelings of gratitude. Repeating for 21 days is typically long enough to experience the practice as</w:t>
      </w:r>
      <w:r>
        <w:rPr>
          <w:color w:val="2A3325"/>
          <w:spacing w:val="40"/>
        </w:rPr>
        <w:t> </w:t>
      </w:r>
      <w:r>
        <w:rPr>
          <w:color w:val="2A3325"/>
        </w:rPr>
        <w:t>part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</w:rPr>
        <w:t>routine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build</w:t>
      </w:r>
      <w:r>
        <w:rPr>
          <w:color w:val="2A3325"/>
          <w:spacing w:val="40"/>
        </w:rPr>
        <w:t> </w:t>
      </w:r>
      <w:r>
        <w:rPr>
          <w:color w:val="2A3325"/>
        </w:rPr>
        <w:t>the foundation of a new habit.</w:t>
      </w:r>
    </w:p>
    <w:p>
      <w:pPr>
        <w:spacing w:after="0" w:line="280" w:lineRule="auto"/>
        <w:jc w:val="both"/>
        <w:sectPr>
          <w:type w:val="continuous"/>
          <w:pgSz w:w="12240" w:h="15840"/>
          <w:pgMar w:header="0" w:footer="149" w:top="480" w:bottom="0" w:left="240" w:right="180"/>
          <w:cols w:num="2" w:equalWidth="0">
            <w:col w:w="6531" w:space="205"/>
            <w:col w:w="5084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278" w:lineRule="auto"/>
        <w:ind w:left="509" w:right="529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4562109</wp:posOffset>
                </wp:positionH>
                <wp:positionV relativeFrom="paragraph">
                  <wp:posOffset>-430526</wp:posOffset>
                </wp:positionV>
                <wp:extent cx="3210560" cy="3999865"/>
                <wp:effectExtent l="0" t="0" r="0" b="0"/>
                <wp:wrapNone/>
                <wp:docPr id="27" name="Group 2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" name="Group 27"/>
                      <wpg:cNvGrpSpPr/>
                      <wpg:grpSpPr>
                        <a:xfrm>
                          <a:off x="0" y="0"/>
                          <a:ext cx="3210560" cy="3999865"/>
                          <a:chExt cx="3210560" cy="3999865"/>
                        </a:xfrm>
                      </wpg:grpSpPr>
                      <wps:wsp>
                        <wps:cNvPr id="28" name="Graphic 28"/>
                        <wps:cNvSpPr/>
                        <wps:spPr>
                          <a:xfrm>
                            <a:off x="1036532" y="0"/>
                            <a:ext cx="2174240" cy="3181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4240" h="3181350">
                                <a:moveTo>
                                  <a:pt x="0" y="0"/>
                                </a:moveTo>
                                <a:lnTo>
                                  <a:pt x="2173757" y="0"/>
                                </a:lnTo>
                                <a:lnTo>
                                  <a:pt x="2173757" y="3181349"/>
                                </a:lnTo>
                                <a:lnTo>
                                  <a:pt x="0" y="31813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A7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" name="Image 29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56496"/>
                            <a:ext cx="2905124" cy="37433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59.221191pt;margin-top:-33.899731pt;width:252.8pt;height:314.95pt;mso-position-horizontal-relative:page;mso-position-vertical-relative:paragraph;z-index:15732224" id="docshapegroup25" coordorigin="7184,-678" coordsize="5056,6299">
                <v:rect style="position:absolute;left:8816;top:-678;width:3424;height:5010" id="docshape26" filled="true" fillcolor="#8ba77c" stroked="false">
                  <v:fill type="solid"/>
                </v:rect>
                <v:shape style="position:absolute;left:7184;top:-275;width:4575;height:5895" type="#_x0000_t75" id="docshape27" stroked="false">
                  <v:imagedata r:id="rId14" o:title="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330070</wp:posOffset>
                </wp:positionH>
                <wp:positionV relativeFrom="paragraph">
                  <wp:posOffset>62240</wp:posOffset>
                </wp:positionV>
                <wp:extent cx="45085" cy="45085"/>
                <wp:effectExtent l="0" t="0" r="0" b="0"/>
                <wp:wrapNone/>
                <wp:docPr id="30" name="Graphic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Graphic 30"/>
                      <wps:cNvSpPr/>
                      <wps:spPr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85" h="45085">
                              <a:moveTo>
                                <a:pt x="25472" y="44979"/>
                              </a:moveTo>
                              <a:lnTo>
                                <a:pt x="19507" y="44979"/>
                              </a:lnTo>
                              <a:lnTo>
                                <a:pt x="16638" y="44408"/>
                              </a:lnTo>
                              <a:lnTo>
                                <a:pt x="0" y="25472"/>
                              </a:lnTo>
                              <a:lnTo>
                                <a:pt x="0" y="19507"/>
                              </a:lnTo>
                              <a:lnTo>
                                <a:pt x="19507" y="0"/>
                              </a:lnTo>
                              <a:lnTo>
                                <a:pt x="25472" y="0"/>
                              </a:lnTo>
                              <a:lnTo>
                                <a:pt x="44979" y="22489"/>
                              </a:lnTo>
                              <a:lnTo>
                                <a:pt x="44979" y="25472"/>
                              </a:lnTo>
                              <a:lnTo>
                                <a:pt x="25472" y="449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.989775pt;margin-top:4.900798pt;width:3.55pt;height:3.55pt;mso-position-horizontal-relative:page;mso-position-vertical-relative:paragraph;z-index:15732736" id="docshape28" coordorigin="520,98" coordsize="71,71" path="m560,169l551,169,546,168,520,138,520,129,551,98,560,98,591,133,591,138,560,16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</w:rPr>
        <w:t>Notice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the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good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throughout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your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day.</w:t>
      </w:r>
      <w:r>
        <w:rPr>
          <w:b/>
          <w:color w:val="2A3325"/>
          <w:spacing w:val="40"/>
        </w:rPr>
        <w:t> </w:t>
      </w:r>
      <w:r>
        <w:rPr>
          <w:color w:val="2A3325"/>
        </w:rPr>
        <w:t>As</w:t>
      </w:r>
      <w:r>
        <w:rPr>
          <w:color w:val="2A3325"/>
          <w:spacing w:val="40"/>
        </w:rPr>
        <w:t> </w:t>
      </w:r>
      <w:r>
        <w:rPr>
          <w:color w:val="2A3325"/>
        </w:rPr>
        <w:t>you</w:t>
      </w:r>
      <w:r>
        <w:rPr>
          <w:color w:val="2A3325"/>
          <w:spacing w:val="40"/>
        </w:rPr>
        <w:t> </w:t>
      </w:r>
      <w:r>
        <w:rPr>
          <w:color w:val="2A3325"/>
        </w:rPr>
        <w:t>get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the habit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feeling</w:t>
      </w:r>
      <w:r>
        <w:rPr>
          <w:color w:val="2A3325"/>
          <w:spacing w:val="40"/>
        </w:rPr>
        <w:t> </w:t>
      </w:r>
      <w:r>
        <w:rPr>
          <w:color w:val="2A3325"/>
        </w:rPr>
        <w:t>gratitude</w:t>
      </w:r>
      <w:r>
        <w:rPr>
          <w:color w:val="2A3325"/>
          <w:spacing w:val="40"/>
        </w:rPr>
        <w:t> </w:t>
      </w:r>
      <w:r>
        <w:rPr>
          <w:color w:val="2A3325"/>
        </w:rPr>
        <w:t>for</w:t>
      </w:r>
      <w:r>
        <w:rPr>
          <w:color w:val="2A3325"/>
          <w:spacing w:val="40"/>
        </w:rPr>
        <w:t> </w:t>
      </w:r>
      <w:r>
        <w:rPr>
          <w:color w:val="2A3325"/>
        </w:rPr>
        <w:t>three</w:t>
      </w:r>
      <w:r>
        <w:rPr>
          <w:color w:val="2A3325"/>
          <w:spacing w:val="40"/>
        </w:rPr>
        <w:t> </w:t>
      </w:r>
      <w:r>
        <w:rPr>
          <w:color w:val="2A3325"/>
        </w:rPr>
        <w:t>new</w:t>
      </w:r>
      <w:r>
        <w:rPr>
          <w:color w:val="2A3325"/>
          <w:spacing w:val="40"/>
        </w:rPr>
        <w:t> </w:t>
      </w:r>
      <w:r>
        <w:rPr>
          <w:color w:val="2A3325"/>
        </w:rPr>
        <w:t>things</w:t>
      </w:r>
      <w:r>
        <w:rPr>
          <w:color w:val="2A3325"/>
          <w:spacing w:val="40"/>
        </w:rPr>
        <w:t> </w:t>
      </w:r>
      <w:r>
        <w:rPr>
          <w:color w:val="2A3325"/>
        </w:rPr>
        <w:t>every</w:t>
      </w:r>
      <w:r>
        <w:rPr>
          <w:color w:val="2A3325"/>
          <w:spacing w:val="40"/>
        </w:rPr>
        <w:t> </w:t>
      </w:r>
      <w:r>
        <w:rPr>
          <w:color w:val="2A3325"/>
        </w:rPr>
        <w:t>day, start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notice</w:t>
      </w:r>
      <w:r>
        <w:rPr>
          <w:color w:val="2A3325"/>
          <w:spacing w:val="40"/>
        </w:rPr>
        <w:t> </w:t>
      </w:r>
      <w:r>
        <w:rPr>
          <w:color w:val="2A3325"/>
        </w:rPr>
        <w:t>those</w:t>
      </w:r>
      <w:r>
        <w:rPr>
          <w:color w:val="2A3325"/>
          <w:spacing w:val="40"/>
        </w:rPr>
        <w:t> </w:t>
      </w:r>
      <w:r>
        <w:rPr>
          <w:color w:val="2A3325"/>
        </w:rPr>
        <w:t>things</w:t>
      </w:r>
      <w:r>
        <w:rPr>
          <w:color w:val="2A3325"/>
          <w:spacing w:val="40"/>
        </w:rPr>
        <w:t> </w:t>
      </w:r>
      <w:r>
        <w:rPr>
          <w:color w:val="2A3325"/>
        </w:rPr>
        <w:t>as</w:t>
      </w:r>
      <w:r>
        <w:rPr>
          <w:color w:val="2A3325"/>
          <w:spacing w:val="40"/>
        </w:rPr>
        <w:t> </w:t>
      </w:r>
      <w:r>
        <w:rPr>
          <w:color w:val="2A3325"/>
        </w:rPr>
        <w:t>you</w:t>
      </w:r>
      <w:r>
        <w:rPr>
          <w:color w:val="2A3325"/>
          <w:spacing w:val="40"/>
        </w:rPr>
        <w:t> </w:t>
      </w:r>
      <w:r>
        <w:rPr>
          <w:color w:val="2A3325"/>
        </w:rPr>
        <w:t>go</w:t>
      </w:r>
      <w:r>
        <w:rPr>
          <w:color w:val="2A3325"/>
          <w:spacing w:val="40"/>
        </w:rPr>
        <w:t> </w:t>
      </w:r>
      <w:r>
        <w:rPr>
          <w:color w:val="2A3325"/>
        </w:rPr>
        <w:t>about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</w:rPr>
        <w:t>day. Become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collector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  <w:spacing w:val="9"/>
        </w:rPr>
        <w:t>connoisseur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these</w:t>
      </w:r>
      <w:r>
        <w:rPr>
          <w:color w:val="2A3325"/>
          <w:spacing w:val="40"/>
        </w:rPr>
        <w:t> </w:t>
      </w:r>
      <w:r>
        <w:rPr>
          <w:color w:val="2A3325"/>
        </w:rPr>
        <w:t>positive aspects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  <w:spacing w:val="9"/>
        </w:rPr>
        <w:t>experience.</w:t>
      </w:r>
      <w:r>
        <w:rPr>
          <w:color w:val="2A3325"/>
          <w:spacing w:val="40"/>
        </w:rPr>
        <w:t> </w:t>
      </w:r>
      <w:r>
        <w:rPr>
          <w:color w:val="2A3325"/>
        </w:rPr>
        <w:t>That</w:t>
      </w:r>
      <w:r>
        <w:rPr>
          <w:color w:val="2A3325"/>
          <w:spacing w:val="40"/>
        </w:rPr>
        <w:t> </w:t>
      </w:r>
      <w:r>
        <w:rPr>
          <w:color w:val="2A3325"/>
        </w:rPr>
        <w:t>might</w:t>
      </w:r>
      <w:r>
        <w:rPr>
          <w:color w:val="2A3325"/>
          <w:spacing w:val="40"/>
        </w:rPr>
        <w:t> </w:t>
      </w:r>
      <w:r>
        <w:rPr>
          <w:color w:val="2A3325"/>
        </w:rPr>
        <w:t>be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song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a bird out your window, the polite action of another driver, or another person's smile when you do something kind. Savor these </w:t>
      </w:r>
      <w:r>
        <w:rPr>
          <w:color w:val="2A3325"/>
          <w:spacing w:val="9"/>
        </w:rPr>
        <w:t>experiences</w:t>
      </w:r>
      <w:r>
        <w:rPr>
          <w:color w:val="2A3325"/>
          <w:spacing w:val="9"/>
        </w:rPr>
        <w:t> </w:t>
      </w:r>
      <w:r>
        <w:rPr>
          <w:color w:val="2A3325"/>
        </w:rPr>
        <w:t>in the moment, then relive them in your daily gratitude practice.</w:t>
      </w:r>
    </w:p>
    <w:p>
      <w:pPr>
        <w:pStyle w:val="BodyText"/>
        <w:spacing w:before="11"/>
        <w:rPr>
          <w:sz w:val="15"/>
        </w:rPr>
      </w:pPr>
    </w:p>
    <w:p>
      <w:pPr>
        <w:pStyle w:val="BodyText"/>
        <w:spacing w:line="278" w:lineRule="auto" w:before="102"/>
        <w:ind w:left="509" w:right="5295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330070</wp:posOffset>
                </wp:positionH>
                <wp:positionV relativeFrom="paragraph">
                  <wp:posOffset>127009</wp:posOffset>
                </wp:positionV>
                <wp:extent cx="45085" cy="45085"/>
                <wp:effectExtent l="0" t="0" r="0" b="0"/>
                <wp:wrapNone/>
                <wp:docPr id="31" name="Graphic 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" name="Graphic 31"/>
                      <wps:cNvSpPr/>
                      <wps:spPr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85" h="45085">
                              <a:moveTo>
                                <a:pt x="25472" y="44979"/>
                              </a:moveTo>
                              <a:lnTo>
                                <a:pt x="19507" y="44979"/>
                              </a:lnTo>
                              <a:lnTo>
                                <a:pt x="16638" y="44408"/>
                              </a:lnTo>
                              <a:lnTo>
                                <a:pt x="0" y="25471"/>
                              </a:lnTo>
                              <a:lnTo>
                                <a:pt x="0" y="19507"/>
                              </a:lnTo>
                              <a:lnTo>
                                <a:pt x="19507" y="0"/>
                              </a:lnTo>
                              <a:lnTo>
                                <a:pt x="25472" y="0"/>
                              </a:lnTo>
                              <a:lnTo>
                                <a:pt x="44979" y="22489"/>
                              </a:lnTo>
                              <a:lnTo>
                                <a:pt x="44979" y="25471"/>
                              </a:lnTo>
                              <a:lnTo>
                                <a:pt x="25472" y="449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.989775pt;margin-top:10.000753pt;width:3.55pt;height:3.55pt;mso-position-horizontal-relative:page;mso-position-vertical-relative:paragraph;z-index:15733248" id="docshape29" coordorigin="520,200" coordsize="71,71" path="m560,271l551,271,546,270,520,240,520,231,551,200,560,200,591,235,591,240,560,271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</w:rPr>
        <w:t>Keep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a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gratitude</w:t>
      </w:r>
      <w:r>
        <w:rPr>
          <w:b/>
          <w:color w:val="2A3325"/>
          <w:spacing w:val="40"/>
        </w:rPr>
        <w:t> </w:t>
      </w:r>
      <w:r>
        <w:rPr>
          <w:b/>
          <w:color w:val="2A3325"/>
        </w:rPr>
        <w:t>journal.</w:t>
      </w:r>
      <w:r>
        <w:rPr>
          <w:b/>
          <w:color w:val="2A3325"/>
          <w:spacing w:val="40"/>
        </w:rPr>
        <w:t> </w:t>
      </w:r>
      <w:r>
        <w:rPr>
          <w:color w:val="2A3325"/>
        </w:rPr>
        <w:t>Some</w:t>
      </w:r>
      <w:r>
        <w:rPr>
          <w:color w:val="2A3325"/>
          <w:spacing w:val="40"/>
        </w:rPr>
        <w:t> </w:t>
      </w:r>
      <w:r>
        <w:rPr>
          <w:color w:val="2A3325"/>
        </w:rPr>
        <w:t>people</w:t>
      </w:r>
      <w:r>
        <w:rPr>
          <w:color w:val="2A3325"/>
          <w:spacing w:val="40"/>
        </w:rPr>
        <w:t> </w:t>
      </w:r>
      <w:r>
        <w:rPr>
          <w:color w:val="2A3325"/>
        </w:rPr>
        <w:t>(though</w:t>
      </w:r>
      <w:r>
        <w:rPr>
          <w:color w:val="2A3325"/>
          <w:spacing w:val="40"/>
        </w:rPr>
        <w:t> </w:t>
      </w:r>
      <w:r>
        <w:rPr>
          <w:color w:val="2A3325"/>
        </w:rPr>
        <w:t>not</w:t>
      </w:r>
      <w:r>
        <w:rPr>
          <w:color w:val="2A3325"/>
          <w:spacing w:val="40"/>
        </w:rPr>
        <w:t> </w:t>
      </w:r>
      <w:r>
        <w:rPr>
          <w:color w:val="2A3325"/>
        </w:rPr>
        <w:t>all)</w:t>
      </w:r>
      <w:r>
        <w:rPr>
          <w:color w:val="2A3325"/>
          <w:spacing w:val="40"/>
        </w:rPr>
        <w:t> </w:t>
      </w:r>
      <w:r>
        <w:rPr>
          <w:color w:val="2A3325"/>
        </w:rPr>
        <w:t>find</w:t>
      </w:r>
      <w:r>
        <w:rPr>
          <w:color w:val="2A3325"/>
          <w:spacing w:val="40"/>
        </w:rPr>
        <w:t> </w:t>
      </w:r>
      <w:r>
        <w:rPr>
          <w:color w:val="2A3325"/>
        </w:rPr>
        <w:t>it</w:t>
      </w:r>
      <w:r>
        <w:rPr>
          <w:color w:val="2A3325"/>
          <w:spacing w:val="40"/>
        </w:rPr>
        <w:t> </w:t>
      </w:r>
      <w:r>
        <w:rPr>
          <w:color w:val="2A3325"/>
        </w:rPr>
        <w:t>helpful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write</w:t>
      </w:r>
      <w:r>
        <w:rPr>
          <w:color w:val="2A3325"/>
          <w:spacing w:val="40"/>
        </w:rPr>
        <w:t> </w:t>
      </w:r>
      <w:r>
        <w:rPr>
          <w:color w:val="2A3325"/>
        </w:rPr>
        <w:t>down</w:t>
      </w:r>
      <w:r>
        <w:rPr>
          <w:color w:val="2A3325"/>
          <w:spacing w:val="40"/>
        </w:rPr>
        <w:t> </w:t>
      </w:r>
      <w:r>
        <w:rPr>
          <w:color w:val="2A3325"/>
        </w:rPr>
        <w:t>what</w:t>
      </w:r>
      <w:r>
        <w:rPr>
          <w:color w:val="2A3325"/>
          <w:spacing w:val="40"/>
        </w:rPr>
        <w:t> </w:t>
      </w:r>
      <w:r>
        <w:rPr>
          <w:color w:val="2A3325"/>
        </w:rPr>
        <w:t>they</w:t>
      </w:r>
      <w:r>
        <w:rPr>
          <w:color w:val="2A3325"/>
          <w:spacing w:val="40"/>
        </w:rPr>
        <w:t> </w:t>
      </w:r>
      <w:r>
        <w:rPr>
          <w:color w:val="2A3325"/>
        </w:rPr>
        <w:t>are</w:t>
      </w:r>
      <w:r>
        <w:rPr>
          <w:color w:val="2A3325"/>
          <w:spacing w:val="40"/>
        </w:rPr>
        <w:t> </w:t>
      </w:r>
      <w:r>
        <w:rPr>
          <w:color w:val="2A3325"/>
        </w:rPr>
        <w:t>grateful</w:t>
      </w:r>
      <w:r>
        <w:rPr>
          <w:color w:val="2A3325"/>
          <w:spacing w:val="40"/>
        </w:rPr>
        <w:t> </w:t>
      </w:r>
      <w:r>
        <w:rPr>
          <w:color w:val="2A3325"/>
        </w:rPr>
        <w:t>for</w:t>
      </w:r>
      <w:r>
        <w:rPr>
          <w:color w:val="2A3325"/>
          <w:spacing w:val="40"/>
        </w:rPr>
        <w:t> </w:t>
      </w:r>
      <w:r>
        <w:rPr>
          <w:color w:val="2A3325"/>
        </w:rPr>
        <w:t>as part of their daily gratitude practice. The act of writing— whether in a paper journal or using an app on your phone—</w:t>
      </w:r>
      <w:r>
        <w:rPr>
          <w:color w:val="2A3325"/>
          <w:spacing w:val="80"/>
        </w:rPr>
        <w:t> </w:t>
      </w:r>
      <w:r>
        <w:rPr>
          <w:color w:val="2A3325"/>
        </w:rPr>
        <w:t>can help to fix the positive thoughts and memories in your mind. Over time, as your gratitude journal grows, you can review</w:t>
      </w:r>
      <w:r>
        <w:rPr>
          <w:color w:val="2A3325"/>
          <w:spacing w:val="40"/>
        </w:rPr>
        <w:t> </w:t>
      </w:r>
      <w:r>
        <w:rPr>
          <w:color w:val="2A3325"/>
        </w:rPr>
        <w:t>past</w:t>
      </w:r>
      <w:r>
        <w:rPr>
          <w:color w:val="2A3325"/>
          <w:spacing w:val="40"/>
        </w:rPr>
        <w:t> </w:t>
      </w:r>
      <w:r>
        <w:rPr>
          <w:color w:val="2A3325"/>
        </w:rPr>
        <w:t>entries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10"/>
        </w:rPr>
        <w:t> re-</w:t>
      </w:r>
      <w:r>
        <w:rPr>
          <w:color w:val="2A3325"/>
        </w:rPr>
        <w:t>experience</w:t>
      </w:r>
      <w:r>
        <w:rPr>
          <w:color w:val="2A3325"/>
          <w:spacing w:val="40"/>
        </w:rPr>
        <w:t> </w:t>
      </w:r>
      <w:r>
        <w:rPr>
          <w:color w:val="2A3325"/>
        </w:rPr>
        <w:t>good</w:t>
      </w:r>
      <w:r>
        <w:rPr>
          <w:color w:val="2A3325"/>
          <w:spacing w:val="40"/>
        </w:rPr>
        <w:t> </w:t>
      </w:r>
      <w:r>
        <w:rPr>
          <w:color w:val="2A3325"/>
        </w:rPr>
        <w:t>feelings</w:t>
      </w:r>
      <w:r>
        <w:rPr>
          <w:color w:val="2A3325"/>
          <w:spacing w:val="40"/>
        </w:rPr>
        <w:t> </w:t>
      </w:r>
      <w:r>
        <w:rPr>
          <w:color w:val="2A3325"/>
        </w:rPr>
        <w:t>you might otherwise forget.</w:t>
      </w:r>
    </w:p>
    <w:p>
      <w:pPr>
        <w:pStyle w:val="BodyText"/>
        <w:spacing w:before="11"/>
        <w:rPr>
          <w:sz w:val="15"/>
        </w:rPr>
      </w:pPr>
    </w:p>
    <w:p>
      <w:pPr>
        <w:spacing w:after="0"/>
        <w:rPr>
          <w:sz w:val="15"/>
        </w:rPr>
        <w:sectPr>
          <w:headerReference w:type="default" r:id="rId12"/>
          <w:footerReference w:type="default" r:id="rId13"/>
          <w:pgSz w:w="12240" w:h="15840"/>
          <w:pgMar w:header="0" w:footer="149" w:top="480" w:bottom="340" w:left="240" w:right="180"/>
        </w:sectPr>
      </w:pPr>
    </w:p>
    <w:p>
      <w:pPr>
        <w:pStyle w:val="BodyText"/>
        <w:spacing w:line="278" w:lineRule="auto" w:before="102"/>
        <w:ind w:left="509" w:right="38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330070</wp:posOffset>
                </wp:positionH>
                <wp:positionV relativeFrom="paragraph">
                  <wp:posOffset>127009</wp:posOffset>
                </wp:positionV>
                <wp:extent cx="45085" cy="45085"/>
                <wp:effectExtent l="0" t="0" r="0" b="0"/>
                <wp:wrapNone/>
                <wp:docPr id="32" name="Graphic 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" name="Graphic 32"/>
                      <wps:cNvSpPr/>
                      <wps:spPr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85" h="45085">
                              <a:moveTo>
                                <a:pt x="25472" y="44979"/>
                              </a:moveTo>
                              <a:lnTo>
                                <a:pt x="19507" y="44979"/>
                              </a:lnTo>
                              <a:lnTo>
                                <a:pt x="16638" y="44408"/>
                              </a:lnTo>
                              <a:lnTo>
                                <a:pt x="0" y="25471"/>
                              </a:lnTo>
                              <a:lnTo>
                                <a:pt x="0" y="19507"/>
                              </a:lnTo>
                              <a:lnTo>
                                <a:pt x="19507" y="0"/>
                              </a:lnTo>
                              <a:lnTo>
                                <a:pt x="25472" y="0"/>
                              </a:lnTo>
                              <a:lnTo>
                                <a:pt x="44979" y="22489"/>
                              </a:lnTo>
                              <a:lnTo>
                                <a:pt x="44979" y="25471"/>
                              </a:lnTo>
                              <a:lnTo>
                                <a:pt x="25472" y="449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.989775pt;margin-top:10.000769pt;width:3.55pt;height:3.55pt;mso-position-horizontal-relative:page;mso-position-vertical-relative:paragraph;z-index:15733760" id="docshape30" coordorigin="520,200" coordsize="71,71" path="m560,271l551,271,546,270,520,240,520,231,551,200,560,200,591,235,591,240,560,271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</w:rPr>
        <w:t>Express your gratitude. </w:t>
      </w:r>
      <w:r>
        <w:rPr>
          <w:color w:val="2A3325"/>
        </w:rPr>
        <w:t>Thank other people when they are </w:t>
      </w:r>
      <w:r>
        <w:rPr>
          <w:color w:val="2A3325"/>
          <w:spacing w:val="9"/>
        </w:rPr>
        <w:t>thoughtful, </w:t>
      </w:r>
      <w:r>
        <w:rPr>
          <w:color w:val="2A3325"/>
        </w:rPr>
        <w:t>kind, and generous. Reach out and thank people who</w:t>
      </w:r>
      <w:r>
        <w:rPr>
          <w:color w:val="2A3325"/>
          <w:spacing w:val="40"/>
        </w:rPr>
        <w:t> </w:t>
      </w:r>
      <w:r>
        <w:rPr>
          <w:color w:val="2A3325"/>
        </w:rPr>
        <w:t>have</w:t>
      </w:r>
      <w:r>
        <w:rPr>
          <w:color w:val="2A3325"/>
          <w:spacing w:val="40"/>
        </w:rPr>
        <w:t> </w:t>
      </w:r>
      <w:r>
        <w:rPr>
          <w:color w:val="2A3325"/>
        </w:rPr>
        <w:t>made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difference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your</w:t>
      </w:r>
      <w:r>
        <w:rPr>
          <w:color w:val="2A3325"/>
          <w:spacing w:val="40"/>
        </w:rPr>
        <w:t> </w:t>
      </w:r>
      <w:r>
        <w:rPr>
          <w:color w:val="2A3325"/>
        </w:rPr>
        <w:t>life,</w:t>
      </w:r>
      <w:r>
        <w:rPr>
          <w:color w:val="2A3325"/>
          <w:spacing w:val="40"/>
        </w:rPr>
        <w:t> </w:t>
      </w:r>
      <w:r>
        <w:rPr>
          <w:color w:val="2A3325"/>
        </w:rPr>
        <w:t>even</w:t>
      </w:r>
      <w:r>
        <w:rPr>
          <w:color w:val="2A3325"/>
          <w:spacing w:val="40"/>
        </w:rPr>
        <w:t> </w:t>
      </w:r>
      <w:r>
        <w:rPr>
          <w:color w:val="2A3325"/>
        </w:rPr>
        <w:t>if</w:t>
      </w:r>
      <w:r>
        <w:rPr>
          <w:color w:val="2A3325"/>
          <w:spacing w:val="40"/>
        </w:rPr>
        <w:t> </w:t>
      </w:r>
      <w:r>
        <w:rPr>
          <w:color w:val="2A3325"/>
        </w:rPr>
        <w:t>it</w:t>
      </w:r>
      <w:r>
        <w:rPr>
          <w:color w:val="2A3325"/>
          <w:spacing w:val="40"/>
        </w:rPr>
        <w:t> </w:t>
      </w:r>
      <w:r>
        <w:rPr>
          <w:color w:val="2A3325"/>
        </w:rPr>
        <w:t>was years</w:t>
      </w:r>
      <w:r>
        <w:rPr>
          <w:color w:val="2A3325"/>
          <w:spacing w:val="40"/>
        </w:rPr>
        <w:t> </w:t>
      </w:r>
      <w:r>
        <w:rPr>
          <w:color w:val="2A3325"/>
        </w:rPr>
        <w:t>ago.</w:t>
      </w:r>
      <w:r>
        <w:rPr>
          <w:color w:val="2A3325"/>
          <w:spacing w:val="40"/>
        </w:rPr>
        <w:t> </w:t>
      </w:r>
      <w:r>
        <w:rPr>
          <w:color w:val="2A3325"/>
        </w:rPr>
        <w:t>Expressing</w:t>
      </w:r>
      <w:r>
        <w:rPr>
          <w:color w:val="2A3325"/>
          <w:spacing w:val="40"/>
        </w:rPr>
        <w:t> </w:t>
      </w:r>
      <w:r>
        <w:rPr>
          <w:color w:val="2A3325"/>
        </w:rPr>
        <w:t>gratitude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others</w:t>
      </w:r>
      <w:r>
        <w:rPr>
          <w:color w:val="2A3325"/>
          <w:spacing w:val="40"/>
        </w:rPr>
        <w:t> </w:t>
      </w:r>
      <w:r>
        <w:rPr>
          <w:color w:val="2A3325"/>
        </w:rPr>
        <w:t>feels</w:t>
      </w:r>
      <w:r>
        <w:rPr>
          <w:color w:val="2A3325"/>
          <w:spacing w:val="40"/>
        </w:rPr>
        <w:t> </w:t>
      </w:r>
      <w:r>
        <w:rPr>
          <w:color w:val="2A3325"/>
        </w:rPr>
        <w:t>good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it can brighten another person's day, just as they have</w:t>
      </w:r>
      <w:r>
        <w:rPr>
          <w:color w:val="2A3325"/>
          <w:spacing w:val="80"/>
        </w:rPr>
        <w:t> </w:t>
      </w:r>
      <w:r>
        <w:rPr>
          <w:color w:val="2A3325"/>
        </w:rPr>
        <w:t>brightened yours.</w:t>
      </w:r>
    </w:p>
    <w:p>
      <w:pPr>
        <w:pStyle w:val="BodyText"/>
        <w:rPr>
          <w:sz w:val="23"/>
        </w:rPr>
      </w:pPr>
    </w:p>
    <w:p>
      <w:pPr>
        <w:spacing w:before="1"/>
        <w:ind w:left="152" w:right="0" w:firstLine="0"/>
        <w:jc w:val="left"/>
        <w:rPr>
          <w:b/>
          <w:sz w:val="23"/>
        </w:rPr>
      </w:pPr>
      <w:r>
        <w:rPr>
          <w:b/>
          <w:color w:val="2A3325"/>
          <w:sz w:val="23"/>
        </w:rPr>
        <w:t>For</w:t>
      </w:r>
      <w:r>
        <w:rPr>
          <w:b/>
          <w:color w:val="2A3325"/>
          <w:spacing w:val="37"/>
          <w:sz w:val="23"/>
        </w:rPr>
        <w:t> </w:t>
      </w:r>
      <w:r>
        <w:rPr>
          <w:b/>
          <w:color w:val="2A3325"/>
          <w:sz w:val="23"/>
        </w:rPr>
        <w:t>More</w:t>
      </w:r>
      <w:r>
        <w:rPr>
          <w:b/>
          <w:color w:val="2A3325"/>
          <w:spacing w:val="38"/>
          <w:sz w:val="23"/>
        </w:rPr>
        <w:t> </w:t>
      </w:r>
      <w:r>
        <w:rPr>
          <w:b/>
          <w:color w:val="2A3325"/>
          <w:spacing w:val="8"/>
          <w:sz w:val="23"/>
        </w:rPr>
        <w:t>Information</w:t>
      </w:r>
    </w:p>
    <w:p>
      <w:pPr>
        <w:pStyle w:val="BodyText"/>
        <w:spacing w:before="11"/>
        <w:rPr>
          <w:b/>
          <w:sz w:val="24"/>
        </w:rPr>
      </w:pPr>
    </w:p>
    <w:p>
      <w:pPr>
        <w:pStyle w:val="BodyText"/>
        <w:spacing w:line="278" w:lineRule="auto"/>
        <w:ind w:left="152"/>
      </w:pPr>
      <w:r>
        <w:rPr>
          <w:color w:val="2A3325"/>
        </w:rPr>
        <w:t>Shawn</w:t>
      </w:r>
      <w:r>
        <w:rPr>
          <w:color w:val="2A3325"/>
          <w:spacing w:val="77"/>
        </w:rPr>
        <w:t> </w:t>
      </w:r>
      <w:r>
        <w:rPr>
          <w:color w:val="2A3325"/>
        </w:rPr>
        <w:t>Achor,</w:t>
      </w:r>
      <w:r>
        <w:rPr>
          <w:color w:val="2A3325"/>
          <w:spacing w:val="77"/>
        </w:rPr>
        <w:t> </w:t>
      </w:r>
      <w:r>
        <w:rPr>
          <w:color w:val="2A3325"/>
        </w:rPr>
        <w:t>"The</w:t>
      </w:r>
      <w:r>
        <w:rPr>
          <w:color w:val="2A3325"/>
          <w:spacing w:val="77"/>
        </w:rPr>
        <w:t> </w:t>
      </w:r>
      <w:r>
        <w:rPr>
          <w:color w:val="2A3325"/>
        </w:rPr>
        <w:t>Happy</w:t>
      </w:r>
      <w:r>
        <w:rPr>
          <w:color w:val="2A3325"/>
          <w:spacing w:val="77"/>
        </w:rPr>
        <w:t> </w:t>
      </w:r>
      <w:r>
        <w:rPr>
          <w:color w:val="2A3325"/>
        </w:rPr>
        <w:t>Secret</w:t>
      </w:r>
      <w:r>
        <w:rPr>
          <w:color w:val="2A3325"/>
          <w:spacing w:val="77"/>
        </w:rPr>
        <w:t> </w:t>
      </w:r>
      <w:r>
        <w:rPr>
          <w:color w:val="2A3325"/>
        </w:rPr>
        <w:t>to</w:t>
      </w:r>
      <w:r>
        <w:rPr>
          <w:color w:val="2A3325"/>
          <w:spacing w:val="77"/>
        </w:rPr>
        <w:t> </w:t>
      </w:r>
      <w:r>
        <w:rPr>
          <w:color w:val="2A3325"/>
        </w:rPr>
        <w:t>Better</w:t>
      </w:r>
      <w:r>
        <w:rPr>
          <w:color w:val="2A3325"/>
          <w:spacing w:val="77"/>
        </w:rPr>
        <w:t> </w:t>
      </w:r>
      <w:r>
        <w:rPr>
          <w:color w:val="2A3325"/>
        </w:rPr>
        <w:t>Work,"</w:t>
      </w:r>
      <w:r>
        <w:rPr>
          <w:color w:val="2A3325"/>
          <w:spacing w:val="77"/>
        </w:rPr>
        <w:t> </w:t>
      </w:r>
      <w:r>
        <w:rPr>
          <w:color w:val="2A3325"/>
        </w:rPr>
        <w:t>TEDx</w:t>
      </w:r>
      <w:r>
        <w:rPr>
          <w:color w:val="2A3325"/>
          <w:spacing w:val="77"/>
        </w:rPr>
        <w:t> </w:t>
      </w:r>
      <w:r>
        <w:rPr>
          <w:color w:val="2A3325"/>
        </w:rPr>
        <w:t>talk </w:t>
      </w:r>
      <w:r>
        <w:rPr>
          <w:color w:val="2A3325"/>
          <w:spacing w:val="-2"/>
        </w:rPr>
        <w:t>(2012)</w:t>
      </w:r>
    </w:p>
    <w:p>
      <w:pPr>
        <w:pStyle w:val="BodyText"/>
        <w:spacing w:line="278" w:lineRule="auto" w:before="1"/>
        <w:ind w:left="152"/>
      </w:pPr>
      <w:hyperlink r:id="rId15">
        <w:r>
          <w:rPr>
            <w:color w:val="2A3325"/>
            <w:spacing w:val="-2"/>
            <w:u w:val="single" w:color="2A3325"/>
          </w:rPr>
          <w:t>https://www.ted.com/talks/shawn_achor_the_happy_secret_t</w:t>
        </w:r>
        <w:r>
          <w:rPr>
            <w:color w:val="2A3325"/>
            <w:spacing w:val="80"/>
            <w:w w:val="150"/>
          </w:rPr>
          <w:t>  </w:t>
        </w:r>
        <w:r>
          <w:rPr>
            <w:color w:val="2A3325"/>
            <w:spacing w:val="7"/>
            <w:u w:val="single" w:color="2A3325"/>
          </w:rPr>
          <w:t>o_better_work</w:t>
        </w:r>
      </w:hyperlink>
    </w:p>
    <w:p>
      <w:pPr>
        <w:pStyle w:val="BodyText"/>
        <w:spacing w:before="5"/>
        <w:rPr>
          <w:sz w:val="24"/>
        </w:rPr>
      </w:pPr>
    </w:p>
    <w:p>
      <w:pPr>
        <w:pStyle w:val="BodyText"/>
        <w:spacing w:line="278" w:lineRule="auto" w:before="1"/>
        <w:ind w:left="152" w:right="44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399389</wp:posOffset>
                </wp:positionH>
                <wp:positionV relativeFrom="paragraph">
                  <wp:posOffset>1034437</wp:posOffset>
                </wp:positionV>
                <wp:extent cx="3665854" cy="9525"/>
                <wp:effectExtent l="0" t="0" r="0" b="0"/>
                <wp:wrapNone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3665854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65854" h="9525">
                              <a:moveTo>
                                <a:pt x="3665791" y="0"/>
                              </a:moveTo>
                              <a:lnTo>
                                <a:pt x="2398636" y="0"/>
                              </a:lnTo>
                              <a:lnTo>
                                <a:pt x="1985327" y="0"/>
                              </a:lnTo>
                              <a:lnTo>
                                <a:pt x="0" y="0"/>
                              </a:lnTo>
                              <a:lnTo>
                                <a:pt x="0" y="8991"/>
                              </a:lnTo>
                              <a:lnTo>
                                <a:pt x="1985327" y="8991"/>
                              </a:lnTo>
                              <a:lnTo>
                                <a:pt x="2398636" y="8991"/>
                              </a:lnTo>
                              <a:lnTo>
                                <a:pt x="3665791" y="8991"/>
                              </a:lnTo>
                              <a:lnTo>
                                <a:pt x="366579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.448002pt;margin-top:81.451744pt;width:288.650pt;height:.75pt;mso-position-horizontal-relative:page;mso-position-vertical-relative:paragraph;z-index:15734272" id="docshape31" coordorigin="629,1629" coordsize="5773,15" path="m6402,1629l4406,1629,3755,1629,629,1629,629,1643,3755,1643,4406,1643,6402,1643,6402,162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527062</wp:posOffset>
                </wp:positionH>
                <wp:positionV relativeFrom="paragraph">
                  <wp:posOffset>1214358</wp:posOffset>
                </wp:positionV>
                <wp:extent cx="3652520" cy="9525"/>
                <wp:effectExtent l="0" t="0" r="0" b="0"/>
                <wp:wrapNone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365252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52520" h="9525">
                              <a:moveTo>
                                <a:pt x="3652253" y="0"/>
                              </a:moveTo>
                              <a:lnTo>
                                <a:pt x="3652253" y="0"/>
                              </a:lnTo>
                              <a:lnTo>
                                <a:pt x="0" y="0"/>
                              </a:lnTo>
                              <a:lnTo>
                                <a:pt x="0" y="8991"/>
                              </a:lnTo>
                              <a:lnTo>
                                <a:pt x="3652253" y="8991"/>
                              </a:lnTo>
                              <a:lnTo>
                                <a:pt x="365225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1.501003pt;margin-top:95.618744pt;width:287.579014pt;height:.708pt;mso-position-horizontal-relative:page;mso-position-vertical-relative:paragraph;z-index:15734784" id="docshape32" filled="true" fillcolor="#2a3325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431514</wp:posOffset>
                </wp:positionH>
                <wp:positionV relativeFrom="paragraph">
                  <wp:posOffset>1394265</wp:posOffset>
                </wp:positionV>
                <wp:extent cx="1002665" cy="9525"/>
                <wp:effectExtent l="0" t="0" r="0" b="0"/>
                <wp:wrapNone/>
                <wp:docPr id="35" name="Graphic 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" name="Graphic 35"/>
                      <wps:cNvSpPr/>
                      <wps:spPr>
                        <a:xfrm>
                          <a:off x="0" y="0"/>
                          <a:ext cx="100266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2665" h="9525">
                              <a:moveTo>
                                <a:pt x="1002238" y="8995"/>
                              </a:moveTo>
                              <a:lnTo>
                                <a:pt x="0" y="8995"/>
                              </a:lnTo>
                              <a:lnTo>
                                <a:pt x="0" y="0"/>
                              </a:lnTo>
                              <a:lnTo>
                                <a:pt x="1002238" y="0"/>
                              </a:lnTo>
                              <a:lnTo>
                                <a:pt x="1002238" y="89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3.977547pt;margin-top:109.784706pt;width:78.916381pt;height:.708337pt;mso-position-horizontal-relative:page;mso-position-vertical-relative:paragraph;z-index:15735296" id="docshape33" filled="true" fillcolor="#2a3325" stroked="false">
                <v:fill type="solid"/>
                <w10:wrap type="none"/>
              </v:rect>
            </w:pict>
          </mc:Fallback>
        </mc:AlternateContent>
      </w:r>
      <w:r>
        <w:rPr>
          <w:color w:val="2A3325"/>
        </w:rPr>
        <w:t>Thanks!</w:t>
      </w:r>
      <w:r>
        <w:rPr>
          <w:color w:val="2A3325"/>
          <w:spacing w:val="80"/>
        </w:rPr>
        <w:t> </w:t>
      </w:r>
      <w:r>
        <w:rPr>
          <w:color w:val="2A3325"/>
        </w:rPr>
        <w:t>How</w:t>
      </w:r>
      <w:r>
        <w:rPr>
          <w:color w:val="2A3325"/>
          <w:spacing w:val="80"/>
        </w:rPr>
        <w:t> </w:t>
      </w:r>
      <w:r>
        <w:rPr>
          <w:color w:val="2A3325"/>
        </w:rPr>
        <w:t>the</w:t>
      </w:r>
      <w:r>
        <w:rPr>
          <w:color w:val="2A3325"/>
          <w:spacing w:val="80"/>
        </w:rPr>
        <w:t> </w:t>
      </w:r>
      <w:r>
        <w:rPr>
          <w:color w:val="2A3325"/>
        </w:rPr>
        <w:t>New</w:t>
      </w:r>
      <w:r>
        <w:rPr>
          <w:color w:val="2A3325"/>
          <w:spacing w:val="80"/>
        </w:rPr>
        <w:t> </w:t>
      </w:r>
      <w:r>
        <w:rPr>
          <w:color w:val="2A3325"/>
        </w:rPr>
        <w:t>Science</w:t>
      </w:r>
      <w:r>
        <w:rPr>
          <w:color w:val="2A3325"/>
          <w:spacing w:val="80"/>
        </w:rPr>
        <w:t> </w:t>
      </w:r>
      <w:r>
        <w:rPr>
          <w:color w:val="2A3325"/>
        </w:rPr>
        <w:t>of</w:t>
      </w:r>
      <w:r>
        <w:rPr>
          <w:color w:val="2A3325"/>
          <w:spacing w:val="80"/>
        </w:rPr>
        <w:t> </w:t>
      </w:r>
      <w:r>
        <w:rPr>
          <w:color w:val="2A3325"/>
        </w:rPr>
        <w:t>Gratitude</w:t>
      </w:r>
      <w:r>
        <w:rPr>
          <w:color w:val="2A3325"/>
          <w:spacing w:val="80"/>
        </w:rPr>
        <w:t> </w:t>
      </w:r>
      <w:r>
        <w:rPr>
          <w:color w:val="2A3325"/>
        </w:rPr>
        <w:t>Can</w:t>
      </w:r>
      <w:r>
        <w:rPr>
          <w:color w:val="2A3325"/>
          <w:spacing w:val="80"/>
        </w:rPr>
        <w:t> </w:t>
      </w:r>
      <w:r>
        <w:rPr>
          <w:color w:val="2A3325"/>
        </w:rPr>
        <w:t>Make</w:t>
      </w:r>
      <w:r>
        <w:rPr>
          <w:color w:val="2A3325"/>
          <w:spacing w:val="80"/>
        </w:rPr>
        <w:t> </w:t>
      </w:r>
      <w:r>
        <w:rPr>
          <w:color w:val="2A3325"/>
        </w:rPr>
        <w:t>You Happier by Robert Emmons (2007). New York: Houghton Mifflin.</w:t>
      </w:r>
      <w:r>
        <w:rPr>
          <w:color w:val="2A3325"/>
          <w:spacing w:val="80"/>
        </w:rPr>
        <w:t> </w:t>
      </w:r>
      <w:r>
        <w:rPr>
          <w:color w:val="2A3325"/>
        </w:rPr>
        <w:t>"These </w:t>
      </w:r>
      <w:r>
        <w:rPr>
          <w:color w:val="2A3325"/>
          <w:spacing w:val="10"/>
        </w:rPr>
        <w:t>two-</w:t>
      </w:r>
      <w:r>
        <w:rPr>
          <w:color w:val="2A3325"/>
        </w:rPr>
        <w:t>minute daily habits will make you happier </w:t>
      </w:r>
      <w:r>
        <w:rPr>
          <w:color w:val="2A3325"/>
          <w:spacing w:val="9"/>
        </w:rPr>
        <w:t>immediately, researchers </w:t>
      </w:r>
      <w:r>
        <w:rPr>
          <w:color w:val="2A3325"/>
        </w:rPr>
        <w:t>say," (by Brigid Schulte, 3 July 2015), </w:t>
      </w:r>
      <w:hyperlink r:id="rId16">
        <w:r>
          <w:rPr>
            <w:color w:val="2A3325"/>
          </w:rPr>
          <w:t>Independent.</w:t>
        </w:r>
        <w:r>
          <w:rPr>
            <w:color w:val="2A3325"/>
            <w:spacing w:val="33"/>
          </w:rPr>
          <w:t>  </w:t>
        </w:r>
        <w:r>
          <w:rPr>
            <w:color w:val="2A3325"/>
            <w:u w:val="single" w:color="2A3325"/>
          </w:rPr>
          <w:t>https://www.independent.co.uk/life-</w:t>
        </w:r>
        <w:r>
          <w:rPr>
            <w:color w:val="2A3325"/>
            <w:spacing w:val="80"/>
            <w:w w:val="150"/>
          </w:rPr>
          <w:t> </w:t>
        </w:r>
        <w:r>
          <w:rPr>
            <w:color w:val="2A3325"/>
            <w:spacing w:val="-2"/>
            <w:u w:val="single" w:color="2A3325"/>
          </w:rPr>
          <w:t>st</w:t>
        </w:r>
        <w:r>
          <w:rPr>
            <w:color w:val="2A3325"/>
            <w:spacing w:val="-2"/>
          </w:rPr>
          <w:t>yle/health-and-families/healthy-living/these-two-minute-</w:t>
        </w:r>
        <w:r>
          <w:rPr>
            <w:color w:val="2A3325"/>
            <w:spacing w:val="80"/>
            <w:w w:val="150"/>
          </w:rPr>
          <w:t>  </w:t>
        </w:r>
        <w:r>
          <w:rPr>
            <w:color w:val="2A3325"/>
            <w:spacing w:val="-2"/>
            <w:u w:val="single" w:color="2A3325"/>
          </w:rPr>
          <w:t>dail</w:t>
        </w:r>
        <w:r>
          <w:rPr>
            <w:color w:val="2A3325"/>
            <w:spacing w:val="-2"/>
          </w:rPr>
          <w:t>y-habits-will-make-you-happier-immediately-researchers-</w:t>
        </w:r>
        <w:r>
          <w:rPr>
            <w:color w:val="2A3325"/>
            <w:spacing w:val="80"/>
            <w:w w:val="150"/>
          </w:rPr>
          <w:t>  </w:t>
        </w:r>
        <w:r>
          <w:rPr>
            <w:color w:val="2A3325"/>
            <w:spacing w:val="8"/>
            <w:u w:val="single" w:color="2A3325"/>
          </w:rPr>
          <w:t>sa</w:t>
        </w:r>
        <w:r>
          <w:rPr>
            <w:color w:val="2A3325"/>
            <w:spacing w:val="8"/>
          </w:rPr>
          <w:t>y-10364823.html</w:t>
        </w:r>
      </w:hyperlink>
    </w:p>
    <w:p>
      <w:pPr>
        <w:pStyle w:val="BodyText"/>
        <w:rPr>
          <w:sz w:val="24"/>
        </w:rPr>
      </w:pPr>
    </w:p>
    <w:p>
      <w:pPr>
        <w:spacing w:line="278" w:lineRule="auto" w:before="0"/>
        <w:ind w:left="152" w:right="331" w:firstLine="0"/>
        <w:jc w:val="left"/>
        <w:rPr>
          <w:rFonts w:ascii="Gill Sans MT"/>
          <w:i/>
          <w:sz w:val="19"/>
        </w:rPr>
      </w:pPr>
      <w:r>
        <w:rPr>
          <w:rFonts w:ascii="Gill Sans MT"/>
          <w:i/>
          <w:color w:val="2A3325"/>
          <w:w w:val="120"/>
          <w:sz w:val="19"/>
        </w:rPr>
        <w:t>Source: Morgan, H. (2023, January 30). Make gratitude a life-</w:t>
      </w:r>
      <w:r>
        <w:rPr>
          <w:rFonts w:ascii="Gill Sans MT"/>
          <w:i/>
          <w:color w:val="2A3325"/>
          <w:w w:val="120"/>
          <w:sz w:val="19"/>
        </w:rPr>
        <w:t> changing habit (B. Schuette &amp; E. Morton, Eds.). Raleigh, NC:</w:t>
      </w:r>
      <w:r>
        <w:rPr>
          <w:rFonts w:ascii="Gill Sans MT"/>
          <w:i/>
          <w:color w:val="2A3325"/>
          <w:spacing w:val="80"/>
          <w:w w:val="120"/>
          <w:sz w:val="19"/>
        </w:rPr>
        <w:t> </w:t>
      </w:r>
      <w:r>
        <w:rPr>
          <w:rFonts w:ascii="Gill Sans MT"/>
          <w:i/>
          <w:color w:val="2A3325"/>
          <w:w w:val="120"/>
          <w:sz w:val="19"/>
        </w:rPr>
        <w:t>Workplace Options (WPO).</w:t>
      </w:r>
    </w:p>
    <w:p>
      <w:pPr>
        <w:spacing w:line="240" w:lineRule="auto" w:before="0"/>
        <w:rPr>
          <w:rFonts w:ascii="Gill Sans MT"/>
          <w:i/>
          <w:sz w:val="76"/>
        </w:rPr>
      </w:pPr>
      <w:r>
        <w:rPr/>
        <w:br w:type="column"/>
      </w:r>
      <w:r>
        <w:rPr>
          <w:rFonts w:ascii="Gill Sans MT"/>
          <w:i/>
          <w:sz w:val="76"/>
        </w:rPr>
      </w:r>
    </w:p>
    <w:p>
      <w:pPr>
        <w:spacing w:line="259" w:lineRule="auto" w:before="0"/>
        <w:ind w:left="246" w:right="1261" w:firstLine="0"/>
        <w:jc w:val="both"/>
        <w:rPr>
          <w:b/>
          <w:sz w:val="43"/>
        </w:rPr>
      </w:pPr>
      <w:r>
        <w:rPr>
          <w:b/>
          <w:color w:val="1B365C"/>
          <w:spacing w:val="-110"/>
          <w:sz w:val="43"/>
        </w:rPr>
        <w:t>S</w:t>
      </w:r>
      <w:r>
        <w:rPr>
          <w:b/>
          <w:color w:val="1B365C"/>
          <w:spacing w:val="77"/>
          <w:sz w:val="43"/>
        </w:rPr>
        <w:t> </w:t>
      </w:r>
      <w:r>
        <w:rPr>
          <w:b/>
          <w:color w:val="1B365C"/>
          <w:spacing w:val="-110"/>
          <w:sz w:val="43"/>
        </w:rPr>
        <w:t>E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P</w:t>
      </w:r>
      <w:r>
        <w:rPr>
          <w:b/>
          <w:color w:val="1B365C"/>
          <w:spacing w:val="77"/>
          <w:sz w:val="43"/>
        </w:rPr>
        <w:t> </w:t>
      </w:r>
      <w:r>
        <w:rPr>
          <w:b/>
          <w:color w:val="1B365C"/>
          <w:spacing w:val="-110"/>
          <w:sz w:val="43"/>
        </w:rPr>
        <w:t>T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E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M</w:t>
      </w:r>
      <w:r>
        <w:rPr>
          <w:b/>
          <w:color w:val="1B365C"/>
          <w:spacing w:val="77"/>
          <w:sz w:val="43"/>
        </w:rPr>
        <w:t> </w:t>
      </w:r>
      <w:r>
        <w:rPr>
          <w:b/>
          <w:color w:val="1B365C"/>
          <w:spacing w:val="-110"/>
          <w:sz w:val="43"/>
        </w:rPr>
        <w:t>B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E</w:t>
      </w:r>
      <w:r>
        <w:rPr>
          <w:b/>
          <w:color w:val="1B365C"/>
          <w:spacing w:val="77"/>
          <w:sz w:val="43"/>
        </w:rPr>
        <w:t> </w:t>
      </w:r>
      <w:r>
        <w:rPr>
          <w:b/>
          <w:color w:val="1B365C"/>
          <w:spacing w:val="-110"/>
          <w:sz w:val="43"/>
        </w:rPr>
        <w:t>R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I</w:t>
      </w:r>
      <w:r>
        <w:rPr>
          <w:b/>
          <w:color w:val="1B365C"/>
          <w:spacing w:val="78"/>
          <w:sz w:val="43"/>
        </w:rPr>
        <w:t> </w:t>
      </w:r>
      <w:r>
        <w:rPr>
          <w:b/>
          <w:color w:val="1B365C"/>
          <w:spacing w:val="-110"/>
          <w:sz w:val="43"/>
        </w:rPr>
        <w:t>S</w:t>
      </w:r>
      <w:r>
        <w:rPr>
          <w:b/>
          <w:color w:val="1B365C"/>
          <w:sz w:val="43"/>
        </w:rPr>
        <w:t> N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T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O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38"/>
          <w:sz w:val="43"/>
        </w:rPr>
        <w:t> </w:t>
      </w:r>
      <w:r>
        <w:rPr>
          <w:b/>
          <w:color w:val="1B365C"/>
          <w:sz w:val="43"/>
        </w:rPr>
        <w:t>L</w:t>
      </w:r>
    </w:p>
    <w:p>
      <w:pPr>
        <w:spacing w:before="2"/>
        <w:ind w:left="246" w:right="0" w:firstLine="0"/>
        <w:jc w:val="both"/>
        <w:rPr>
          <w:b/>
          <w:sz w:val="43"/>
        </w:rPr>
      </w:pPr>
      <w:r>
        <w:rPr>
          <w:b/>
          <w:color w:val="1B365C"/>
          <w:w w:val="105"/>
          <w:sz w:val="43"/>
        </w:rPr>
        <w:t>S</w:t>
      </w:r>
      <w:r>
        <w:rPr>
          <w:b/>
          <w:color w:val="1B365C"/>
          <w:spacing w:val="-66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U</w:t>
      </w:r>
      <w:r>
        <w:rPr>
          <w:b/>
          <w:color w:val="1B365C"/>
          <w:spacing w:val="-66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I</w:t>
      </w:r>
      <w:r>
        <w:rPr>
          <w:b/>
          <w:color w:val="1B365C"/>
          <w:spacing w:val="-65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C</w:t>
      </w:r>
      <w:r>
        <w:rPr>
          <w:b/>
          <w:color w:val="1B365C"/>
          <w:spacing w:val="-66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I</w:t>
      </w:r>
      <w:r>
        <w:rPr>
          <w:b/>
          <w:color w:val="1B365C"/>
          <w:spacing w:val="-66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D</w:t>
      </w:r>
      <w:r>
        <w:rPr>
          <w:b/>
          <w:color w:val="1B365C"/>
          <w:spacing w:val="-65"/>
          <w:w w:val="105"/>
          <w:sz w:val="43"/>
        </w:rPr>
        <w:t> </w:t>
      </w:r>
      <w:r>
        <w:rPr>
          <w:b/>
          <w:color w:val="1B365C"/>
          <w:spacing w:val="-10"/>
          <w:w w:val="105"/>
          <w:sz w:val="43"/>
        </w:rPr>
        <w:t>E</w:t>
      </w:r>
    </w:p>
    <w:p>
      <w:pPr>
        <w:spacing w:line="259" w:lineRule="auto" w:before="41"/>
        <w:ind w:left="246" w:right="1706" w:firstLine="0"/>
        <w:jc w:val="both"/>
        <w:rPr>
          <w:b/>
          <w:sz w:val="43"/>
        </w:rPr>
      </w:pPr>
      <w:r>
        <w:rPr>
          <w:b/>
          <w:color w:val="1B365C"/>
          <w:w w:val="85"/>
          <w:sz w:val="43"/>
        </w:rPr>
        <w:t>P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R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E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V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E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N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T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I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O</w:t>
      </w:r>
      <w:r>
        <w:rPr>
          <w:b/>
          <w:color w:val="1B365C"/>
          <w:spacing w:val="-12"/>
          <w:w w:val="85"/>
          <w:sz w:val="43"/>
        </w:rPr>
        <w:t> </w:t>
      </w:r>
      <w:r>
        <w:rPr>
          <w:b/>
          <w:color w:val="1B365C"/>
          <w:w w:val="85"/>
          <w:sz w:val="43"/>
        </w:rPr>
        <w:t>N </w:t>
      </w:r>
      <w:r>
        <w:rPr>
          <w:b/>
          <w:color w:val="1B365C"/>
          <w:spacing w:val="-116"/>
          <w:sz w:val="43"/>
        </w:rPr>
        <w:t>A</w:t>
      </w:r>
      <w:r>
        <w:rPr>
          <w:b/>
          <w:color w:val="1B365C"/>
          <w:spacing w:val="18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W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A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R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E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N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E</w:t>
      </w:r>
      <w:r>
        <w:rPr>
          <w:b/>
          <w:color w:val="1B365C"/>
          <w:spacing w:val="18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S</w:t>
      </w:r>
      <w:r>
        <w:rPr>
          <w:b/>
          <w:color w:val="1B365C"/>
          <w:spacing w:val="19"/>
          <w:w w:val="150"/>
          <w:sz w:val="43"/>
        </w:rPr>
        <w:t> </w:t>
      </w:r>
      <w:r>
        <w:rPr>
          <w:b/>
          <w:color w:val="1B365C"/>
          <w:spacing w:val="-116"/>
          <w:sz w:val="43"/>
        </w:rPr>
        <w:t>S</w:t>
      </w:r>
      <w:r>
        <w:rPr>
          <w:b/>
          <w:color w:val="1B365C"/>
          <w:sz w:val="43"/>
        </w:rPr>
        <w:t> </w:t>
      </w:r>
      <w:r>
        <w:rPr>
          <w:b/>
          <w:color w:val="1B365C"/>
          <w:w w:val="105"/>
          <w:sz w:val="43"/>
        </w:rPr>
        <w:t>M</w:t>
      </w:r>
      <w:r>
        <w:rPr>
          <w:b/>
          <w:color w:val="1B365C"/>
          <w:spacing w:val="-3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O</w:t>
      </w:r>
      <w:r>
        <w:rPr>
          <w:b/>
          <w:color w:val="1B365C"/>
          <w:spacing w:val="-3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N</w:t>
      </w:r>
      <w:r>
        <w:rPr>
          <w:b/>
          <w:color w:val="1B365C"/>
          <w:spacing w:val="-3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T</w:t>
      </w:r>
      <w:r>
        <w:rPr>
          <w:b/>
          <w:color w:val="1B365C"/>
          <w:spacing w:val="-32"/>
          <w:w w:val="105"/>
          <w:sz w:val="43"/>
        </w:rPr>
        <w:t> </w:t>
      </w:r>
      <w:r>
        <w:rPr>
          <w:b/>
          <w:color w:val="1B365C"/>
          <w:w w:val="105"/>
          <w:sz w:val="43"/>
        </w:rPr>
        <w:t>H</w:t>
      </w:r>
    </w:p>
    <w:p>
      <w:pPr>
        <w:pStyle w:val="BodyText"/>
        <w:spacing w:line="278" w:lineRule="auto" w:before="314"/>
        <w:ind w:left="152" w:right="128"/>
        <w:jc w:val="both"/>
      </w:pPr>
      <w:r>
        <w:rPr>
          <w:color w:val="2A3325"/>
        </w:rPr>
        <w:t>Suicide</w:t>
      </w:r>
      <w:r>
        <w:rPr>
          <w:color w:val="2A3325"/>
          <w:spacing w:val="40"/>
        </w:rPr>
        <w:t> </w:t>
      </w:r>
      <w:r>
        <w:rPr>
          <w:color w:val="2A3325"/>
        </w:rPr>
        <w:t>is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leading</w:t>
      </w:r>
      <w:r>
        <w:rPr>
          <w:color w:val="2A3325"/>
          <w:spacing w:val="40"/>
        </w:rPr>
        <w:t> </w:t>
      </w:r>
      <w:r>
        <w:rPr>
          <w:color w:val="2A3325"/>
        </w:rPr>
        <w:t>cause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death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the United</w:t>
      </w:r>
      <w:r>
        <w:rPr>
          <w:color w:val="2A3325"/>
          <w:spacing w:val="40"/>
        </w:rPr>
        <w:t> </w:t>
      </w:r>
      <w:r>
        <w:rPr>
          <w:color w:val="2A3325"/>
        </w:rPr>
        <w:t>States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major</w:t>
      </w:r>
      <w:r>
        <w:rPr>
          <w:color w:val="2A3325"/>
          <w:spacing w:val="40"/>
        </w:rPr>
        <w:t> </w:t>
      </w:r>
      <w:r>
        <w:rPr>
          <w:color w:val="2A3325"/>
        </w:rPr>
        <w:t>public</w:t>
      </w:r>
      <w:r>
        <w:rPr>
          <w:color w:val="2A3325"/>
          <w:spacing w:val="40"/>
        </w:rPr>
        <w:t> </w:t>
      </w:r>
      <w:r>
        <w:rPr>
          <w:color w:val="2A3325"/>
        </w:rPr>
        <w:t>health concern. When a person dies by suicide, the effects are felt by family, friends, and </w:t>
      </w:r>
      <w:r>
        <w:rPr>
          <w:color w:val="2A3325"/>
          <w:spacing w:val="9"/>
        </w:rPr>
        <w:t>communities.</w:t>
      </w:r>
      <w:r>
        <w:rPr>
          <w:color w:val="2A3325"/>
          <w:spacing w:val="9"/>
        </w:rPr>
        <w:t> </w:t>
      </w:r>
      <w:r>
        <w:rPr>
          <w:color w:val="2A3325"/>
        </w:rPr>
        <w:t>This </w:t>
      </w:r>
      <w:r>
        <w:rPr>
          <w:color w:val="2A3325"/>
          <w:spacing w:val="9"/>
        </w:rPr>
        <w:t>information</w:t>
      </w:r>
      <w:r>
        <w:rPr>
          <w:color w:val="2A3325"/>
          <w:spacing w:val="9"/>
        </w:rPr>
        <w:t> </w:t>
      </w:r>
      <w:r>
        <w:rPr>
          <w:color w:val="2A3325"/>
        </w:rPr>
        <w:t>can help you, a friend,</w:t>
      </w:r>
      <w:r>
        <w:rPr>
          <w:color w:val="2A3325"/>
          <w:spacing w:val="40"/>
        </w:rPr>
        <w:t> </w:t>
      </w:r>
      <w:r>
        <w:rPr>
          <w:color w:val="2A3325"/>
        </w:rPr>
        <w:t>or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family</w:t>
      </w:r>
      <w:r>
        <w:rPr>
          <w:color w:val="2A3325"/>
          <w:spacing w:val="40"/>
        </w:rPr>
        <w:t> </w:t>
      </w:r>
      <w:r>
        <w:rPr>
          <w:color w:val="2A3325"/>
        </w:rPr>
        <w:t>member</w:t>
      </w:r>
      <w:r>
        <w:rPr>
          <w:color w:val="2A3325"/>
          <w:spacing w:val="40"/>
        </w:rPr>
        <w:t> </w:t>
      </w:r>
      <w:r>
        <w:rPr>
          <w:color w:val="2A3325"/>
        </w:rPr>
        <w:t>learn</w:t>
      </w:r>
      <w:r>
        <w:rPr>
          <w:color w:val="2A3325"/>
          <w:spacing w:val="40"/>
        </w:rPr>
        <w:t> </w:t>
      </w:r>
      <w:r>
        <w:rPr>
          <w:color w:val="2A3325"/>
        </w:rPr>
        <w:t>more</w:t>
      </w:r>
      <w:r>
        <w:rPr>
          <w:color w:val="2A3325"/>
          <w:spacing w:val="40"/>
        </w:rPr>
        <w:t> </w:t>
      </w:r>
      <w:r>
        <w:rPr>
          <w:color w:val="2A3325"/>
        </w:rPr>
        <w:t>about the warning signs of suicide, ways to help</w:t>
      </w:r>
      <w:r>
        <w:rPr>
          <w:color w:val="2A3325"/>
          <w:spacing w:val="80"/>
        </w:rPr>
        <w:t> </w:t>
      </w:r>
      <w:r>
        <w:rPr>
          <w:color w:val="2A3325"/>
        </w:rPr>
        <w:t>prevent</w:t>
      </w:r>
      <w:r>
        <w:rPr>
          <w:color w:val="2A3325"/>
          <w:spacing w:val="40"/>
        </w:rPr>
        <w:t> </w:t>
      </w:r>
      <w:r>
        <w:rPr>
          <w:color w:val="2A3325"/>
        </w:rPr>
        <w:t>suicide,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effective</w:t>
      </w:r>
      <w:r>
        <w:rPr>
          <w:color w:val="2A3325"/>
          <w:spacing w:val="40"/>
        </w:rPr>
        <w:t> </w:t>
      </w:r>
      <w:r>
        <w:rPr>
          <w:color w:val="2A3325"/>
        </w:rPr>
        <w:t>treatment </w:t>
      </w:r>
      <w:r>
        <w:rPr>
          <w:color w:val="2A3325"/>
          <w:spacing w:val="-2"/>
        </w:rPr>
        <w:t>options.</w:t>
      </w:r>
    </w:p>
    <w:p>
      <w:pPr>
        <w:pStyle w:val="BodyText"/>
        <w:spacing w:before="10"/>
        <w:rPr>
          <w:sz w:val="19"/>
        </w:rPr>
      </w:pPr>
    </w:p>
    <w:p>
      <w:pPr>
        <w:spacing w:line="278" w:lineRule="auto" w:before="0"/>
        <w:ind w:left="152" w:right="123" w:firstLine="0"/>
        <w:jc w:val="both"/>
        <w:rPr>
          <w:b/>
          <w:sz w:val="21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5008257</wp:posOffset>
                </wp:positionH>
                <wp:positionV relativeFrom="paragraph">
                  <wp:posOffset>673966</wp:posOffset>
                </wp:positionV>
                <wp:extent cx="1311910" cy="9525"/>
                <wp:effectExtent l="0" t="0" r="0" b="0"/>
                <wp:wrapNone/>
                <wp:docPr id="36" name="Graphic 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6" name="Graphic 36"/>
                      <wps:cNvSpPr/>
                      <wps:spPr>
                        <a:xfrm>
                          <a:off x="0" y="0"/>
                          <a:ext cx="131191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1910" h="9525">
                              <a:moveTo>
                                <a:pt x="1311554" y="0"/>
                              </a:moveTo>
                              <a:lnTo>
                                <a:pt x="1307630" y="0"/>
                              </a:lnTo>
                              <a:lnTo>
                                <a:pt x="0" y="0"/>
                              </a:lnTo>
                              <a:lnTo>
                                <a:pt x="0" y="8991"/>
                              </a:lnTo>
                              <a:lnTo>
                                <a:pt x="1307630" y="8991"/>
                              </a:lnTo>
                              <a:lnTo>
                                <a:pt x="1311554" y="8991"/>
                              </a:lnTo>
                              <a:lnTo>
                                <a:pt x="13115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4.351013pt;margin-top:53.068237pt;width:103.3pt;height:.75pt;mso-position-horizontal-relative:page;mso-position-vertical-relative:paragraph;z-index:15735808" id="docshape34" coordorigin="7887,1061" coordsize="2066,15" path="m9952,1061l9946,1061,7887,1061,7887,1076,9946,1076,9952,1076,9952,1061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2A3325"/>
          <w:sz w:val="21"/>
        </w:rPr>
        <w:t>If you know someone in crisis, dial 911 in an emergency.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You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can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also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call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or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text</w:t>
      </w:r>
      <w:r>
        <w:rPr>
          <w:b/>
          <w:color w:val="2A3325"/>
          <w:spacing w:val="80"/>
          <w:sz w:val="21"/>
        </w:rPr>
        <w:t> </w:t>
      </w:r>
      <w:r>
        <w:rPr>
          <w:b/>
          <w:color w:val="2A3325"/>
          <w:sz w:val="21"/>
        </w:rPr>
        <w:t>the 988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Suicide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&amp;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Crisis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Lifeline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at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988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or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chat</w:t>
      </w:r>
      <w:r>
        <w:rPr>
          <w:b/>
          <w:color w:val="2A3325"/>
          <w:spacing w:val="40"/>
          <w:sz w:val="21"/>
        </w:rPr>
        <w:t> </w:t>
      </w:r>
      <w:r>
        <w:rPr>
          <w:b/>
          <w:color w:val="2A3325"/>
          <w:sz w:val="21"/>
        </w:rPr>
        <w:t>at </w:t>
      </w:r>
      <w:hyperlink r:id="rId17">
        <w:r>
          <w:rPr>
            <w:b/>
            <w:color w:val="2A3325"/>
            <w:spacing w:val="9"/>
            <w:sz w:val="21"/>
            <w:u w:val="single" w:color="2A3325"/>
          </w:rPr>
          <w:t>htt</w:t>
        </w:r>
        <w:r>
          <w:rPr>
            <w:b/>
            <w:color w:val="2A3325"/>
            <w:spacing w:val="9"/>
            <w:sz w:val="21"/>
          </w:rPr>
          <w:t>ps://988lifeline.org</w:t>
        </w:r>
      </w:hyperlink>
      <w:r>
        <w:rPr>
          <w:b/>
          <w:color w:val="2A3325"/>
          <w:spacing w:val="9"/>
          <w:sz w:val="21"/>
        </w:rPr>
        <w:t>,</w:t>
      </w:r>
      <w:r>
        <w:rPr>
          <w:b/>
          <w:color w:val="2A3325"/>
          <w:spacing w:val="9"/>
          <w:sz w:val="21"/>
        </w:rPr>
        <w:t> </w:t>
      </w:r>
      <w:r>
        <w:rPr>
          <w:b/>
          <w:color w:val="2A3325"/>
          <w:sz w:val="21"/>
        </w:rPr>
        <w:t>24 hours a day, seven days a week. The Lifeline is free, </w:t>
      </w:r>
      <w:r>
        <w:rPr>
          <w:b/>
          <w:color w:val="2A3325"/>
          <w:spacing w:val="9"/>
          <w:sz w:val="21"/>
        </w:rPr>
        <w:t>confidential, </w:t>
      </w:r>
      <w:r>
        <w:rPr>
          <w:b/>
          <w:color w:val="2A3325"/>
          <w:sz w:val="21"/>
        </w:rPr>
        <w:t>and available to everyone.</w:t>
      </w:r>
    </w:p>
    <w:p>
      <w:pPr>
        <w:spacing w:after="0" w:line="278" w:lineRule="auto"/>
        <w:jc w:val="both"/>
        <w:rPr>
          <w:sz w:val="21"/>
        </w:rPr>
        <w:sectPr>
          <w:type w:val="continuous"/>
          <w:pgSz w:w="12240" w:h="15840"/>
          <w:pgMar w:header="0" w:footer="149" w:top="480" w:bottom="0" w:left="240" w:right="180"/>
          <w:cols w:num="2" w:equalWidth="0">
            <w:col w:w="6562" w:space="230"/>
            <w:col w:w="5028"/>
          </w:cols>
        </w:sectPr>
      </w:pPr>
    </w:p>
    <w:p>
      <w:pPr>
        <w:pStyle w:val="BodyText"/>
        <w:spacing w:before="10"/>
        <w:rPr>
          <w:b/>
          <w:sz w:val="20"/>
        </w:rPr>
      </w:pPr>
    </w:p>
    <w:p>
      <w:pPr>
        <w:spacing w:after="0"/>
        <w:rPr>
          <w:sz w:val="20"/>
        </w:rPr>
        <w:sectPr>
          <w:headerReference w:type="default" r:id="rId18"/>
          <w:footerReference w:type="default" r:id="rId19"/>
          <w:pgSz w:w="12240" w:h="15840"/>
          <w:pgMar w:header="0" w:footer="149" w:top="480" w:bottom="340" w:left="240" w:right="180"/>
        </w:sectPr>
      </w:pPr>
    </w:p>
    <w:p>
      <w:pPr>
        <w:pStyle w:val="Heading2"/>
        <w:ind w:left="329"/>
      </w:pPr>
      <w:r>
        <w:rPr>
          <w:color w:val="404A3B"/>
        </w:rPr>
        <w:t>What</w:t>
      </w:r>
      <w:r>
        <w:rPr>
          <w:color w:val="404A3B"/>
          <w:spacing w:val="41"/>
        </w:rPr>
        <w:t> </w:t>
      </w:r>
      <w:r>
        <w:rPr>
          <w:color w:val="404A3B"/>
        </w:rPr>
        <w:t>is</w:t>
      </w:r>
      <w:r>
        <w:rPr>
          <w:color w:val="404A3B"/>
          <w:spacing w:val="41"/>
        </w:rPr>
        <w:t> </w:t>
      </w:r>
      <w:r>
        <w:rPr>
          <w:color w:val="404A3B"/>
          <w:spacing w:val="7"/>
        </w:rPr>
        <w:t>suicide?</w:t>
      </w:r>
    </w:p>
    <w:p>
      <w:pPr>
        <w:pStyle w:val="BodyText"/>
        <w:spacing w:line="288" w:lineRule="auto" w:before="55"/>
        <w:ind w:left="329" w:right="140"/>
      </w:pPr>
      <w:r>
        <w:rPr>
          <w:rFonts w:ascii="Gill Sans MT"/>
          <w:i/>
          <w:color w:val="404A3B"/>
        </w:rPr>
        <w:t>Suicide</w:t>
      </w:r>
      <w:r>
        <w:rPr>
          <w:rFonts w:ascii="Gill Sans MT"/>
          <w:i/>
          <w:color w:val="404A3B"/>
          <w:spacing w:val="40"/>
        </w:rPr>
        <w:t> </w:t>
      </w:r>
      <w:r>
        <w:rPr>
          <w:color w:val="404A3B"/>
        </w:rPr>
        <w:t>is</w:t>
      </w:r>
      <w:r>
        <w:rPr>
          <w:color w:val="404A3B"/>
          <w:spacing w:val="40"/>
        </w:rPr>
        <w:t> </w:t>
      </w:r>
      <w:r>
        <w:rPr>
          <w:color w:val="404A3B"/>
        </w:rPr>
        <w:t>when</w:t>
      </w:r>
      <w:r>
        <w:rPr>
          <w:color w:val="404A3B"/>
          <w:spacing w:val="40"/>
        </w:rPr>
        <w:t> </w:t>
      </w:r>
      <w:r>
        <w:rPr>
          <w:color w:val="404A3B"/>
        </w:rPr>
        <w:t>people</w:t>
      </w:r>
      <w:r>
        <w:rPr>
          <w:color w:val="404A3B"/>
          <w:spacing w:val="40"/>
        </w:rPr>
        <w:t> </w:t>
      </w:r>
      <w:r>
        <w:rPr>
          <w:color w:val="404A3B"/>
        </w:rPr>
        <w:t>harm</w:t>
      </w:r>
      <w:r>
        <w:rPr>
          <w:color w:val="404A3B"/>
          <w:spacing w:val="40"/>
        </w:rPr>
        <w:t> </w:t>
      </w:r>
      <w:r>
        <w:rPr>
          <w:color w:val="404A3B"/>
        </w:rPr>
        <w:t>themselves</w:t>
      </w:r>
      <w:r>
        <w:rPr>
          <w:color w:val="404A3B"/>
          <w:spacing w:val="40"/>
        </w:rPr>
        <w:t> </w:t>
      </w:r>
      <w:r>
        <w:rPr>
          <w:color w:val="404A3B"/>
        </w:rPr>
        <w:t>with</w:t>
      </w:r>
      <w:r>
        <w:rPr>
          <w:color w:val="404A3B"/>
          <w:spacing w:val="40"/>
        </w:rPr>
        <w:t> </w:t>
      </w:r>
      <w:r>
        <w:rPr>
          <w:color w:val="404A3B"/>
        </w:rPr>
        <w:t>the</w:t>
      </w:r>
      <w:r>
        <w:rPr>
          <w:color w:val="404A3B"/>
          <w:spacing w:val="40"/>
        </w:rPr>
        <w:t> </w:t>
      </w:r>
      <w:r>
        <w:rPr>
          <w:color w:val="404A3B"/>
        </w:rPr>
        <w:t>goal</w:t>
      </w:r>
      <w:r>
        <w:rPr>
          <w:color w:val="404A3B"/>
          <w:spacing w:val="40"/>
        </w:rPr>
        <w:t> </w:t>
      </w:r>
      <w:r>
        <w:rPr>
          <w:color w:val="404A3B"/>
        </w:rPr>
        <w:t>of ending</w:t>
      </w:r>
      <w:r>
        <w:rPr>
          <w:color w:val="404A3B"/>
          <w:spacing w:val="40"/>
        </w:rPr>
        <w:t> </w:t>
      </w:r>
      <w:r>
        <w:rPr>
          <w:color w:val="404A3B"/>
        </w:rPr>
        <w:t>their</w:t>
      </w:r>
      <w:r>
        <w:rPr>
          <w:color w:val="404A3B"/>
          <w:spacing w:val="40"/>
        </w:rPr>
        <w:t> </w:t>
      </w:r>
      <w:r>
        <w:rPr>
          <w:color w:val="404A3B"/>
        </w:rPr>
        <w:t>life,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they</w:t>
      </w:r>
      <w:r>
        <w:rPr>
          <w:color w:val="404A3B"/>
          <w:spacing w:val="40"/>
        </w:rPr>
        <w:t> </w:t>
      </w:r>
      <w:r>
        <w:rPr>
          <w:color w:val="404A3B"/>
        </w:rPr>
        <w:t>die</w:t>
      </w:r>
      <w:r>
        <w:rPr>
          <w:color w:val="404A3B"/>
          <w:spacing w:val="40"/>
        </w:rPr>
        <w:t> </w:t>
      </w:r>
      <w:r>
        <w:rPr>
          <w:color w:val="404A3B"/>
        </w:rPr>
        <w:t>as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result.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rFonts w:ascii="Gill Sans MT"/>
          <w:i/>
          <w:color w:val="404A3B"/>
        </w:rPr>
        <w:t>suicide</w:t>
      </w:r>
      <w:r>
        <w:rPr>
          <w:rFonts w:ascii="Gill Sans MT"/>
          <w:i/>
          <w:color w:val="404A3B"/>
          <w:spacing w:val="61"/>
        </w:rPr>
        <w:t> </w:t>
      </w:r>
      <w:r>
        <w:rPr>
          <w:rFonts w:ascii="Gill Sans MT"/>
          <w:i/>
          <w:color w:val="404A3B"/>
        </w:rPr>
        <w:t>attempt</w:t>
      </w:r>
      <w:r>
        <w:rPr>
          <w:rFonts w:ascii="Gill Sans MT"/>
          <w:i/>
          <w:color w:val="404A3B"/>
          <w:spacing w:val="40"/>
        </w:rPr>
        <w:t> </w:t>
      </w:r>
      <w:r>
        <w:rPr>
          <w:color w:val="404A3B"/>
        </w:rPr>
        <w:t>is</w:t>
      </w:r>
      <w:r>
        <w:rPr>
          <w:color w:val="404A3B"/>
          <w:spacing w:val="40"/>
        </w:rPr>
        <w:t> </w:t>
      </w:r>
      <w:r>
        <w:rPr>
          <w:color w:val="404A3B"/>
        </w:rPr>
        <w:t>when</w:t>
      </w:r>
      <w:r>
        <w:rPr>
          <w:color w:val="404A3B"/>
          <w:spacing w:val="40"/>
        </w:rPr>
        <w:t> </w:t>
      </w:r>
      <w:r>
        <w:rPr>
          <w:color w:val="404A3B"/>
        </w:rPr>
        <w:t>people</w:t>
      </w:r>
      <w:r>
        <w:rPr>
          <w:color w:val="404A3B"/>
          <w:spacing w:val="40"/>
        </w:rPr>
        <w:t> </w:t>
      </w:r>
      <w:r>
        <w:rPr>
          <w:color w:val="404A3B"/>
        </w:rPr>
        <w:t>harm</w:t>
      </w:r>
      <w:r>
        <w:rPr>
          <w:color w:val="404A3B"/>
          <w:spacing w:val="40"/>
        </w:rPr>
        <w:t> </w:t>
      </w:r>
      <w:r>
        <w:rPr>
          <w:color w:val="404A3B"/>
        </w:rPr>
        <w:t>themselves</w:t>
      </w:r>
      <w:r>
        <w:rPr>
          <w:color w:val="404A3B"/>
          <w:spacing w:val="40"/>
        </w:rPr>
        <w:t> </w:t>
      </w:r>
      <w:r>
        <w:rPr>
          <w:color w:val="404A3B"/>
        </w:rPr>
        <w:t>with</w:t>
      </w:r>
      <w:r>
        <w:rPr>
          <w:color w:val="404A3B"/>
          <w:spacing w:val="40"/>
        </w:rPr>
        <w:t> </w:t>
      </w:r>
      <w:r>
        <w:rPr>
          <w:color w:val="404A3B"/>
        </w:rPr>
        <w:t>the</w:t>
      </w:r>
      <w:r>
        <w:rPr>
          <w:color w:val="404A3B"/>
          <w:spacing w:val="40"/>
        </w:rPr>
        <w:t> </w:t>
      </w:r>
      <w:r>
        <w:rPr>
          <w:color w:val="404A3B"/>
        </w:rPr>
        <w:t>goal</w:t>
      </w:r>
      <w:r>
        <w:rPr>
          <w:color w:val="404A3B"/>
          <w:spacing w:val="40"/>
        </w:rPr>
        <w:t> </w:t>
      </w:r>
      <w:r>
        <w:rPr>
          <w:color w:val="404A3B"/>
        </w:rPr>
        <w:t>of</w:t>
      </w:r>
      <w:r>
        <w:rPr>
          <w:color w:val="404A3B"/>
          <w:spacing w:val="40"/>
        </w:rPr>
        <w:t> </w:t>
      </w:r>
      <w:r>
        <w:rPr>
          <w:color w:val="404A3B"/>
        </w:rPr>
        <w:t>ending their life, but they do not die. Avoid using terms such as "committing</w:t>
      </w:r>
      <w:r>
        <w:rPr>
          <w:color w:val="404A3B"/>
          <w:spacing w:val="40"/>
        </w:rPr>
        <w:t> </w:t>
      </w:r>
      <w:r>
        <w:rPr>
          <w:color w:val="404A3B"/>
        </w:rPr>
        <w:t>suicide,"</w:t>
      </w:r>
      <w:r>
        <w:rPr>
          <w:color w:val="404A3B"/>
          <w:spacing w:val="40"/>
        </w:rPr>
        <w:t> </w:t>
      </w:r>
      <w:r>
        <w:rPr>
          <w:color w:val="404A3B"/>
        </w:rPr>
        <w:t>"successful</w:t>
      </w:r>
      <w:r>
        <w:rPr>
          <w:color w:val="404A3B"/>
          <w:spacing w:val="40"/>
        </w:rPr>
        <w:t> </w:t>
      </w:r>
      <w:r>
        <w:rPr>
          <w:color w:val="404A3B"/>
        </w:rPr>
        <w:t>suicide,"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"failed</w:t>
      </w:r>
      <w:r>
        <w:rPr>
          <w:color w:val="404A3B"/>
          <w:spacing w:val="40"/>
        </w:rPr>
        <w:t> </w:t>
      </w:r>
      <w:r>
        <w:rPr>
          <w:color w:val="404A3B"/>
        </w:rPr>
        <w:t>suicide" when</w:t>
      </w:r>
      <w:r>
        <w:rPr>
          <w:color w:val="404A3B"/>
          <w:spacing w:val="40"/>
        </w:rPr>
        <w:t> </w:t>
      </w:r>
      <w:r>
        <w:rPr>
          <w:color w:val="404A3B"/>
        </w:rPr>
        <w:t>referring</w:t>
      </w:r>
      <w:r>
        <w:rPr>
          <w:color w:val="404A3B"/>
          <w:spacing w:val="40"/>
        </w:rPr>
        <w:t> </w:t>
      </w:r>
      <w:r>
        <w:rPr>
          <w:color w:val="404A3B"/>
        </w:rPr>
        <w:t>to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attempts,</w:t>
      </w:r>
      <w:r>
        <w:rPr>
          <w:color w:val="404A3B"/>
          <w:spacing w:val="40"/>
        </w:rPr>
        <w:t> </w:t>
      </w:r>
      <w:r>
        <w:rPr>
          <w:color w:val="404A3B"/>
        </w:rPr>
        <w:t>as</w:t>
      </w:r>
      <w:r>
        <w:rPr>
          <w:color w:val="404A3B"/>
          <w:spacing w:val="40"/>
        </w:rPr>
        <w:t> </w:t>
      </w:r>
      <w:r>
        <w:rPr>
          <w:color w:val="404A3B"/>
        </w:rPr>
        <w:t>these terms often carry negative meanings.</w:t>
      </w:r>
    </w:p>
    <w:p>
      <w:pPr>
        <w:pStyle w:val="Heading2"/>
        <w:spacing w:before="194"/>
        <w:ind w:left="329"/>
      </w:pPr>
      <w:r>
        <w:rPr>
          <w:color w:val="404A3B"/>
        </w:rPr>
        <w:t>Who</w:t>
      </w:r>
      <w:r>
        <w:rPr>
          <w:color w:val="404A3B"/>
          <w:spacing w:val="31"/>
        </w:rPr>
        <w:t> </w:t>
      </w:r>
      <w:r>
        <w:rPr>
          <w:color w:val="404A3B"/>
        </w:rPr>
        <w:t>is</w:t>
      </w:r>
      <w:r>
        <w:rPr>
          <w:color w:val="404A3B"/>
          <w:spacing w:val="31"/>
        </w:rPr>
        <w:t> </w:t>
      </w:r>
      <w:r>
        <w:rPr>
          <w:color w:val="404A3B"/>
        </w:rPr>
        <w:t>at</w:t>
      </w:r>
      <w:r>
        <w:rPr>
          <w:color w:val="404A3B"/>
          <w:spacing w:val="31"/>
        </w:rPr>
        <w:t> </w:t>
      </w:r>
      <w:r>
        <w:rPr>
          <w:color w:val="404A3B"/>
        </w:rPr>
        <w:t>risk</w:t>
      </w:r>
      <w:r>
        <w:rPr>
          <w:color w:val="404A3B"/>
          <w:spacing w:val="32"/>
        </w:rPr>
        <w:t> </w:t>
      </w:r>
      <w:r>
        <w:rPr>
          <w:color w:val="404A3B"/>
        </w:rPr>
        <w:t>for</w:t>
      </w:r>
      <w:r>
        <w:rPr>
          <w:color w:val="404A3B"/>
          <w:spacing w:val="31"/>
        </w:rPr>
        <w:t> </w:t>
      </w:r>
      <w:r>
        <w:rPr>
          <w:color w:val="404A3B"/>
          <w:spacing w:val="7"/>
        </w:rPr>
        <w:t>suicide?</w:t>
      </w:r>
    </w:p>
    <w:p>
      <w:pPr>
        <w:pStyle w:val="BodyText"/>
        <w:spacing w:line="288" w:lineRule="auto" w:before="55"/>
        <w:ind w:left="329" w:right="407"/>
      </w:pPr>
      <w:r>
        <w:rPr>
          <w:color w:val="404A3B"/>
        </w:rPr>
        <w:t>People of all genders, ages, and </w:t>
      </w:r>
      <w:r>
        <w:rPr>
          <w:color w:val="404A3B"/>
          <w:spacing w:val="9"/>
        </w:rPr>
        <w:t>ethnicities </w:t>
      </w:r>
      <w:r>
        <w:rPr>
          <w:color w:val="404A3B"/>
        </w:rPr>
        <w:t>can be at risk for suicide. The main risk factors for suicide are:</w:t>
      </w:r>
    </w:p>
    <w:p>
      <w:pPr>
        <w:pStyle w:val="BodyText"/>
        <w:spacing w:line="244" w:lineRule="exact"/>
        <w:ind w:left="68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458090</wp:posOffset>
                </wp:positionH>
                <wp:positionV relativeFrom="paragraph">
                  <wp:posOffset>63162</wp:posOffset>
                </wp:positionV>
                <wp:extent cx="41275" cy="41275"/>
                <wp:effectExtent l="0" t="0" r="0" b="0"/>
                <wp:wrapNone/>
                <wp:docPr id="50" name="Graphic 5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0" name="Graphic 50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4.973436pt;width:3.25pt;height:3.25pt;mso-position-horizontal-relative:page;mso-position-vertical-relative:paragraph;z-index:15736832" id="docshape48" coordorigin="721,99" coordsize="65,65" path="m758,164l750,164,745,164,721,136,721,128,750,99,758,99,786,132,786,136,758,164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A</w:t>
      </w:r>
      <w:r>
        <w:rPr>
          <w:color w:val="404A3B"/>
          <w:spacing w:val="24"/>
        </w:rPr>
        <w:t> </w:t>
      </w:r>
      <w:r>
        <w:rPr>
          <w:color w:val="404A3B"/>
        </w:rPr>
        <w:t>history</w:t>
      </w:r>
      <w:r>
        <w:rPr>
          <w:color w:val="404A3B"/>
          <w:spacing w:val="24"/>
        </w:rPr>
        <w:t> </w:t>
      </w:r>
      <w:r>
        <w:rPr>
          <w:color w:val="404A3B"/>
        </w:rPr>
        <w:t>of</w:t>
      </w:r>
      <w:r>
        <w:rPr>
          <w:color w:val="404A3B"/>
          <w:spacing w:val="24"/>
        </w:rPr>
        <w:t> </w:t>
      </w:r>
      <w:r>
        <w:rPr>
          <w:color w:val="404A3B"/>
        </w:rPr>
        <w:t>suicide</w:t>
      </w:r>
      <w:r>
        <w:rPr>
          <w:color w:val="404A3B"/>
          <w:spacing w:val="24"/>
        </w:rPr>
        <w:t> </w:t>
      </w:r>
      <w:r>
        <w:rPr>
          <w:color w:val="404A3B"/>
          <w:spacing w:val="-2"/>
        </w:rPr>
        <w:t>attempts</w:t>
      </w:r>
    </w:p>
    <w:p>
      <w:pPr>
        <w:pStyle w:val="BodyText"/>
        <w:spacing w:line="288" w:lineRule="auto" w:before="49"/>
        <w:ind w:left="686" w:right="14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458090</wp:posOffset>
                </wp:positionH>
                <wp:positionV relativeFrom="paragraph">
                  <wp:posOffset>94413</wp:posOffset>
                </wp:positionV>
                <wp:extent cx="41275" cy="41275"/>
                <wp:effectExtent l="0" t="0" r="0" b="0"/>
                <wp:wrapNone/>
                <wp:docPr id="51" name="Graphic 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1" name="Graphic 51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7.434141pt;width:3.25pt;height:3.25pt;mso-position-horizontal-relative:page;mso-position-vertical-relative:paragraph;z-index:15737344" id="docshape49" coordorigin="721,149" coordsize="65,65" path="m758,214l750,214,745,213,721,185,721,177,750,149,758,149,786,181,786,185,758,214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Depression, other mental disorders, or substance use</w:t>
      </w:r>
      <w:r>
        <w:rPr>
          <w:color w:val="404A3B"/>
          <w:spacing w:val="40"/>
        </w:rPr>
        <w:t> </w:t>
      </w:r>
      <w:r>
        <w:rPr>
          <w:color w:val="404A3B"/>
          <w:spacing w:val="-2"/>
        </w:rPr>
        <w:t>disorder</w:t>
      </w:r>
    </w:p>
    <w:p>
      <w:pPr>
        <w:pStyle w:val="BodyText"/>
        <w:spacing w:line="244" w:lineRule="exact"/>
        <w:ind w:left="68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458090</wp:posOffset>
                </wp:positionH>
                <wp:positionV relativeFrom="paragraph">
                  <wp:posOffset>63162</wp:posOffset>
                </wp:positionV>
                <wp:extent cx="41275" cy="41275"/>
                <wp:effectExtent l="0" t="0" r="0" b="0"/>
                <wp:wrapNone/>
                <wp:docPr id="52" name="Graphic 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2" name="Graphic 52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4.973421pt;width:3.25pt;height:3.25pt;mso-position-horizontal-relative:page;mso-position-vertical-relative:paragraph;z-index:15737856" id="docshape50" coordorigin="721,99" coordsize="65,65" path="m758,164l750,164,745,164,721,136,721,128,750,99,758,99,786,132,786,136,758,164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Chronic</w:t>
      </w:r>
      <w:r>
        <w:rPr>
          <w:color w:val="404A3B"/>
          <w:spacing w:val="63"/>
        </w:rPr>
        <w:t> </w:t>
      </w:r>
      <w:r>
        <w:rPr>
          <w:color w:val="404A3B"/>
          <w:spacing w:val="-4"/>
        </w:rPr>
        <w:t>pain</w:t>
      </w:r>
    </w:p>
    <w:p>
      <w:pPr>
        <w:pStyle w:val="BodyText"/>
        <w:spacing w:line="288" w:lineRule="auto" w:before="48"/>
        <w:ind w:left="686" w:right="40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458090</wp:posOffset>
                </wp:positionH>
                <wp:positionV relativeFrom="paragraph">
                  <wp:posOffset>93778</wp:posOffset>
                </wp:positionV>
                <wp:extent cx="41275" cy="41275"/>
                <wp:effectExtent l="0" t="0" r="0" b="0"/>
                <wp:wrapNone/>
                <wp:docPr id="53" name="Graphic 5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3" name="Graphic 53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7.384126pt;width:3.25pt;height:3.25pt;mso-position-horizontal-relative:page;mso-position-vertical-relative:paragraph;z-index:15738368" id="docshape51" coordorigin="721,148" coordsize="65,65" path="m758,213l750,213,745,212,721,184,721,176,750,148,758,148,786,180,786,184,758,213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458090</wp:posOffset>
                </wp:positionH>
                <wp:positionV relativeFrom="paragraph">
                  <wp:posOffset>279514</wp:posOffset>
                </wp:positionV>
                <wp:extent cx="41275" cy="41275"/>
                <wp:effectExtent l="0" t="0" r="0" b="0"/>
                <wp:wrapNone/>
                <wp:docPr id="54" name="Graphic 5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4" name="Graphic 54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22.009039pt;width:3.25pt;height:3.25pt;mso-position-horizontal-relative:page;mso-position-vertical-relative:paragraph;z-index:15738880" id="docshape52" coordorigin="721,440" coordsize="65,65" path="m758,505l750,505,745,504,721,477,721,468,750,440,758,440,786,473,786,477,758,505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Family history of a mental disorder or substance use</w:t>
      </w:r>
      <w:r>
        <w:rPr>
          <w:color w:val="404A3B"/>
          <w:spacing w:val="40"/>
        </w:rPr>
        <w:t> </w:t>
      </w:r>
      <w:r>
        <w:rPr>
          <w:color w:val="404A3B"/>
        </w:rPr>
        <w:t>Family history of suicide</w:t>
      </w:r>
    </w:p>
    <w:p>
      <w:pPr>
        <w:pStyle w:val="BodyText"/>
        <w:spacing w:line="288" w:lineRule="auto"/>
        <w:ind w:left="68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392">
                <wp:simplePos x="0" y="0"/>
                <wp:positionH relativeFrom="page">
                  <wp:posOffset>458090</wp:posOffset>
                </wp:positionH>
                <wp:positionV relativeFrom="paragraph">
                  <wp:posOffset>63298</wp:posOffset>
                </wp:positionV>
                <wp:extent cx="41275" cy="41275"/>
                <wp:effectExtent l="0" t="0" r="0" b="0"/>
                <wp:wrapNone/>
                <wp:docPr id="55" name="Graphic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Graphic 55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4.984136pt;width:3.25pt;height:3.25pt;mso-position-horizontal-relative:page;mso-position-vertical-relative:paragraph;z-index:15739392" id="docshape53" coordorigin="721,100" coordsize="65,65" path="m758,165l750,165,745,164,721,136,721,128,750,100,758,100,786,132,786,136,758,165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Exposure to family violence, including physical or sexual</w:t>
      </w:r>
      <w:r>
        <w:rPr>
          <w:color w:val="404A3B"/>
          <w:spacing w:val="40"/>
        </w:rPr>
        <w:t> </w:t>
      </w:r>
      <w:r>
        <w:rPr>
          <w:color w:val="404A3B"/>
          <w:spacing w:val="-2"/>
        </w:rPr>
        <w:t>abuse</w:t>
      </w:r>
    </w:p>
    <w:p>
      <w:pPr>
        <w:pStyle w:val="BodyText"/>
        <w:spacing w:line="288" w:lineRule="auto"/>
        <w:ind w:left="686" w:right="78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458090</wp:posOffset>
                </wp:positionH>
                <wp:positionV relativeFrom="paragraph">
                  <wp:posOffset>63298</wp:posOffset>
                </wp:positionV>
                <wp:extent cx="41275" cy="41275"/>
                <wp:effectExtent l="0" t="0" r="0" b="0"/>
                <wp:wrapNone/>
                <wp:docPr id="56" name="Graphic 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6" name="Graphic 56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4.984147pt;width:3.25pt;height:3.25pt;mso-position-horizontal-relative:page;mso-position-vertical-relative:paragraph;z-index:15739904" id="docshape54" coordorigin="721,100" coordsize="65,65" path="m758,165l750,165,745,164,721,136,721,128,750,100,758,100,786,132,786,136,758,165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416">
                <wp:simplePos x="0" y="0"/>
                <wp:positionH relativeFrom="page">
                  <wp:posOffset>458090</wp:posOffset>
                </wp:positionH>
                <wp:positionV relativeFrom="paragraph">
                  <wp:posOffset>249035</wp:posOffset>
                </wp:positionV>
                <wp:extent cx="41275" cy="41275"/>
                <wp:effectExtent l="0" t="0" r="0" b="0"/>
                <wp:wrapNone/>
                <wp:docPr id="57" name="Graphic 5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7" name="Graphic 57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0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19.60906pt;width:3.25pt;height:3.25pt;mso-position-horizontal-relative:page;mso-position-vertical-relative:paragraph;z-index:15740416" id="docshape55" coordorigin="721,392" coordsize="65,65" path="m758,457l750,457,745,456,721,429,721,420,750,392,758,392,786,425,786,429,758,457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Presence of guns or other firearms in the home Having</w:t>
      </w:r>
      <w:r>
        <w:rPr>
          <w:color w:val="404A3B"/>
          <w:spacing w:val="26"/>
        </w:rPr>
        <w:t> </w:t>
      </w:r>
      <w:r>
        <w:rPr>
          <w:color w:val="404A3B"/>
        </w:rPr>
        <w:t>recently</w:t>
      </w:r>
      <w:r>
        <w:rPr>
          <w:color w:val="404A3B"/>
          <w:spacing w:val="26"/>
        </w:rPr>
        <w:t> </w:t>
      </w:r>
      <w:r>
        <w:rPr>
          <w:color w:val="404A3B"/>
        </w:rPr>
        <w:t>been</w:t>
      </w:r>
      <w:r>
        <w:rPr>
          <w:color w:val="404A3B"/>
          <w:spacing w:val="26"/>
        </w:rPr>
        <w:t> </w:t>
      </w:r>
      <w:r>
        <w:rPr>
          <w:color w:val="404A3B"/>
        </w:rPr>
        <w:t>released</w:t>
      </w:r>
      <w:r>
        <w:rPr>
          <w:color w:val="404A3B"/>
          <w:spacing w:val="26"/>
        </w:rPr>
        <w:t> </w:t>
      </w:r>
      <w:r>
        <w:rPr>
          <w:color w:val="404A3B"/>
        </w:rPr>
        <w:t>from</w:t>
      </w:r>
      <w:r>
        <w:rPr>
          <w:color w:val="404A3B"/>
          <w:spacing w:val="26"/>
        </w:rPr>
        <w:t> </w:t>
      </w:r>
      <w:r>
        <w:rPr>
          <w:color w:val="404A3B"/>
        </w:rPr>
        <w:t>prison</w:t>
      </w:r>
      <w:r>
        <w:rPr>
          <w:color w:val="404A3B"/>
          <w:spacing w:val="26"/>
        </w:rPr>
        <w:t> </w:t>
      </w:r>
      <w:r>
        <w:rPr>
          <w:color w:val="404A3B"/>
        </w:rPr>
        <w:t>or</w:t>
      </w:r>
      <w:r>
        <w:rPr>
          <w:color w:val="404A3B"/>
          <w:spacing w:val="26"/>
        </w:rPr>
        <w:t> </w:t>
      </w:r>
      <w:r>
        <w:rPr>
          <w:color w:val="404A3B"/>
        </w:rPr>
        <w:t>jail</w:t>
      </w:r>
    </w:p>
    <w:p>
      <w:pPr>
        <w:pStyle w:val="BodyText"/>
        <w:spacing w:line="288" w:lineRule="auto"/>
        <w:ind w:left="68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458090</wp:posOffset>
                </wp:positionH>
                <wp:positionV relativeFrom="paragraph">
                  <wp:posOffset>63298</wp:posOffset>
                </wp:positionV>
                <wp:extent cx="41275" cy="41275"/>
                <wp:effectExtent l="0" t="0" r="0" b="0"/>
                <wp:wrapNone/>
                <wp:docPr id="58" name="Graphic 5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8" name="Graphic 58"/>
                      <wps:cNvSpPr/>
                      <wps:spPr>
                        <a:xfrm>
                          <a:off x="0" y="0"/>
                          <a:ext cx="41275" cy="412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275" h="41275">
                              <a:moveTo>
                                <a:pt x="23374" y="41274"/>
                              </a:moveTo>
                              <a:lnTo>
                                <a:pt x="17900" y="41274"/>
                              </a:lnTo>
                              <a:lnTo>
                                <a:pt x="15268" y="40751"/>
                              </a:lnTo>
                              <a:lnTo>
                                <a:pt x="0" y="23373"/>
                              </a:lnTo>
                              <a:lnTo>
                                <a:pt x="0" y="17900"/>
                              </a:lnTo>
                              <a:lnTo>
                                <a:pt x="17900" y="0"/>
                              </a:lnTo>
                              <a:lnTo>
                                <a:pt x="23374" y="0"/>
                              </a:lnTo>
                              <a:lnTo>
                                <a:pt x="41274" y="20637"/>
                              </a:lnTo>
                              <a:lnTo>
                                <a:pt x="41274" y="23373"/>
                              </a:lnTo>
                              <a:lnTo>
                                <a:pt x="23374" y="412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70129pt;margin-top:4.984157pt;width:3.25pt;height:3.25pt;mso-position-horizontal-relative:page;mso-position-vertical-relative:paragraph;z-index:15740928" id="docshape56" coordorigin="721,100" coordsize="65,65" path="m758,165l750,165,745,164,721,136,721,128,750,100,758,100,786,132,786,136,758,165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404A3B"/>
        </w:rPr>
        <w:t>Exposure, either directly or </w:t>
      </w:r>
      <w:r>
        <w:rPr>
          <w:color w:val="404A3B"/>
          <w:spacing w:val="9"/>
        </w:rPr>
        <w:t>indirectly, </w:t>
      </w:r>
      <w:r>
        <w:rPr>
          <w:color w:val="404A3B"/>
        </w:rPr>
        <w:t>to others' suicidal behavior, such as that of family members, peers, or </w:t>
      </w:r>
      <w:r>
        <w:rPr>
          <w:color w:val="404A3B"/>
          <w:spacing w:val="7"/>
        </w:rPr>
        <w:t>celebrities</w:t>
      </w:r>
    </w:p>
    <w:p>
      <w:pPr>
        <w:pStyle w:val="BodyText"/>
        <w:spacing w:line="288" w:lineRule="auto" w:before="205"/>
        <w:ind w:left="329" w:right="39"/>
        <w:jc w:val="both"/>
      </w:pPr>
      <w:r>
        <w:rPr>
          <w:color w:val="404A3B"/>
        </w:rPr>
        <w:t>Most</w:t>
      </w:r>
      <w:r>
        <w:rPr>
          <w:color w:val="404A3B"/>
          <w:spacing w:val="40"/>
        </w:rPr>
        <w:t> </w:t>
      </w:r>
      <w:r>
        <w:rPr>
          <w:color w:val="404A3B"/>
        </w:rPr>
        <w:t>people</w:t>
      </w:r>
      <w:r>
        <w:rPr>
          <w:color w:val="404A3B"/>
          <w:spacing w:val="40"/>
        </w:rPr>
        <w:t> </w:t>
      </w:r>
      <w:r>
        <w:rPr>
          <w:color w:val="404A3B"/>
        </w:rPr>
        <w:t>who</w:t>
      </w:r>
      <w:r>
        <w:rPr>
          <w:color w:val="404A3B"/>
          <w:spacing w:val="40"/>
        </w:rPr>
        <w:t> </w:t>
      </w:r>
      <w:r>
        <w:rPr>
          <w:color w:val="404A3B"/>
        </w:rPr>
        <w:t>have</w:t>
      </w:r>
      <w:r>
        <w:rPr>
          <w:color w:val="404A3B"/>
          <w:spacing w:val="40"/>
        </w:rPr>
        <w:t> </w:t>
      </w:r>
      <w:r>
        <w:rPr>
          <w:color w:val="404A3B"/>
        </w:rPr>
        <w:t>risk</w:t>
      </w:r>
      <w:r>
        <w:rPr>
          <w:color w:val="404A3B"/>
          <w:spacing w:val="40"/>
        </w:rPr>
        <w:t> </w:t>
      </w:r>
      <w:r>
        <w:rPr>
          <w:color w:val="404A3B"/>
        </w:rPr>
        <w:t>factors</w:t>
      </w:r>
      <w:r>
        <w:rPr>
          <w:color w:val="404A3B"/>
          <w:spacing w:val="40"/>
        </w:rPr>
        <w:t> </w:t>
      </w:r>
      <w:r>
        <w:rPr>
          <w:color w:val="404A3B"/>
        </w:rPr>
        <w:t>for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will</w:t>
      </w:r>
      <w:r>
        <w:rPr>
          <w:color w:val="404A3B"/>
          <w:spacing w:val="40"/>
        </w:rPr>
        <w:t> </w:t>
      </w:r>
      <w:r>
        <w:rPr>
          <w:color w:val="404A3B"/>
        </w:rPr>
        <w:t>not attempt suicide, and it is difficult to tell who will act on</w:t>
      </w:r>
      <w:r>
        <w:rPr>
          <w:color w:val="404A3B"/>
          <w:spacing w:val="40"/>
        </w:rPr>
        <w:t> </w:t>
      </w:r>
      <w:r>
        <w:rPr>
          <w:color w:val="404A3B"/>
        </w:rPr>
        <w:t>suicidal thoughts. Although risk factors for suicide are</w:t>
      </w:r>
      <w:r>
        <w:rPr>
          <w:color w:val="404A3B"/>
          <w:spacing w:val="80"/>
        </w:rPr>
        <w:t> </w:t>
      </w:r>
      <w:r>
        <w:rPr>
          <w:color w:val="404A3B"/>
        </w:rPr>
        <w:t>important to keep in mind, someone who is showing warning signs of suicide may be at higher risk for danger and need immediate attention.</w:t>
      </w:r>
    </w:p>
    <w:p>
      <w:pPr>
        <w:pStyle w:val="BodyText"/>
        <w:spacing w:line="288" w:lineRule="auto" w:before="205"/>
        <w:ind w:left="329" w:right="38"/>
        <w:jc w:val="both"/>
      </w:pPr>
      <w:r>
        <w:rPr>
          <w:color w:val="404A3B"/>
        </w:rPr>
        <w:t>Stressful life events (such as the loss of a loved one, legal troubles, or financial </w:t>
      </w:r>
      <w:r>
        <w:rPr>
          <w:color w:val="404A3B"/>
          <w:spacing w:val="9"/>
        </w:rPr>
        <w:t>difficulties) </w:t>
      </w:r>
      <w:r>
        <w:rPr>
          <w:color w:val="404A3B"/>
        </w:rPr>
        <w:t>and </w:t>
      </w:r>
      <w:r>
        <w:rPr>
          <w:color w:val="404A3B"/>
          <w:spacing w:val="9"/>
        </w:rPr>
        <w:t>interpersonal </w:t>
      </w:r>
      <w:r>
        <w:rPr>
          <w:color w:val="404A3B"/>
        </w:rPr>
        <w:t>stressors (such as shame, </w:t>
      </w:r>
      <w:r>
        <w:rPr>
          <w:color w:val="404A3B"/>
          <w:spacing w:val="9"/>
        </w:rPr>
        <w:t>harassment,</w:t>
      </w:r>
      <w:r>
        <w:rPr>
          <w:color w:val="404A3B"/>
          <w:spacing w:val="9"/>
        </w:rPr>
        <w:t> </w:t>
      </w:r>
      <w:r>
        <w:rPr>
          <w:color w:val="404A3B"/>
        </w:rPr>
        <w:t>bullying, </w:t>
      </w:r>
      <w:r>
        <w:rPr>
          <w:color w:val="404A3B"/>
          <w:spacing w:val="9"/>
        </w:rPr>
        <w:t>discrimination,</w:t>
      </w:r>
      <w:r>
        <w:rPr>
          <w:color w:val="404A3B"/>
          <w:spacing w:val="9"/>
        </w:rPr>
        <w:t> </w:t>
      </w:r>
      <w:r>
        <w:rPr>
          <w:color w:val="404A3B"/>
        </w:rPr>
        <w:t>or </w:t>
      </w:r>
      <w:r>
        <w:rPr>
          <w:color w:val="404A3B"/>
          <w:spacing w:val="9"/>
        </w:rPr>
        <w:t>relationship</w:t>
      </w:r>
      <w:r>
        <w:rPr>
          <w:color w:val="404A3B"/>
          <w:spacing w:val="9"/>
        </w:rPr>
        <w:t> </w:t>
      </w:r>
      <w:r>
        <w:rPr>
          <w:color w:val="404A3B"/>
        </w:rPr>
        <w:t>troubles) may contribute to suicide risk,</w:t>
      </w:r>
      <w:r>
        <w:rPr>
          <w:color w:val="404A3B"/>
          <w:spacing w:val="80"/>
        </w:rPr>
        <w:t> </w:t>
      </w:r>
      <w:r>
        <w:rPr>
          <w:color w:val="404A3B"/>
        </w:rPr>
        <w:t>especially</w:t>
      </w:r>
      <w:r>
        <w:rPr>
          <w:color w:val="404A3B"/>
          <w:spacing w:val="40"/>
        </w:rPr>
        <w:t> </w:t>
      </w:r>
      <w:r>
        <w:rPr>
          <w:color w:val="404A3B"/>
        </w:rPr>
        <w:t>when</w:t>
      </w:r>
      <w:r>
        <w:rPr>
          <w:color w:val="404A3B"/>
          <w:spacing w:val="40"/>
        </w:rPr>
        <w:t> </w:t>
      </w:r>
      <w:r>
        <w:rPr>
          <w:color w:val="404A3B"/>
        </w:rPr>
        <w:t>they</w:t>
      </w:r>
      <w:r>
        <w:rPr>
          <w:color w:val="404A3B"/>
          <w:spacing w:val="40"/>
        </w:rPr>
        <w:t> </w:t>
      </w:r>
      <w:r>
        <w:rPr>
          <w:color w:val="404A3B"/>
        </w:rPr>
        <w:t>occur</w:t>
      </w:r>
      <w:r>
        <w:rPr>
          <w:color w:val="404A3B"/>
          <w:spacing w:val="40"/>
        </w:rPr>
        <w:t> </w:t>
      </w:r>
      <w:r>
        <w:rPr>
          <w:color w:val="404A3B"/>
        </w:rPr>
        <w:t>along</w:t>
      </w:r>
      <w:r>
        <w:rPr>
          <w:color w:val="404A3B"/>
          <w:spacing w:val="40"/>
        </w:rPr>
        <w:t> </w:t>
      </w:r>
      <w:r>
        <w:rPr>
          <w:color w:val="404A3B"/>
        </w:rPr>
        <w:t>with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risk</w:t>
      </w:r>
      <w:r>
        <w:rPr>
          <w:color w:val="404A3B"/>
          <w:spacing w:val="40"/>
        </w:rPr>
        <w:t> </w:t>
      </w:r>
      <w:r>
        <w:rPr>
          <w:color w:val="404A3B"/>
        </w:rPr>
        <w:t>factors.</w:t>
      </w:r>
    </w:p>
    <w:p>
      <w:pPr>
        <w:pStyle w:val="BodyText"/>
        <w:spacing w:before="6"/>
        <w:rPr>
          <w:sz w:val="24"/>
        </w:rPr>
      </w:pPr>
    </w:p>
    <w:p>
      <w:pPr>
        <w:pStyle w:val="Heading2"/>
        <w:spacing w:before="0"/>
        <w:ind w:left="329"/>
      </w:pPr>
      <w:r>
        <w:rPr>
          <w:color w:val="404A3B"/>
        </w:rPr>
        <w:t>What</w:t>
      </w:r>
      <w:r>
        <w:rPr>
          <w:color w:val="404A3B"/>
          <w:spacing w:val="41"/>
        </w:rPr>
        <w:t> </w:t>
      </w:r>
      <w:r>
        <w:rPr>
          <w:color w:val="404A3B"/>
        </w:rPr>
        <w:t>are</w:t>
      </w:r>
      <w:r>
        <w:rPr>
          <w:color w:val="404A3B"/>
          <w:spacing w:val="41"/>
        </w:rPr>
        <w:t> </w:t>
      </w:r>
      <w:r>
        <w:rPr>
          <w:color w:val="404A3B"/>
        </w:rPr>
        <w:t>the</w:t>
      </w:r>
      <w:r>
        <w:rPr>
          <w:color w:val="404A3B"/>
          <w:spacing w:val="41"/>
        </w:rPr>
        <w:t> </w:t>
      </w:r>
      <w:r>
        <w:rPr>
          <w:color w:val="404A3B"/>
          <w:spacing w:val="9"/>
        </w:rPr>
        <w:t>warning</w:t>
      </w:r>
      <w:r>
        <w:rPr>
          <w:color w:val="404A3B"/>
          <w:spacing w:val="41"/>
        </w:rPr>
        <w:t> </w:t>
      </w:r>
      <w:r>
        <w:rPr>
          <w:color w:val="404A3B"/>
        </w:rPr>
        <w:t>signs</w:t>
      </w:r>
      <w:r>
        <w:rPr>
          <w:color w:val="404A3B"/>
          <w:spacing w:val="41"/>
        </w:rPr>
        <w:t> </w:t>
      </w:r>
      <w:r>
        <w:rPr>
          <w:color w:val="404A3B"/>
        </w:rPr>
        <w:t>of</w:t>
      </w:r>
      <w:r>
        <w:rPr>
          <w:color w:val="404A3B"/>
          <w:spacing w:val="42"/>
        </w:rPr>
        <w:t> </w:t>
      </w:r>
      <w:r>
        <w:rPr>
          <w:color w:val="404A3B"/>
          <w:spacing w:val="7"/>
        </w:rPr>
        <w:t>suicide?</w:t>
      </w:r>
    </w:p>
    <w:p>
      <w:pPr>
        <w:pStyle w:val="BodyText"/>
        <w:spacing w:line="288" w:lineRule="auto" w:before="55"/>
        <w:ind w:left="329" w:right="38"/>
        <w:jc w:val="both"/>
      </w:pPr>
      <w:r>
        <w:rPr>
          <w:color w:val="404A3B"/>
        </w:rPr>
        <w:t>Warning signs that someone may be at immediate risk for attempting suicide include:</w:t>
      </w:r>
    </w:p>
    <w:p>
      <w:pPr>
        <w:pStyle w:val="BodyText"/>
        <w:spacing w:line="288" w:lineRule="auto" w:before="173"/>
        <w:ind w:left="686"/>
      </w:pPr>
      <w:r>
        <w:rPr>
          <w:color w:val="404A3B"/>
        </w:rPr>
        <w:t>Talking about wanting to die or wanting to kill themselves</w:t>
      </w:r>
      <w:r>
        <w:rPr>
          <w:color w:val="404A3B"/>
          <w:spacing w:val="40"/>
        </w:rPr>
        <w:t> </w:t>
      </w:r>
      <w:r>
        <w:rPr>
          <w:color w:val="404A3B"/>
        </w:rPr>
        <w:t>Talking</w:t>
      </w:r>
      <w:r>
        <w:rPr>
          <w:color w:val="404A3B"/>
          <w:spacing w:val="40"/>
        </w:rPr>
        <w:t> </w:t>
      </w:r>
      <w:r>
        <w:rPr>
          <w:color w:val="404A3B"/>
        </w:rPr>
        <w:t>about</w:t>
      </w:r>
      <w:r>
        <w:rPr>
          <w:color w:val="404A3B"/>
          <w:spacing w:val="40"/>
        </w:rPr>
        <w:t> </w:t>
      </w:r>
      <w:r>
        <w:rPr>
          <w:color w:val="404A3B"/>
        </w:rPr>
        <w:t>feeling</w:t>
      </w:r>
      <w:r>
        <w:rPr>
          <w:color w:val="404A3B"/>
          <w:spacing w:val="40"/>
        </w:rPr>
        <w:t> </w:t>
      </w:r>
      <w:r>
        <w:rPr>
          <w:color w:val="404A3B"/>
        </w:rPr>
        <w:t>empty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hopeless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having</w:t>
      </w:r>
      <w:r>
        <w:rPr>
          <w:color w:val="404A3B"/>
          <w:spacing w:val="40"/>
        </w:rPr>
        <w:t> </w:t>
      </w:r>
      <w:r>
        <w:rPr>
          <w:color w:val="404A3B"/>
        </w:rPr>
        <w:t>no reason to live</w:t>
      </w:r>
    </w:p>
    <w:p>
      <w:pPr>
        <w:pStyle w:val="BodyText"/>
        <w:spacing w:line="288" w:lineRule="auto"/>
        <w:ind w:left="686" w:right="407"/>
      </w:pPr>
      <w:r>
        <w:rPr>
          <w:color w:val="404A3B"/>
        </w:rPr>
        <w:t>Talking about feeling trapped or feeling that there are</w:t>
      </w:r>
      <w:r>
        <w:rPr>
          <w:color w:val="404A3B"/>
          <w:spacing w:val="80"/>
        </w:rPr>
        <w:t> </w:t>
      </w:r>
      <w:r>
        <w:rPr>
          <w:color w:val="404A3B"/>
        </w:rPr>
        <w:t>no solutions</w:t>
      </w:r>
    </w:p>
    <w:p>
      <w:pPr>
        <w:pStyle w:val="BodyText"/>
        <w:spacing w:line="288" w:lineRule="auto"/>
        <w:ind w:left="686" w:right="786"/>
      </w:pPr>
      <w:r>
        <w:rPr>
          <w:color w:val="404A3B"/>
        </w:rPr>
        <w:t>Feeling unbearable emotional or physical pain</w:t>
      </w:r>
      <w:r>
        <w:rPr>
          <w:color w:val="404A3B"/>
          <w:spacing w:val="40"/>
        </w:rPr>
        <w:t> </w:t>
      </w:r>
      <w:r>
        <w:rPr>
          <w:color w:val="404A3B"/>
        </w:rPr>
        <w:t>Talking</w:t>
      </w:r>
      <w:r>
        <w:rPr>
          <w:color w:val="404A3B"/>
          <w:spacing w:val="40"/>
        </w:rPr>
        <w:t> </w:t>
      </w:r>
      <w:r>
        <w:rPr>
          <w:color w:val="404A3B"/>
        </w:rPr>
        <w:t>about</w:t>
      </w:r>
      <w:r>
        <w:rPr>
          <w:color w:val="404A3B"/>
          <w:spacing w:val="40"/>
        </w:rPr>
        <w:t> </w:t>
      </w:r>
      <w:r>
        <w:rPr>
          <w:color w:val="404A3B"/>
        </w:rPr>
        <w:t>being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burden</w:t>
      </w:r>
      <w:r>
        <w:rPr>
          <w:color w:val="404A3B"/>
          <w:spacing w:val="40"/>
        </w:rPr>
        <w:t> </w:t>
      </w:r>
      <w:r>
        <w:rPr>
          <w:color w:val="404A3B"/>
        </w:rPr>
        <w:t>to</w:t>
      </w:r>
      <w:r>
        <w:rPr>
          <w:color w:val="404A3B"/>
          <w:spacing w:val="40"/>
        </w:rPr>
        <w:t> </w:t>
      </w:r>
      <w:r>
        <w:rPr>
          <w:color w:val="404A3B"/>
        </w:rPr>
        <w:t>others</w:t>
      </w:r>
    </w:p>
    <w:p>
      <w:pPr>
        <w:spacing w:line="240" w:lineRule="auto" w:before="0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6"/>
        <w:rPr>
          <w:sz w:val="19"/>
        </w:rPr>
      </w:pPr>
    </w:p>
    <w:p>
      <w:pPr>
        <w:spacing w:line="297" w:lineRule="auto" w:before="0"/>
        <w:ind w:left="683" w:right="599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4550099</wp:posOffset>
                </wp:positionH>
                <wp:positionV relativeFrom="paragraph">
                  <wp:posOffset>-4357540</wp:posOffset>
                </wp:positionV>
                <wp:extent cx="3221990" cy="3959225"/>
                <wp:effectExtent l="0" t="0" r="0" b="0"/>
                <wp:wrapNone/>
                <wp:docPr id="59" name="Group 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9" name="Group 59"/>
                      <wpg:cNvGrpSpPr/>
                      <wpg:grpSpPr>
                        <a:xfrm>
                          <a:off x="0" y="0"/>
                          <a:ext cx="3221990" cy="3959225"/>
                          <a:chExt cx="3221990" cy="3959225"/>
                        </a:xfrm>
                      </wpg:grpSpPr>
                      <wps:wsp>
                        <wps:cNvPr id="60" name="Graphic 60"/>
                        <wps:cNvSpPr/>
                        <wps:spPr>
                          <a:xfrm>
                            <a:off x="763926" y="0"/>
                            <a:ext cx="2457450" cy="3590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7450" h="3590925">
                                <a:moveTo>
                                  <a:pt x="0" y="0"/>
                                </a:moveTo>
                                <a:lnTo>
                                  <a:pt x="2457449" y="0"/>
                                </a:lnTo>
                                <a:lnTo>
                                  <a:pt x="2457449" y="3590924"/>
                                </a:lnTo>
                                <a:lnTo>
                                  <a:pt x="0" y="35909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A7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" name="Image 61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15714"/>
                            <a:ext cx="2905124" cy="37433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58.275513pt;margin-top:-343.113403pt;width:253.7pt;height:311.75pt;mso-position-horizontal-relative:page;mso-position-vertical-relative:paragraph;z-index:15736320" id="docshapegroup57" coordorigin="7166,-6862" coordsize="5074,6235">
                <v:rect style="position:absolute;left:8368;top:-6863;width:3870;height:5655" id="docshape58" filled="true" fillcolor="#8ba77c" stroked="false">
                  <v:fill type="solid"/>
                </v:rect>
                <v:shape style="position:absolute;left:7165;top:-6523;width:4575;height:5895" type="#_x0000_t75" id="docshape59" stroked="false">
                  <v:imagedata r:id="rId20" o:title=""/>
                </v:shape>
                <w10:wrap type="none"/>
              </v:group>
            </w:pict>
          </mc:Fallback>
        </mc:AlternateContent>
      </w:r>
      <w:r>
        <w:rPr>
          <w:color w:val="2A3325"/>
          <w:spacing w:val="9"/>
          <w:sz w:val="20"/>
        </w:rPr>
        <w:t>Withdrawing </w:t>
      </w:r>
      <w:r>
        <w:rPr>
          <w:color w:val="2A3325"/>
          <w:sz w:val="20"/>
        </w:rPr>
        <w:t>from family and friends Giving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away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important</w:t>
      </w:r>
      <w:r>
        <w:rPr>
          <w:color w:val="2A3325"/>
          <w:spacing w:val="40"/>
          <w:sz w:val="20"/>
        </w:rPr>
        <w:t> </w:t>
      </w:r>
      <w:r>
        <w:rPr>
          <w:color w:val="2A3325"/>
          <w:spacing w:val="9"/>
          <w:sz w:val="20"/>
        </w:rPr>
        <w:t>possessions</w:t>
      </w:r>
    </w:p>
    <w:p>
      <w:pPr>
        <w:spacing w:before="0"/>
        <w:ind w:left="683" w:right="0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4644925</wp:posOffset>
                </wp:positionH>
                <wp:positionV relativeFrom="paragraph">
                  <wp:posOffset>-307471</wp:posOffset>
                </wp:positionV>
                <wp:extent cx="40640" cy="40640"/>
                <wp:effectExtent l="0" t="0" r="0" b="0"/>
                <wp:wrapNone/>
                <wp:docPr id="62" name="Graphic 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2" name="Graphic 62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-24.210335pt;width:3.2pt;height:3.2pt;mso-position-horizontal-relative:page;mso-position-vertical-relative:paragraph;z-index:15741440" id="docshape60" coordorigin="7315,-484" coordsize="64,64" path="m7351,-420l7343,-420,7339,-421,7315,-448,7315,-456,7343,-484,7351,-484,7379,-452,7379,-448,7351,-42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4644925</wp:posOffset>
                </wp:positionH>
                <wp:positionV relativeFrom="paragraph">
                  <wp:posOffset>-124591</wp:posOffset>
                </wp:positionV>
                <wp:extent cx="40640" cy="40640"/>
                <wp:effectExtent l="0" t="0" r="0" b="0"/>
                <wp:wrapNone/>
                <wp:docPr id="63" name="Graphic 6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3" name="Graphic 63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-9.810345pt;width:3.2pt;height:3.2pt;mso-position-horizontal-relative:page;mso-position-vertical-relative:paragraph;z-index:15741952" id="docshape61" coordorigin="7315,-196" coordsize="64,64" path="m7351,-132l7343,-132,7339,-133,7315,-160,7315,-168,7343,-196,7351,-196,7379,-164,7379,-160,7351,-132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4644925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64" name="Graphic 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4" name="Graphic 64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4.589647pt;width:3.2pt;height:3.2pt;mso-position-horizontal-relative:page;mso-position-vertical-relative:paragraph;z-index:15742464" id="docshape62" coordorigin="7315,92" coordsize="64,64" path="m7351,156l7343,156,7339,155,7315,128,7315,120,7343,92,7351,92,7379,124,7379,128,7351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Saying</w:t>
      </w:r>
      <w:r>
        <w:rPr>
          <w:color w:val="2A3325"/>
          <w:spacing w:val="67"/>
          <w:sz w:val="20"/>
        </w:rPr>
        <w:t> </w:t>
      </w:r>
      <w:r>
        <w:rPr>
          <w:color w:val="2A3325"/>
          <w:sz w:val="20"/>
        </w:rPr>
        <w:t>goodbye</w:t>
      </w:r>
      <w:r>
        <w:rPr>
          <w:color w:val="2A3325"/>
          <w:spacing w:val="68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68"/>
          <w:sz w:val="20"/>
        </w:rPr>
        <w:t> </w:t>
      </w:r>
      <w:r>
        <w:rPr>
          <w:color w:val="2A3325"/>
          <w:sz w:val="20"/>
        </w:rPr>
        <w:t>friends</w:t>
      </w:r>
      <w:r>
        <w:rPr>
          <w:color w:val="2A3325"/>
          <w:spacing w:val="68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68"/>
          <w:sz w:val="20"/>
        </w:rPr>
        <w:t> </w:t>
      </w:r>
      <w:r>
        <w:rPr>
          <w:color w:val="2A3325"/>
          <w:spacing w:val="-2"/>
          <w:sz w:val="20"/>
        </w:rPr>
        <w:t>family</w:t>
      </w:r>
    </w:p>
    <w:p>
      <w:pPr>
        <w:spacing w:line="297" w:lineRule="auto" w:before="56"/>
        <w:ind w:left="683" w:right="118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976">
                <wp:simplePos x="0" y="0"/>
                <wp:positionH relativeFrom="page">
                  <wp:posOffset>4644925</wp:posOffset>
                </wp:positionH>
                <wp:positionV relativeFrom="paragraph">
                  <wp:posOffset>93848</wp:posOffset>
                </wp:positionV>
                <wp:extent cx="40640" cy="40640"/>
                <wp:effectExtent l="0" t="0" r="0" b="0"/>
                <wp:wrapNone/>
                <wp:docPr id="65" name="Graphic 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5" name="Graphic 65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7.389644pt;width:3.2pt;height:3.2pt;mso-position-horizontal-relative:page;mso-position-vertical-relative:paragraph;z-index:15742976" id="docshape63" coordorigin="7315,148" coordsize="64,64" path="m7351,212l7343,212,7339,211,7315,184,7315,176,7343,148,7351,148,7379,180,7379,184,7351,212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Putting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affairs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in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order,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such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making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 </w:t>
      </w:r>
      <w:r>
        <w:rPr>
          <w:color w:val="2A3325"/>
          <w:spacing w:val="-4"/>
          <w:sz w:val="20"/>
        </w:rPr>
        <w:t>will</w:t>
      </w:r>
    </w:p>
    <w:p>
      <w:pPr>
        <w:spacing w:line="297" w:lineRule="auto" w:before="0"/>
        <w:ind w:left="683" w:right="0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3488">
                <wp:simplePos x="0" y="0"/>
                <wp:positionH relativeFrom="page">
                  <wp:posOffset>4644925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66" name="Graphic 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6" name="Graphic 66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4.589638pt;width:3.2pt;height:3.2pt;mso-position-horizontal-relative:page;mso-position-vertical-relative:paragraph;z-index:15743488" id="docshape64" coordorigin="7315,92" coordsize="64,64" path="m7351,156l7343,156,7339,155,7315,128,7315,120,7343,92,7351,92,7379,124,7379,128,7351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Taking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great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risks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could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lead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death, such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driving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extremely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fast</w:t>
      </w:r>
    </w:p>
    <w:p>
      <w:pPr>
        <w:spacing w:before="0"/>
        <w:ind w:left="683" w:right="0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000">
                <wp:simplePos x="0" y="0"/>
                <wp:positionH relativeFrom="page">
                  <wp:posOffset>4644925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67" name="Graphic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Graphic 67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4.589663pt;width:3.2pt;height:3.2pt;mso-position-horizontal-relative:page;mso-position-vertical-relative:paragraph;z-index:15744000" id="docshape65" coordorigin="7315,92" coordsize="64,64" path="m7351,156l7343,156,7339,155,7315,128,7315,120,7343,92,7351,92,7379,124,7379,128,7351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Talking</w:t>
      </w:r>
      <w:r>
        <w:rPr>
          <w:color w:val="2A3325"/>
          <w:spacing w:val="47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7"/>
          <w:sz w:val="20"/>
        </w:rPr>
        <w:t> </w:t>
      </w:r>
      <w:r>
        <w:rPr>
          <w:color w:val="2A3325"/>
          <w:sz w:val="20"/>
        </w:rPr>
        <w:t>thinking</w:t>
      </w:r>
      <w:r>
        <w:rPr>
          <w:color w:val="2A3325"/>
          <w:spacing w:val="47"/>
          <w:sz w:val="20"/>
        </w:rPr>
        <w:t> </w:t>
      </w:r>
      <w:r>
        <w:rPr>
          <w:color w:val="2A3325"/>
          <w:sz w:val="20"/>
        </w:rPr>
        <w:t>about</w:t>
      </w:r>
      <w:r>
        <w:rPr>
          <w:color w:val="2A3325"/>
          <w:spacing w:val="48"/>
          <w:sz w:val="20"/>
        </w:rPr>
        <w:t> </w:t>
      </w:r>
      <w:r>
        <w:rPr>
          <w:color w:val="2A3325"/>
          <w:sz w:val="20"/>
        </w:rPr>
        <w:t>death</w:t>
      </w:r>
      <w:r>
        <w:rPr>
          <w:color w:val="2A3325"/>
          <w:spacing w:val="47"/>
          <w:sz w:val="20"/>
        </w:rPr>
        <w:t> </w:t>
      </w:r>
      <w:r>
        <w:rPr>
          <w:color w:val="2A3325"/>
          <w:spacing w:val="-4"/>
          <w:sz w:val="20"/>
        </w:rPr>
        <w:t>often</w:t>
      </w:r>
    </w:p>
    <w:p>
      <w:pPr>
        <w:pStyle w:val="BodyText"/>
        <w:spacing w:before="7"/>
        <w:rPr>
          <w:sz w:val="29"/>
        </w:rPr>
      </w:pPr>
    </w:p>
    <w:p>
      <w:pPr>
        <w:spacing w:line="297" w:lineRule="auto" w:before="0"/>
        <w:ind w:left="329" w:right="118" w:firstLine="0"/>
        <w:jc w:val="left"/>
        <w:rPr>
          <w:sz w:val="20"/>
        </w:rPr>
      </w:pPr>
      <w:r>
        <w:rPr>
          <w:color w:val="2A3325"/>
          <w:sz w:val="20"/>
        </w:rPr>
        <w:t>Other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serious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warning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signs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someone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may be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risk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attempting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suicide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include:</w:t>
      </w:r>
    </w:p>
    <w:p>
      <w:pPr>
        <w:spacing w:line="297" w:lineRule="auto" w:before="171"/>
        <w:ind w:left="683" w:right="0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512">
                <wp:simplePos x="0" y="0"/>
                <wp:positionH relativeFrom="page">
                  <wp:posOffset>4644925</wp:posOffset>
                </wp:positionH>
                <wp:positionV relativeFrom="paragraph">
                  <wp:posOffset>166873</wp:posOffset>
                </wp:positionV>
                <wp:extent cx="40640" cy="40640"/>
                <wp:effectExtent l="0" t="0" r="0" b="0"/>
                <wp:wrapNone/>
                <wp:docPr id="68" name="Graphic 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8" name="Graphic 68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5.742188pt;margin-top:13.139655pt;width:3.2pt;height:3.2pt;mso-position-horizontal-relative:page;mso-position-vertical-relative:paragraph;z-index:15744512" id="docshape66" coordorigin="7315,263" coordsize="64,64" path="m7351,327l7343,327,7339,326,7315,299,7315,291,7343,263,7351,263,7379,295,7379,299,7351,327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Displaying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extreme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mood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swings,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suddenly changing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from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very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sad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very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calm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</w:p>
    <w:p>
      <w:pPr>
        <w:spacing w:before="0"/>
        <w:ind w:left="683" w:right="0" w:firstLine="0"/>
        <w:jc w:val="left"/>
        <w:rPr>
          <w:sz w:val="20"/>
        </w:rPr>
      </w:pPr>
      <w:r>
        <w:rPr>
          <w:color w:val="2A3325"/>
          <w:spacing w:val="-2"/>
          <w:sz w:val="20"/>
        </w:rPr>
        <w:t>happy</w:t>
      </w:r>
    </w:p>
    <w:p>
      <w:pPr>
        <w:spacing w:line="297" w:lineRule="auto" w:before="56"/>
        <w:ind w:left="683" w:right="599" w:firstLine="0"/>
        <w:jc w:val="left"/>
        <w:rPr>
          <w:sz w:val="20"/>
        </w:rPr>
      </w:pPr>
      <w:r>
        <w:rPr>
          <w:color w:val="2A3325"/>
          <w:sz w:val="20"/>
        </w:rPr>
        <w:t>Making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plan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looking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ways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kill </w:t>
      </w:r>
      <w:r>
        <w:rPr>
          <w:color w:val="2A3325"/>
          <w:spacing w:val="9"/>
          <w:sz w:val="20"/>
        </w:rPr>
        <w:t>themselves,</w:t>
      </w:r>
      <w:r>
        <w:rPr>
          <w:color w:val="2A3325"/>
          <w:spacing w:val="36"/>
          <w:sz w:val="20"/>
        </w:rPr>
        <w:t> </w:t>
      </w:r>
      <w:r>
        <w:rPr>
          <w:color w:val="2A3325"/>
          <w:sz w:val="20"/>
        </w:rPr>
        <w:t>such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as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searching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for</w:t>
      </w:r>
      <w:r>
        <w:rPr>
          <w:color w:val="2A3325"/>
          <w:spacing w:val="37"/>
          <w:sz w:val="20"/>
        </w:rPr>
        <w:t> </w:t>
      </w:r>
      <w:r>
        <w:rPr>
          <w:color w:val="2A3325"/>
          <w:spacing w:val="-2"/>
          <w:sz w:val="20"/>
        </w:rPr>
        <w:t>lethal</w:t>
      </w:r>
    </w:p>
    <w:p>
      <w:pPr>
        <w:spacing w:line="297" w:lineRule="auto" w:before="0"/>
        <w:ind w:left="683" w:right="118" w:firstLine="0"/>
        <w:jc w:val="left"/>
        <w:rPr>
          <w:sz w:val="20"/>
        </w:rPr>
      </w:pPr>
      <w:r>
        <w:rPr>
          <w:color w:val="2A3325"/>
          <w:sz w:val="20"/>
        </w:rPr>
        <w:t>methods online, </w:t>
      </w:r>
      <w:r>
        <w:rPr>
          <w:color w:val="2A3325"/>
          <w:spacing w:val="9"/>
          <w:sz w:val="20"/>
        </w:rPr>
        <w:t>stockpiling </w:t>
      </w:r>
      <w:r>
        <w:rPr>
          <w:color w:val="2A3325"/>
          <w:sz w:val="20"/>
        </w:rPr>
        <w:t>pills, or buying a </w:t>
      </w:r>
      <w:r>
        <w:rPr>
          <w:color w:val="2A3325"/>
          <w:spacing w:val="-4"/>
          <w:sz w:val="20"/>
        </w:rPr>
        <w:t>gun</w:t>
      </w:r>
    </w:p>
    <w:p>
      <w:pPr>
        <w:spacing w:line="297" w:lineRule="auto" w:before="0"/>
        <w:ind w:left="683" w:right="118" w:firstLine="0"/>
        <w:jc w:val="left"/>
        <w:rPr>
          <w:sz w:val="20"/>
        </w:rPr>
      </w:pPr>
      <w:r>
        <w:rPr>
          <w:color w:val="2A3325"/>
          <w:sz w:val="20"/>
        </w:rPr>
        <w:t>Talking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about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feeling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great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guilt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shame Using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alcohol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drugs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more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often</w:t>
      </w:r>
    </w:p>
    <w:p>
      <w:pPr>
        <w:spacing w:before="0"/>
        <w:ind w:left="683" w:right="0" w:firstLine="0"/>
        <w:jc w:val="left"/>
        <w:rPr>
          <w:sz w:val="20"/>
        </w:rPr>
      </w:pPr>
      <w:r>
        <w:rPr>
          <w:color w:val="2A3325"/>
          <w:sz w:val="20"/>
        </w:rPr>
        <w:t>Acting</w:t>
      </w:r>
      <w:r>
        <w:rPr>
          <w:color w:val="2A3325"/>
          <w:spacing w:val="56"/>
          <w:sz w:val="20"/>
        </w:rPr>
        <w:t> </w:t>
      </w:r>
      <w:r>
        <w:rPr>
          <w:color w:val="2A3325"/>
          <w:sz w:val="20"/>
        </w:rPr>
        <w:t>anxious</w:t>
      </w:r>
      <w:r>
        <w:rPr>
          <w:color w:val="2A3325"/>
          <w:spacing w:val="57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56"/>
          <w:sz w:val="20"/>
        </w:rPr>
        <w:t> </w:t>
      </w:r>
      <w:r>
        <w:rPr>
          <w:color w:val="2A3325"/>
          <w:spacing w:val="-2"/>
          <w:sz w:val="20"/>
        </w:rPr>
        <w:t>agitated</w:t>
      </w:r>
    </w:p>
    <w:p>
      <w:pPr>
        <w:spacing w:before="56"/>
        <w:ind w:left="683" w:right="0" w:firstLine="0"/>
        <w:jc w:val="left"/>
        <w:rPr>
          <w:sz w:val="20"/>
        </w:rPr>
      </w:pPr>
      <w:r>
        <w:rPr>
          <w:color w:val="2A3325"/>
          <w:sz w:val="20"/>
        </w:rPr>
        <w:t>Changing</w:t>
      </w:r>
      <w:r>
        <w:rPr>
          <w:color w:val="2A3325"/>
          <w:spacing w:val="53"/>
          <w:w w:val="150"/>
          <w:sz w:val="20"/>
        </w:rPr>
        <w:t> </w:t>
      </w:r>
      <w:r>
        <w:rPr>
          <w:color w:val="2A3325"/>
          <w:sz w:val="20"/>
        </w:rPr>
        <w:t>eating</w:t>
      </w:r>
      <w:r>
        <w:rPr>
          <w:color w:val="2A3325"/>
          <w:spacing w:val="53"/>
          <w:w w:val="15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53"/>
          <w:w w:val="150"/>
          <w:sz w:val="20"/>
        </w:rPr>
        <w:t> </w:t>
      </w:r>
      <w:r>
        <w:rPr>
          <w:color w:val="2A3325"/>
          <w:sz w:val="20"/>
        </w:rPr>
        <w:t>sleeping</w:t>
      </w:r>
      <w:r>
        <w:rPr>
          <w:color w:val="2A3325"/>
          <w:spacing w:val="53"/>
          <w:w w:val="150"/>
          <w:sz w:val="20"/>
        </w:rPr>
        <w:t> </w:t>
      </w:r>
      <w:r>
        <w:rPr>
          <w:color w:val="2A3325"/>
          <w:spacing w:val="-2"/>
          <w:sz w:val="20"/>
        </w:rPr>
        <w:t>habits</w:t>
      </w:r>
    </w:p>
    <w:p>
      <w:pPr>
        <w:spacing w:line="297" w:lineRule="auto" w:before="56"/>
        <w:ind w:left="683" w:right="599" w:firstLine="0"/>
        <w:jc w:val="left"/>
        <w:rPr>
          <w:sz w:val="20"/>
        </w:rPr>
      </w:pPr>
      <w:r>
        <w:rPr>
          <w:color w:val="2A3325"/>
          <w:sz w:val="20"/>
        </w:rPr>
        <w:t>Showing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rage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talking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about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seeking </w:t>
      </w:r>
      <w:r>
        <w:rPr>
          <w:color w:val="2A3325"/>
          <w:spacing w:val="-2"/>
          <w:sz w:val="20"/>
        </w:rPr>
        <w:t>revenge</w:t>
      </w:r>
    </w:p>
    <w:p>
      <w:pPr>
        <w:spacing w:after="0" w:line="297" w:lineRule="auto"/>
        <w:jc w:val="left"/>
        <w:rPr>
          <w:sz w:val="20"/>
        </w:rPr>
        <w:sectPr>
          <w:type w:val="continuous"/>
          <w:pgSz w:w="12240" w:h="15840"/>
          <w:pgMar w:header="0" w:footer="149" w:top="480" w:bottom="0" w:left="240" w:right="180"/>
          <w:cols w:num="2" w:equalWidth="0">
            <w:col w:w="6484" w:space="112"/>
            <w:col w:w="5224"/>
          </w:cols>
        </w:sectPr>
      </w:pPr>
    </w:p>
    <w:p>
      <w:pPr>
        <w:pStyle w:val="BodyText"/>
        <w:spacing w:before="5"/>
        <w:rPr>
          <w:sz w:val="13"/>
        </w:rPr>
      </w:pPr>
    </w:p>
    <w:p>
      <w:pPr>
        <w:spacing w:after="0"/>
        <w:rPr>
          <w:sz w:val="13"/>
        </w:rPr>
        <w:sectPr>
          <w:headerReference w:type="default" r:id="rId21"/>
          <w:footerReference w:type="default" r:id="rId22"/>
          <w:pgSz w:w="12240" w:h="15840"/>
          <w:pgMar w:header="0" w:footer="149" w:top="480" w:bottom="340" w:left="240" w:right="180"/>
        </w:sectPr>
      </w:pPr>
    </w:p>
    <w:p>
      <w:pPr>
        <w:pStyle w:val="Heading2"/>
        <w:spacing w:line="288" w:lineRule="auto"/>
        <w:ind w:right="16"/>
      </w:pPr>
      <w:r>
        <w:rPr>
          <w:color w:val="404A3B"/>
        </w:rPr>
        <w:t>Does</w:t>
      </w:r>
      <w:r>
        <w:rPr>
          <w:color w:val="404A3B"/>
          <w:spacing w:val="9"/>
        </w:rPr>
        <w:t> asking someone </w:t>
      </w:r>
      <w:r>
        <w:rPr>
          <w:color w:val="404A3B"/>
        </w:rPr>
        <w:t>about</w:t>
      </w:r>
      <w:r>
        <w:rPr>
          <w:color w:val="404A3B"/>
          <w:spacing w:val="9"/>
        </w:rPr>
        <w:t> suicide </w:t>
      </w:r>
      <w:r>
        <w:rPr>
          <w:color w:val="404A3B"/>
        </w:rPr>
        <w:t>put</w:t>
      </w:r>
      <w:r>
        <w:rPr>
          <w:color w:val="404A3B"/>
          <w:spacing w:val="39"/>
        </w:rPr>
        <w:t> </w:t>
      </w:r>
      <w:r>
        <w:rPr>
          <w:color w:val="404A3B"/>
        </w:rPr>
        <w:t>the</w:t>
      </w:r>
      <w:r>
        <w:rPr>
          <w:color w:val="404A3B"/>
          <w:spacing w:val="39"/>
        </w:rPr>
        <w:t> </w:t>
      </w:r>
      <w:r>
        <w:rPr>
          <w:color w:val="404A3B"/>
        </w:rPr>
        <w:t>idea</w:t>
      </w:r>
      <w:r>
        <w:rPr>
          <w:color w:val="404A3B"/>
          <w:spacing w:val="39"/>
        </w:rPr>
        <w:t> </w:t>
      </w:r>
      <w:r>
        <w:rPr>
          <w:color w:val="404A3B"/>
        </w:rPr>
        <w:t>in their head?</w:t>
      </w:r>
    </w:p>
    <w:p>
      <w:pPr>
        <w:pStyle w:val="BodyText"/>
        <w:spacing w:line="283" w:lineRule="auto" w:before="189"/>
        <w:ind w:left="326"/>
        <w:jc w:val="both"/>
      </w:pPr>
      <w:r>
        <w:rPr>
          <w:color w:val="404A3B"/>
        </w:rPr>
        <w:t>No. Studies have shown that asking people about suicidal</w:t>
      </w:r>
      <w:r>
        <w:rPr>
          <w:color w:val="404A3B"/>
          <w:spacing w:val="80"/>
        </w:rPr>
        <w:t> </w:t>
      </w:r>
      <w:r>
        <w:rPr>
          <w:color w:val="404A3B"/>
        </w:rPr>
        <w:t>thoughts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behaviors</w:t>
      </w:r>
      <w:r>
        <w:rPr>
          <w:color w:val="404A3B"/>
          <w:spacing w:val="40"/>
        </w:rPr>
        <w:t> </w:t>
      </w:r>
      <w:r>
        <w:rPr>
          <w:color w:val="404A3B"/>
        </w:rPr>
        <w:t>does</w:t>
      </w:r>
      <w:r>
        <w:rPr>
          <w:color w:val="404A3B"/>
          <w:spacing w:val="40"/>
        </w:rPr>
        <w:t> </w:t>
      </w:r>
      <w:r>
        <w:rPr>
          <w:color w:val="404A3B"/>
        </w:rPr>
        <w:t>not</w:t>
      </w:r>
      <w:r>
        <w:rPr>
          <w:color w:val="404A3B"/>
          <w:spacing w:val="40"/>
        </w:rPr>
        <w:t> </w:t>
      </w:r>
      <w:r>
        <w:rPr>
          <w:color w:val="404A3B"/>
        </w:rPr>
        <w:t>cause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increase</w:t>
      </w:r>
      <w:r>
        <w:rPr>
          <w:color w:val="404A3B"/>
          <w:spacing w:val="40"/>
        </w:rPr>
        <w:t> </w:t>
      </w:r>
      <w:r>
        <w:rPr>
          <w:color w:val="404A3B"/>
        </w:rPr>
        <w:t>such thoughts. Asking someone directly, "Are you thinking of killing yourself?" can be the best way to identify someone at risk for </w:t>
      </w:r>
      <w:r>
        <w:rPr>
          <w:color w:val="404A3B"/>
          <w:spacing w:val="-2"/>
        </w:rPr>
        <w:t>suicide.</w:t>
      </w:r>
    </w:p>
    <w:p>
      <w:pPr>
        <w:pStyle w:val="Heading2"/>
        <w:spacing w:before="174"/>
        <w:jc w:val="both"/>
      </w:pPr>
      <w:r>
        <w:rPr>
          <w:color w:val="404A3B"/>
        </w:rPr>
        <w:t>Do</w:t>
      </w:r>
      <w:r>
        <w:rPr>
          <w:color w:val="404A3B"/>
          <w:spacing w:val="16"/>
        </w:rPr>
        <w:t> </w:t>
      </w:r>
      <w:r>
        <w:rPr>
          <w:color w:val="404A3B"/>
          <w:spacing w:val="9"/>
        </w:rPr>
        <w:t>people</w:t>
      </w:r>
      <w:r>
        <w:rPr>
          <w:color w:val="404A3B"/>
          <w:spacing w:val="16"/>
        </w:rPr>
        <w:t> </w:t>
      </w:r>
      <w:r>
        <w:rPr>
          <w:color w:val="404A3B"/>
          <w:spacing w:val="9"/>
        </w:rPr>
        <w:t>"threaten"</w:t>
      </w:r>
      <w:r>
        <w:rPr>
          <w:color w:val="404A3B"/>
          <w:spacing w:val="17"/>
        </w:rPr>
        <w:t> </w:t>
      </w:r>
      <w:r>
        <w:rPr>
          <w:color w:val="404A3B"/>
          <w:spacing w:val="9"/>
        </w:rPr>
        <w:t>suicide</w:t>
      </w:r>
      <w:r>
        <w:rPr>
          <w:color w:val="404A3B"/>
          <w:spacing w:val="16"/>
        </w:rPr>
        <w:t> </w:t>
      </w:r>
      <w:r>
        <w:rPr>
          <w:color w:val="404A3B"/>
        </w:rPr>
        <w:t>to</w:t>
      </w:r>
      <w:r>
        <w:rPr>
          <w:color w:val="404A3B"/>
          <w:spacing w:val="17"/>
        </w:rPr>
        <w:t> </w:t>
      </w:r>
      <w:r>
        <w:rPr>
          <w:color w:val="404A3B"/>
        </w:rPr>
        <w:t>get</w:t>
      </w:r>
      <w:r>
        <w:rPr>
          <w:color w:val="404A3B"/>
          <w:spacing w:val="16"/>
        </w:rPr>
        <w:t> </w:t>
      </w:r>
      <w:r>
        <w:rPr>
          <w:color w:val="404A3B"/>
          <w:spacing w:val="7"/>
        </w:rPr>
        <w:t>attention?</w:t>
      </w:r>
    </w:p>
    <w:p>
      <w:pPr>
        <w:pStyle w:val="BodyText"/>
        <w:spacing w:line="283" w:lineRule="auto" w:before="61"/>
        <w:ind w:left="326"/>
        <w:jc w:val="both"/>
      </w:pPr>
      <w:r>
        <w:rPr>
          <w:color w:val="404A3B"/>
        </w:rPr>
        <w:t>Suicidal</w:t>
      </w:r>
      <w:r>
        <w:rPr>
          <w:color w:val="404A3B"/>
          <w:spacing w:val="40"/>
        </w:rPr>
        <w:t> </w:t>
      </w:r>
      <w:r>
        <w:rPr>
          <w:color w:val="404A3B"/>
        </w:rPr>
        <w:t>thoughts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actions</w:t>
      </w:r>
      <w:r>
        <w:rPr>
          <w:color w:val="404A3B"/>
          <w:spacing w:val="40"/>
        </w:rPr>
        <w:t> </w:t>
      </w:r>
      <w:r>
        <w:rPr>
          <w:color w:val="404A3B"/>
        </w:rPr>
        <w:t>are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sign</w:t>
      </w:r>
      <w:r>
        <w:rPr>
          <w:color w:val="404A3B"/>
          <w:spacing w:val="40"/>
        </w:rPr>
        <w:t> </w:t>
      </w:r>
      <w:r>
        <w:rPr>
          <w:color w:val="404A3B"/>
        </w:rPr>
        <w:t>of</w:t>
      </w:r>
      <w:r>
        <w:rPr>
          <w:color w:val="404A3B"/>
          <w:spacing w:val="40"/>
        </w:rPr>
        <w:t> </w:t>
      </w:r>
      <w:r>
        <w:rPr>
          <w:color w:val="404A3B"/>
        </w:rPr>
        <w:t>extreme</w:t>
      </w:r>
      <w:r>
        <w:rPr>
          <w:color w:val="404A3B"/>
          <w:spacing w:val="40"/>
        </w:rPr>
        <w:t> </w:t>
      </w:r>
      <w:r>
        <w:rPr>
          <w:color w:val="404A3B"/>
        </w:rPr>
        <w:t>distress</w:t>
      </w:r>
      <w:r>
        <w:rPr>
          <w:color w:val="404A3B"/>
          <w:spacing w:val="40"/>
        </w:rPr>
        <w:t> </w:t>
      </w:r>
      <w:r>
        <w:rPr>
          <w:color w:val="404A3B"/>
        </w:rPr>
        <w:t>and an</w:t>
      </w:r>
      <w:r>
        <w:rPr>
          <w:color w:val="404A3B"/>
          <w:spacing w:val="40"/>
        </w:rPr>
        <w:t> </w:t>
      </w:r>
      <w:r>
        <w:rPr>
          <w:color w:val="404A3B"/>
        </w:rPr>
        <w:t>indicator</w:t>
      </w:r>
      <w:r>
        <w:rPr>
          <w:color w:val="404A3B"/>
          <w:spacing w:val="40"/>
        </w:rPr>
        <w:t> </w:t>
      </w:r>
      <w:r>
        <w:rPr>
          <w:color w:val="404A3B"/>
        </w:rPr>
        <w:t>that</w:t>
      </w:r>
      <w:r>
        <w:rPr>
          <w:color w:val="404A3B"/>
          <w:spacing w:val="40"/>
        </w:rPr>
        <w:t> </w:t>
      </w:r>
      <w:r>
        <w:rPr>
          <w:color w:val="404A3B"/>
        </w:rPr>
        <w:t>someone</w:t>
      </w:r>
      <w:r>
        <w:rPr>
          <w:color w:val="404A3B"/>
          <w:spacing w:val="40"/>
        </w:rPr>
        <w:t> </w:t>
      </w:r>
      <w:r>
        <w:rPr>
          <w:color w:val="404A3B"/>
        </w:rPr>
        <w:t>needs</w:t>
      </w:r>
      <w:r>
        <w:rPr>
          <w:color w:val="404A3B"/>
          <w:spacing w:val="40"/>
        </w:rPr>
        <w:t> </w:t>
      </w:r>
      <w:r>
        <w:rPr>
          <w:color w:val="404A3B"/>
        </w:rPr>
        <w:t>help.</w:t>
      </w:r>
      <w:r>
        <w:rPr>
          <w:color w:val="404A3B"/>
          <w:spacing w:val="40"/>
        </w:rPr>
        <w:t> </w:t>
      </w:r>
      <w:r>
        <w:rPr>
          <w:color w:val="404A3B"/>
        </w:rPr>
        <w:t>Talking</w:t>
      </w:r>
      <w:r>
        <w:rPr>
          <w:color w:val="404A3B"/>
          <w:spacing w:val="40"/>
        </w:rPr>
        <w:t> </w:t>
      </w:r>
      <w:r>
        <w:rPr>
          <w:color w:val="404A3B"/>
        </w:rPr>
        <w:t>about</w:t>
      </w:r>
      <w:r>
        <w:rPr>
          <w:color w:val="404A3B"/>
          <w:spacing w:val="40"/>
        </w:rPr>
        <w:t> </w:t>
      </w:r>
      <w:r>
        <w:rPr>
          <w:color w:val="404A3B"/>
        </w:rPr>
        <w:t>wanting to die by suicide is not a typical response to stress. All talk of suicide should be taken seriously and requires immediate </w:t>
      </w:r>
      <w:r>
        <w:rPr>
          <w:color w:val="404A3B"/>
          <w:spacing w:val="-2"/>
        </w:rPr>
        <w:t>attention.</w:t>
      </w:r>
    </w:p>
    <w:p>
      <w:pPr>
        <w:pStyle w:val="Heading2"/>
        <w:spacing w:before="175"/>
        <w:jc w:val="both"/>
      </w:pPr>
      <w:r>
        <w:rPr>
          <w:color w:val="404A3B"/>
        </w:rPr>
        <w:t>What</w:t>
      </w:r>
      <w:r>
        <w:rPr>
          <w:color w:val="404A3B"/>
          <w:spacing w:val="25"/>
        </w:rPr>
        <w:t> </w:t>
      </w:r>
      <w:r>
        <w:rPr>
          <w:color w:val="404A3B"/>
          <w:spacing w:val="9"/>
        </w:rPr>
        <w:t>treatment</w:t>
      </w:r>
      <w:r>
        <w:rPr>
          <w:color w:val="404A3B"/>
          <w:spacing w:val="25"/>
        </w:rPr>
        <w:t> </w:t>
      </w:r>
      <w:r>
        <w:rPr>
          <w:color w:val="404A3B"/>
          <w:spacing w:val="9"/>
        </w:rPr>
        <w:t>options</w:t>
      </w:r>
      <w:r>
        <w:rPr>
          <w:color w:val="404A3B"/>
          <w:spacing w:val="26"/>
        </w:rPr>
        <w:t> </w:t>
      </w:r>
      <w:r>
        <w:rPr>
          <w:color w:val="404A3B"/>
        </w:rPr>
        <w:t>and</w:t>
      </w:r>
      <w:r>
        <w:rPr>
          <w:color w:val="404A3B"/>
          <w:spacing w:val="25"/>
        </w:rPr>
        <w:t> </w:t>
      </w:r>
      <w:r>
        <w:rPr>
          <w:color w:val="404A3B"/>
          <w:spacing w:val="9"/>
        </w:rPr>
        <w:t>therapies</w:t>
      </w:r>
      <w:r>
        <w:rPr>
          <w:color w:val="404A3B"/>
          <w:spacing w:val="26"/>
        </w:rPr>
        <w:t> </w:t>
      </w:r>
      <w:r>
        <w:rPr>
          <w:color w:val="404A3B"/>
        </w:rPr>
        <w:t>are</w:t>
      </w:r>
      <w:r>
        <w:rPr>
          <w:color w:val="404A3B"/>
          <w:spacing w:val="25"/>
        </w:rPr>
        <w:t> </w:t>
      </w:r>
      <w:r>
        <w:rPr>
          <w:color w:val="404A3B"/>
          <w:spacing w:val="7"/>
        </w:rPr>
        <w:t>available?</w:t>
      </w:r>
    </w:p>
    <w:p>
      <w:pPr>
        <w:pStyle w:val="BodyText"/>
        <w:spacing w:line="283" w:lineRule="auto" w:before="242"/>
        <w:ind w:left="326" w:right="7"/>
        <w:jc w:val="both"/>
      </w:pPr>
      <w:r>
        <w:rPr>
          <w:color w:val="404A3B"/>
        </w:rPr>
        <w:t>Effective, </w:t>
      </w:r>
      <w:r>
        <w:rPr>
          <w:color w:val="404A3B"/>
          <w:spacing w:val="10"/>
        </w:rPr>
        <w:t>evidence-</w:t>
      </w:r>
      <w:r>
        <w:rPr>
          <w:color w:val="404A3B"/>
        </w:rPr>
        <w:t>based </w:t>
      </w:r>
      <w:r>
        <w:rPr>
          <w:color w:val="404A3B"/>
          <w:spacing w:val="9"/>
        </w:rPr>
        <w:t>interventions</w:t>
      </w:r>
      <w:r>
        <w:rPr>
          <w:color w:val="404A3B"/>
          <w:spacing w:val="9"/>
        </w:rPr>
        <w:t> </w:t>
      </w:r>
      <w:r>
        <w:rPr>
          <w:color w:val="404A3B"/>
        </w:rPr>
        <w:t>are available to help people who are at risk for suicide:</w:t>
      </w:r>
    </w:p>
    <w:p>
      <w:pPr>
        <w:pStyle w:val="BodyText"/>
        <w:spacing w:line="283" w:lineRule="auto" w:before="182"/>
        <w:ind w:left="683" w:right="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454515</wp:posOffset>
                </wp:positionH>
                <wp:positionV relativeFrom="paragraph">
                  <wp:posOffset>179821</wp:posOffset>
                </wp:positionV>
                <wp:extent cx="40640" cy="40640"/>
                <wp:effectExtent l="0" t="0" r="0" b="0"/>
                <wp:wrapNone/>
                <wp:docPr id="73" name="Graphic 7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3" name="Graphic 73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3"/>
                              </a:lnTo>
                              <a:lnTo>
                                <a:pt x="0" y="23014"/>
                              </a:lnTo>
                              <a:lnTo>
                                <a:pt x="0" y="17624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.788639pt;margin-top:14.159179pt;width:3.2pt;height:3.2pt;mso-position-horizontal-relative:page;mso-position-vertical-relative:paragraph;z-index:15745024" id="docshape71" coordorigin="716,283" coordsize="64,64" path="m752,347l744,347,739,346,716,319,716,311,744,283,752,283,780,315,780,319,752,347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404A3B"/>
        </w:rPr>
        <w:t>Cognitive behavioral therapy </w:t>
      </w:r>
      <w:r>
        <w:rPr>
          <w:b/>
          <w:color w:val="404A3B"/>
          <w:spacing w:val="10"/>
        </w:rPr>
        <w:t>(CBT)</w:t>
      </w:r>
      <w:r>
        <w:rPr>
          <w:color w:val="404A3B"/>
          <w:spacing w:val="10"/>
        </w:rPr>
        <w:t>—</w:t>
      </w:r>
      <w:r>
        <w:rPr>
          <w:color w:val="404A3B"/>
        </w:rPr>
        <w:t>CBT is a type of </w:t>
      </w:r>
      <w:r>
        <w:rPr>
          <w:color w:val="404A3B"/>
          <w:spacing w:val="9"/>
        </w:rPr>
        <w:t>psychotherapy</w:t>
      </w:r>
      <w:r>
        <w:rPr>
          <w:color w:val="404A3B"/>
          <w:spacing w:val="9"/>
        </w:rPr>
        <w:t> </w:t>
      </w:r>
      <w:r>
        <w:rPr>
          <w:color w:val="404A3B"/>
        </w:rPr>
        <w:t>that can help people learn new ways of dealing</w:t>
      </w:r>
      <w:r>
        <w:rPr>
          <w:color w:val="404A3B"/>
          <w:spacing w:val="40"/>
        </w:rPr>
        <w:t> </w:t>
      </w:r>
      <w:r>
        <w:rPr>
          <w:color w:val="404A3B"/>
        </w:rPr>
        <w:t>with</w:t>
      </w:r>
      <w:r>
        <w:rPr>
          <w:color w:val="404A3B"/>
          <w:spacing w:val="40"/>
        </w:rPr>
        <w:t> </w:t>
      </w:r>
      <w:r>
        <w:rPr>
          <w:color w:val="404A3B"/>
        </w:rPr>
        <w:t>stressful</w:t>
      </w:r>
      <w:r>
        <w:rPr>
          <w:color w:val="404A3B"/>
          <w:spacing w:val="9"/>
        </w:rPr>
        <w:t> experiences. </w:t>
      </w:r>
      <w:r>
        <w:rPr>
          <w:color w:val="404A3B"/>
        </w:rPr>
        <w:t>CBT</w:t>
      </w:r>
      <w:r>
        <w:rPr>
          <w:color w:val="404A3B"/>
          <w:spacing w:val="40"/>
        </w:rPr>
        <w:t> </w:t>
      </w:r>
      <w:r>
        <w:rPr>
          <w:color w:val="404A3B"/>
        </w:rPr>
        <w:t>helps</w:t>
      </w:r>
      <w:r>
        <w:rPr>
          <w:color w:val="404A3B"/>
          <w:spacing w:val="40"/>
        </w:rPr>
        <w:t> </w:t>
      </w:r>
      <w:r>
        <w:rPr>
          <w:color w:val="404A3B"/>
        </w:rPr>
        <w:t>people</w:t>
      </w:r>
      <w:r>
        <w:rPr>
          <w:color w:val="404A3B"/>
          <w:spacing w:val="40"/>
        </w:rPr>
        <w:t> </w:t>
      </w:r>
      <w:r>
        <w:rPr>
          <w:color w:val="404A3B"/>
        </w:rPr>
        <w:t>learn to</w:t>
      </w:r>
      <w:r>
        <w:rPr>
          <w:color w:val="404A3B"/>
          <w:spacing w:val="40"/>
        </w:rPr>
        <w:t> </w:t>
      </w:r>
      <w:r>
        <w:rPr>
          <w:color w:val="404A3B"/>
        </w:rPr>
        <w:t>recognize</w:t>
      </w:r>
      <w:r>
        <w:rPr>
          <w:color w:val="404A3B"/>
          <w:spacing w:val="40"/>
        </w:rPr>
        <w:t> </w:t>
      </w:r>
      <w:r>
        <w:rPr>
          <w:color w:val="404A3B"/>
        </w:rPr>
        <w:t>their</w:t>
      </w:r>
      <w:r>
        <w:rPr>
          <w:color w:val="404A3B"/>
          <w:spacing w:val="40"/>
        </w:rPr>
        <w:t> </w:t>
      </w:r>
      <w:r>
        <w:rPr>
          <w:color w:val="404A3B"/>
        </w:rPr>
        <w:t>thought</w:t>
      </w:r>
      <w:r>
        <w:rPr>
          <w:color w:val="404A3B"/>
          <w:spacing w:val="40"/>
        </w:rPr>
        <w:t> </w:t>
      </w:r>
      <w:r>
        <w:rPr>
          <w:color w:val="404A3B"/>
        </w:rPr>
        <w:t>patterns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consider </w:t>
      </w:r>
      <w:r>
        <w:rPr>
          <w:color w:val="404A3B"/>
          <w:spacing w:val="9"/>
        </w:rPr>
        <w:t>alternative </w:t>
      </w:r>
      <w:r>
        <w:rPr>
          <w:color w:val="404A3B"/>
        </w:rPr>
        <w:t>actions when thoughts of suicide arise.</w:t>
      </w:r>
    </w:p>
    <w:p>
      <w:pPr>
        <w:pStyle w:val="BodyText"/>
        <w:spacing w:line="283" w:lineRule="auto" w:before="183"/>
        <w:ind w:left="683" w:right="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536">
                <wp:simplePos x="0" y="0"/>
                <wp:positionH relativeFrom="page">
                  <wp:posOffset>454515</wp:posOffset>
                </wp:positionH>
                <wp:positionV relativeFrom="paragraph">
                  <wp:posOffset>180456</wp:posOffset>
                </wp:positionV>
                <wp:extent cx="40640" cy="40640"/>
                <wp:effectExtent l="0" t="0" r="0" b="0"/>
                <wp:wrapNone/>
                <wp:docPr id="74" name="Graphic 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4" name="Graphic 74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3"/>
                              </a:lnTo>
                              <a:lnTo>
                                <a:pt x="0" y="23014"/>
                              </a:lnTo>
                              <a:lnTo>
                                <a:pt x="0" y="17624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39" y="20319"/>
                              </a:lnTo>
                              <a:lnTo>
                                <a:pt x="40639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.788639pt;margin-top:14.20918pt;width:3.2pt;height:3.2pt;mso-position-horizontal-relative:page;mso-position-vertical-relative:paragraph;z-index:15745536" id="docshape72" coordorigin="716,284" coordsize="64,64" path="m752,348l744,348,739,347,716,320,716,312,744,284,752,284,780,316,780,320,752,348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404A3B"/>
          <w:spacing w:val="9"/>
        </w:rPr>
        <w:t>Dialectical</w:t>
      </w:r>
      <w:r>
        <w:rPr>
          <w:b/>
          <w:color w:val="404A3B"/>
          <w:spacing w:val="9"/>
        </w:rPr>
        <w:t> </w:t>
      </w:r>
      <w:r>
        <w:rPr>
          <w:b/>
          <w:color w:val="404A3B"/>
        </w:rPr>
        <w:t>behavior therapy </w:t>
      </w:r>
      <w:r>
        <w:rPr>
          <w:b/>
          <w:color w:val="404A3B"/>
          <w:spacing w:val="10"/>
        </w:rPr>
        <w:t>(DBT)</w:t>
      </w:r>
      <w:r>
        <w:rPr>
          <w:color w:val="404A3B"/>
          <w:spacing w:val="10"/>
        </w:rPr>
        <w:t>—</w:t>
      </w:r>
      <w:r>
        <w:rPr>
          <w:color w:val="404A3B"/>
        </w:rPr>
        <w:t>DBT is a type of </w:t>
      </w:r>
      <w:r>
        <w:rPr>
          <w:color w:val="404A3B"/>
          <w:spacing w:val="9"/>
        </w:rPr>
        <w:t>psychotherapy</w:t>
      </w:r>
      <w:r>
        <w:rPr>
          <w:color w:val="404A3B"/>
          <w:spacing w:val="9"/>
        </w:rPr>
        <w:t> </w:t>
      </w:r>
      <w:r>
        <w:rPr>
          <w:color w:val="404A3B"/>
        </w:rPr>
        <w:t>that has been shown to reduce suicidal behavior</w:t>
      </w:r>
      <w:r>
        <w:rPr>
          <w:color w:val="404A3B"/>
          <w:spacing w:val="40"/>
        </w:rPr>
        <w:t> </w:t>
      </w:r>
      <w:r>
        <w:rPr>
          <w:color w:val="404A3B"/>
        </w:rPr>
        <w:t>in</w:t>
      </w:r>
      <w:r>
        <w:rPr>
          <w:color w:val="404A3B"/>
          <w:spacing w:val="40"/>
        </w:rPr>
        <w:t> </w:t>
      </w:r>
      <w:r>
        <w:rPr>
          <w:color w:val="404A3B"/>
          <w:spacing w:val="9"/>
        </w:rPr>
        <w:t>adolescents.</w:t>
      </w:r>
      <w:r>
        <w:rPr>
          <w:color w:val="404A3B"/>
          <w:spacing w:val="40"/>
        </w:rPr>
        <w:t> </w:t>
      </w:r>
      <w:r>
        <w:rPr>
          <w:color w:val="404A3B"/>
        </w:rPr>
        <w:t>DBT</w:t>
      </w:r>
      <w:r>
        <w:rPr>
          <w:color w:val="404A3B"/>
          <w:spacing w:val="40"/>
        </w:rPr>
        <w:t> </w:t>
      </w:r>
      <w:r>
        <w:rPr>
          <w:color w:val="404A3B"/>
        </w:rPr>
        <w:t>also</w:t>
      </w:r>
      <w:r>
        <w:rPr>
          <w:color w:val="404A3B"/>
          <w:spacing w:val="40"/>
        </w:rPr>
        <w:t> </w:t>
      </w:r>
      <w:r>
        <w:rPr>
          <w:color w:val="404A3B"/>
        </w:rPr>
        <w:t>has</w:t>
      </w:r>
      <w:r>
        <w:rPr>
          <w:color w:val="404A3B"/>
          <w:spacing w:val="40"/>
        </w:rPr>
        <w:t> </w:t>
      </w:r>
      <w:r>
        <w:rPr>
          <w:color w:val="404A3B"/>
        </w:rPr>
        <w:t>been</w:t>
      </w:r>
      <w:r>
        <w:rPr>
          <w:color w:val="404A3B"/>
          <w:spacing w:val="40"/>
        </w:rPr>
        <w:t> </w:t>
      </w:r>
      <w:r>
        <w:rPr>
          <w:color w:val="404A3B"/>
        </w:rPr>
        <w:t>shown</w:t>
      </w:r>
      <w:r>
        <w:rPr>
          <w:color w:val="404A3B"/>
          <w:spacing w:val="40"/>
        </w:rPr>
        <w:t> </w:t>
      </w:r>
      <w:r>
        <w:rPr>
          <w:color w:val="404A3B"/>
        </w:rPr>
        <w:t>to reduce</w:t>
      </w:r>
      <w:r>
        <w:rPr>
          <w:color w:val="404A3B"/>
          <w:spacing w:val="40"/>
        </w:rPr>
        <w:t> </w:t>
      </w:r>
      <w:r>
        <w:rPr>
          <w:color w:val="404A3B"/>
        </w:rPr>
        <w:t>the</w:t>
      </w:r>
      <w:r>
        <w:rPr>
          <w:color w:val="404A3B"/>
          <w:spacing w:val="40"/>
        </w:rPr>
        <w:t> </w:t>
      </w:r>
      <w:r>
        <w:rPr>
          <w:color w:val="404A3B"/>
        </w:rPr>
        <w:t>rate</w:t>
      </w:r>
      <w:r>
        <w:rPr>
          <w:color w:val="404A3B"/>
          <w:spacing w:val="40"/>
        </w:rPr>
        <w:t> </w:t>
      </w:r>
      <w:r>
        <w:rPr>
          <w:color w:val="404A3B"/>
        </w:rPr>
        <w:t>of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attempts</w:t>
      </w:r>
      <w:r>
        <w:rPr>
          <w:color w:val="404A3B"/>
          <w:spacing w:val="40"/>
        </w:rPr>
        <w:t> </w:t>
      </w:r>
      <w:r>
        <w:rPr>
          <w:color w:val="404A3B"/>
        </w:rPr>
        <w:t>in</w:t>
      </w:r>
      <w:r>
        <w:rPr>
          <w:color w:val="404A3B"/>
          <w:spacing w:val="40"/>
        </w:rPr>
        <w:t> </w:t>
      </w:r>
      <w:r>
        <w:rPr>
          <w:color w:val="404A3B"/>
        </w:rPr>
        <w:t>adults</w:t>
      </w:r>
      <w:r>
        <w:rPr>
          <w:color w:val="404A3B"/>
          <w:spacing w:val="40"/>
        </w:rPr>
        <w:t> </w:t>
      </w:r>
      <w:r>
        <w:rPr>
          <w:color w:val="404A3B"/>
        </w:rPr>
        <w:t>with borderline </w:t>
      </w:r>
      <w:r>
        <w:rPr>
          <w:color w:val="404A3B"/>
          <w:spacing w:val="9"/>
        </w:rPr>
        <w:t>personality</w:t>
      </w:r>
      <w:r>
        <w:rPr>
          <w:color w:val="404A3B"/>
          <w:spacing w:val="9"/>
        </w:rPr>
        <w:t> </w:t>
      </w:r>
      <w:r>
        <w:rPr>
          <w:color w:val="404A3B"/>
        </w:rPr>
        <w:t>disorder, a mental illness </w:t>
      </w:r>
      <w:r>
        <w:rPr>
          <w:color w:val="404A3B"/>
          <w:spacing w:val="9"/>
        </w:rPr>
        <w:t>characterized</w:t>
      </w:r>
      <w:r>
        <w:rPr>
          <w:color w:val="404A3B"/>
          <w:spacing w:val="40"/>
        </w:rPr>
        <w:t> </w:t>
      </w:r>
      <w:r>
        <w:rPr>
          <w:color w:val="404A3B"/>
        </w:rPr>
        <w:t>by</w:t>
      </w:r>
      <w:r>
        <w:rPr>
          <w:color w:val="404A3B"/>
          <w:spacing w:val="40"/>
        </w:rPr>
        <w:t> </w:t>
      </w:r>
      <w:r>
        <w:rPr>
          <w:color w:val="404A3B"/>
        </w:rPr>
        <w:t>an</w:t>
      </w:r>
      <w:r>
        <w:rPr>
          <w:color w:val="404A3B"/>
          <w:spacing w:val="40"/>
        </w:rPr>
        <w:t> </w:t>
      </w:r>
      <w:r>
        <w:rPr>
          <w:color w:val="404A3B"/>
        </w:rPr>
        <w:t>ongoing</w:t>
      </w:r>
      <w:r>
        <w:rPr>
          <w:color w:val="404A3B"/>
          <w:spacing w:val="40"/>
        </w:rPr>
        <w:t> </w:t>
      </w:r>
      <w:r>
        <w:rPr>
          <w:color w:val="404A3B"/>
        </w:rPr>
        <w:t>pattern</w:t>
      </w:r>
      <w:r>
        <w:rPr>
          <w:color w:val="404A3B"/>
          <w:spacing w:val="40"/>
        </w:rPr>
        <w:t> </w:t>
      </w:r>
      <w:r>
        <w:rPr>
          <w:color w:val="404A3B"/>
        </w:rPr>
        <w:t>of</w:t>
      </w:r>
      <w:r>
        <w:rPr>
          <w:color w:val="404A3B"/>
          <w:spacing w:val="40"/>
        </w:rPr>
        <w:t> </w:t>
      </w:r>
      <w:r>
        <w:rPr>
          <w:color w:val="404A3B"/>
        </w:rPr>
        <w:t>varying</w:t>
      </w:r>
      <w:r>
        <w:rPr>
          <w:color w:val="404A3B"/>
          <w:spacing w:val="40"/>
        </w:rPr>
        <w:t> </w:t>
      </w:r>
      <w:r>
        <w:rPr>
          <w:color w:val="404A3B"/>
        </w:rPr>
        <w:t>moods, </w:t>
      </w:r>
      <w:r>
        <w:rPr>
          <w:color w:val="404A3B"/>
          <w:spacing w:val="10"/>
        </w:rPr>
        <w:t>self-</w:t>
      </w:r>
      <w:r>
        <w:rPr>
          <w:color w:val="404A3B"/>
        </w:rPr>
        <w:t>image, and behavior that often results in impulsive actions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problems</w:t>
      </w:r>
      <w:r>
        <w:rPr>
          <w:color w:val="404A3B"/>
          <w:spacing w:val="40"/>
        </w:rPr>
        <w:t> </w:t>
      </w:r>
      <w:r>
        <w:rPr>
          <w:color w:val="404A3B"/>
        </w:rPr>
        <w:t>in</w:t>
      </w:r>
      <w:r>
        <w:rPr>
          <w:color w:val="404A3B"/>
          <w:spacing w:val="40"/>
        </w:rPr>
        <w:t> </w:t>
      </w:r>
      <w:r>
        <w:rPr>
          <w:color w:val="404A3B"/>
          <w:spacing w:val="9"/>
        </w:rPr>
        <w:t>relationships.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therapist</w:t>
      </w:r>
      <w:r>
        <w:rPr>
          <w:color w:val="404A3B"/>
          <w:spacing w:val="40"/>
        </w:rPr>
        <w:t> </w:t>
      </w:r>
      <w:r>
        <w:rPr>
          <w:color w:val="404A3B"/>
        </w:rPr>
        <w:t>trained in DBT can help a person recognize when their feelings or actions</w:t>
      </w:r>
      <w:r>
        <w:rPr>
          <w:color w:val="404A3B"/>
          <w:spacing w:val="40"/>
        </w:rPr>
        <w:t> </w:t>
      </w:r>
      <w:r>
        <w:rPr>
          <w:color w:val="404A3B"/>
        </w:rPr>
        <w:t>are</w:t>
      </w:r>
      <w:r>
        <w:rPr>
          <w:color w:val="404A3B"/>
          <w:spacing w:val="40"/>
        </w:rPr>
        <w:t> </w:t>
      </w:r>
      <w:r>
        <w:rPr>
          <w:color w:val="404A3B"/>
        </w:rPr>
        <w:t>disruptive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unhealthy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teach</w:t>
      </w:r>
      <w:r>
        <w:rPr>
          <w:color w:val="404A3B"/>
          <w:spacing w:val="40"/>
        </w:rPr>
        <w:t> </w:t>
      </w:r>
      <w:r>
        <w:rPr>
          <w:color w:val="404A3B"/>
        </w:rPr>
        <w:t>the</w:t>
      </w:r>
      <w:r>
        <w:rPr>
          <w:color w:val="404A3B"/>
          <w:spacing w:val="40"/>
        </w:rPr>
        <w:t> </w:t>
      </w:r>
      <w:r>
        <w:rPr>
          <w:color w:val="404A3B"/>
        </w:rPr>
        <w:t>person skills that can help them cope more </w:t>
      </w:r>
      <w:r>
        <w:rPr>
          <w:color w:val="404A3B"/>
          <w:spacing w:val="9"/>
        </w:rPr>
        <w:t>effectively</w:t>
      </w:r>
      <w:r>
        <w:rPr>
          <w:color w:val="404A3B"/>
          <w:spacing w:val="9"/>
        </w:rPr>
        <w:t> </w:t>
      </w:r>
      <w:r>
        <w:rPr>
          <w:color w:val="404A3B"/>
        </w:rPr>
        <w:t>with upsetting </w:t>
      </w:r>
      <w:r>
        <w:rPr>
          <w:color w:val="404A3B"/>
          <w:spacing w:val="9"/>
        </w:rPr>
        <w:t>situations.</w:t>
      </w:r>
    </w:p>
    <w:p>
      <w:pPr>
        <w:pStyle w:val="BodyText"/>
        <w:spacing w:line="283" w:lineRule="auto" w:before="184"/>
        <w:ind w:left="683"/>
        <w:jc w:val="both"/>
      </w:pPr>
      <w:r>
        <w:rPr>
          <w:b/>
          <w:color w:val="404A3B"/>
        </w:rPr>
        <w:t>Brief </w:t>
      </w:r>
      <w:r>
        <w:rPr>
          <w:b/>
          <w:color w:val="404A3B"/>
          <w:spacing w:val="9"/>
        </w:rPr>
        <w:t>intervention</w:t>
      </w:r>
      <w:r>
        <w:rPr>
          <w:b/>
          <w:color w:val="404A3B"/>
          <w:spacing w:val="9"/>
        </w:rPr>
        <w:t> </w:t>
      </w:r>
      <w:r>
        <w:rPr>
          <w:b/>
          <w:color w:val="404A3B"/>
          <w:spacing w:val="10"/>
        </w:rPr>
        <w:t>strategies</w:t>
      </w:r>
      <w:r>
        <w:rPr>
          <w:color w:val="404A3B"/>
          <w:spacing w:val="10"/>
        </w:rPr>
        <w:t>—</w:t>
      </w:r>
      <w:r>
        <w:rPr>
          <w:color w:val="404A3B"/>
        </w:rPr>
        <w:t>Research has shown that creating a safety plan or crisis response </w:t>
      </w:r>
      <w:r>
        <w:rPr>
          <w:color w:val="404A3B"/>
          <w:spacing w:val="10"/>
        </w:rPr>
        <w:t>plan—</w:t>
      </w:r>
      <w:r>
        <w:rPr>
          <w:color w:val="404A3B"/>
        </w:rPr>
        <w:t>with specific </w:t>
      </w:r>
      <w:r>
        <w:rPr>
          <w:color w:val="404A3B"/>
          <w:spacing w:val="9"/>
        </w:rPr>
        <w:t>instructions</w:t>
      </w:r>
      <w:r>
        <w:rPr>
          <w:color w:val="404A3B"/>
          <w:spacing w:val="40"/>
        </w:rPr>
        <w:t> </w:t>
      </w:r>
      <w:r>
        <w:rPr>
          <w:color w:val="404A3B"/>
        </w:rPr>
        <w:t>for</w:t>
      </w:r>
      <w:r>
        <w:rPr>
          <w:color w:val="404A3B"/>
          <w:spacing w:val="40"/>
        </w:rPr>
        <w:t> </w:t>
      </w:r>
      <w:r>
        <w:rPr>
          <w:color w:val="404A3B"/>
        </w:rPr>
        <w:t>what</w:t>
      </w:r>
      <w:r>
        <w:rPr>
          <w:color w:val="404A3B"/>
          <w:spacing w:val="40"/>
        </w:rPr>
        <w:t> </w:t>
      </w:r>
      <w:r>
        <w:rPr>
          <w:color w:val="404A3B"/>
        </w:rPr>
        <w:t>to</w:t>
      </w:r>
      <w:r>
        <w:rPr>
          <w:color w:val="404A3B"/>
          <w:spacing w:val="40"/>
        </w:rPr>
        <w:t> </w:t>
      </w:r>
      <w:r>
        <w:rPr>
          <w:color w:val="404A3B"/>
        </w:rPr>
        <w:t>do</w:t>
      </w:r>
      <w:r>
        <w:rPr>
          <w:color w:val="404A3B"/>
          <w:spacing w:val="40"/>
        </w:rPr>
        <w:t> </w:t>
      </w:r>
      <w:r>
        <w:rPr>
          <w:color w:val="404A3B"/>
        </w:rPr>
        <w:t>and</w:t>
      </w:r>
      <w:r>
        <w:rPr>
          <w:color w:val="404A3B"/>
          <w:spacing w:val="40"/>
        </w:rPr>
        <w:t> </w:t>
      </w:r>
      <w:r>
        <w:rPr>
          <w:color w:val="404A3B"/>
        </w:rPr>
        <w:t>how</w:t>
      </w:r>
      <w:r>
        <w:rPr>
          <w:color w:val="404A3B"/>
          <w:spacing w:val="40"/>
        </w:rPr>
        <w:t> </w:t>
      </w:r>
      <w:r>
        <w:rPr>
          <w:color w:val="404A3B"/>
        </w:rPr>
        <w:t>to</w:t>
      </w:r>
      <w:r>
        <w:rPr>
          <w:color w:val="404A3B"/>
          <w:spacing w:val="40"/>
        </w:rPr>
        <w:t> </w:t>
      </w:r>
      <w:r>
        <w:rPr>
          <w:color w:val="404A3B"/>
        </w:rPr>
        <w:t>get</w:t>
      </w:r>
      <w:r>
        <w:rPr>
          <w:color w:val="404A3B"/>
          <w:spacing w:val="40"/>
        </w:rPr>
        <w:t> </w:t>
      </w:r>
      <w:r>
        <w:rPr>
          <w:color w:val="404A3B"/>
        </w:rPr>
        <w:t>help</w:t>
      </w:r>
      <w:r>
        <w:rPr>
          <w:color w:val="404A3B"/>
          <w:spacing w:val="40"/>
        </w:rPr>
        <w:t> </w:t>
      </w:r>
      <w:r>
        <w:rPr>
          <w:color w:val="404A3B"/>
        </w:rPr>
        <w:t>when having thoughts about </w:t>
      </w:r>
      <w:r>
        <w:rPr>
          <w:color w:val="404A3B"/>
          <w:spacing w:val="10"/>
        </w:rPr>
        <w:t>suicide—</w:t>
      </w:r>
      <w:r>
        <w:rPr>
          <w:color w:val="404A3B"/>
        </w:rPr>
        <w:t>can help reduce a person's</w:t>
      </w:r>
      <w:r>
        <w:rPr>
          <w:color w:val="404A3B"/>
          <w:spacing w:val="80"/>
        </w:rPr>
        <w:t> </w:t>
      </w:r>
      <w:r>
        <w:rPr>
          <w:color w:val="404A3B"/>
        </w:rPr>
        <w:t>risk of acting on suicidal thoughts. Staying connected and following</w:t>
      </w:r>
      <w:r>
        <w:rPr>
          <w:color w:val="404A3B"/>
          <w:spacing w:val="40"/>
        </w:rPr>
        <w:t> </w:t>
      </w:r>
      <w:r>
        <w:rPr>
          <w:color w:val="404A3B"/>
        </w:rPr>
        <w:t>up</w:t>
      </w:r>
      <w:r>
        <w:rPr>
          <w:color w:val="404A3B"/>
          <w:spacing w:val="40"/>
        </w:rPr>
        <w:t> </w:t>
      </w:r>
      <w:r>
        <w:rPr>
          <w:color w:val="404A3B"/>
        </w:rPr>
        <w:t>with</w:t>
      </w:r>
      <w:r>
        <w:rPr>
          <w:color w:val="404A3B"/>
          <w:spacing w:val="40"/>
        </w:rPr>
        <w:t> </w:t>
      </w:r>
      <w:r>
        <w:rPr>
          <w:color w:val="404A3B"/>
        </w:rPr>
        <w:t>people</w:t>
      </w:r>
      <w:r>
        <w:rPr>
          <w:color w:val="404A3B"/>
          <w:spacing w:val="40"/>
        </w:rPr>
        <w:t> </w:t>
      </w:r>
      <w:r>
        <w:rPr>
          <w:color w:val="404A3B"/>
        </w:rPr>
        <w:t>who</w:t>
      </w:r>
      <w:r>
        <w:rPr>
          <w:color w:val="404A3B"/>
          <w:spacing w:val="40"/>
        </w:rPr>
        <w:t> </w:t>
      </w:r>
      <w:r>
        <w:rPr>
          <w:color w:val="404A3B"/>
        </w:rPr>
        <w:t>are</w:t>
      </w:r>
      <w:r>
        <w:rPr>
          <w:color w:val="404A3B"/>
          <w:spacing w:val="40"/>
        </w:rPr>
        <w:t> </w:t>
      </w:r>
      <w:r>
        <w:rPr>
          <w:color w:val="404A3B"/>
        </w:rPr>
        <w:t>at</w:t>
      </w:r>
      <w:r>
        <w:rPr>
          <w:color w:val="404A3B"/>
          <w:spacing w:val="40"/>
        </w:rPr>
        <w:t> </w:t>
      </w:r>
      <w:r>
        <w:rPr>
          <w:color w:val="404A3B"/>
        </w:rPr>
        <w:t>risk</w:t>
      </w:r>
      <w:r>
        <w:rPr>
          <w:color w:val="404A3B"/>
          <w:spacing w:val="40"/>
        </w:rPr>
        <w:t> </w:t>
      </w:r>
      <w:r>
        <w:rPr>
          <w:color w:val="404A3B"/>
        </w:rPr>
        <w:t>for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also has been shown to help lower the risk of future suicide attempts. Research also has shown that increasing safe</w:t>
      </w:r>
      <w:r>
        <w:rPr>
          <w:color w:val="404A3B"/>
          <w:spacing w:val="40"/>
        </w:rPr>
        <w:t> </w:t>
      </w:r>
      <w:r>
        <w:rPr>
          <w:color w:val="404A3B"/>
        </w:rPr>
        <w:t>storage</w:t>
      </w:r>
      <w:r>
        <w:rPr>
          <w:color w:val="404A3B"/>
          <w:spacing w:val="40"/>
        </w:rPr>
        <w:t> </w:t>
      </w:r>
      <w:r>
        <w:rPr>
          <w:color w:val="404A3B"/>
        </w:rPr>
        <w:t>of</w:t>
      </w:r>
      <w:r>
        <w:rPr>
          <w:color w:val="404A3B"/>
          <w:spacing w:val="40"/>
        </w:rPr>
        <w:t> </w:t>
      </w:r>
      <w:r>
        <w:rPr>
          <w:color w:val="404A3B"/>
        </w:rPr>
        <w:t>lethal</w:t>
      </w:r>
      <w:r>
        <w:rPr>
          <w:color w:val="404A3B"/>
          <w:spacing w:val="40"/>
        </w:rPr>
        <w:t> </w:t>
      </w:r>
      <w:r>
        <w:rPr>
          <w:color w:val="404A3B"/>
        </w:rPr>
        <w:t>means</w:t>
      </w:r>
      <w:r>
        <w:rPr>
          <w:color w:val="404A3B"/>
          <w:spacing w:val="40"/>
        </w:rPr>
        <w:t> </w:t>
      </w:r>
      <w:r>
        <w:rPr>
          <w:color w:val="404A3B"/>
        </w:rPr>
        <w:t>can</w:t>
      </w:r>
      <w:r>
        <w:rPr>
          <w:color w:val="404A3B"/>
          <w:spacing w:val="40"/>
        </w:rPr>
        <w:t> </w:t>
      </w:r>
      <w:r>
        <w:rPr>
          <w:color w:val="404A3B"/>
        </w:rPr>
        <w:t>help</w:t>
      </w:r>
      <w:r>
        <w:rPr>
          <w:color w:val="404A3B"/>
          <w:spacing w:val="40"/>
        </w:rPr>
        <w:t> </w:t>
      </w:r>
      <w:r>
        <w:rPr>
          <w:color w:val="404A3B"/>
        </w:rPr>
        <w:t>reduce</w:t>
      </w:r>
      <w:r>
        <w:rPr>
          <w:color w:val="404A3B"/>
          <w:spacing w:val="40"/>
        </w:rPr>
        <w:t> </w:t>
      </w:r>
      <w:r>
        <w:rPr>
          <w:color w:val="404A3B"/>
        </w:rPr>
        <w:t>suicide</w:t>
      </w:r>
      <w:r>
        <w:rPr>
          <w:color w:val="404A3B"/>
          <w:spacing w:val="40"/>
        </w:rPr>
        <w:t> </w:t>
      </w:r>
      <w:r>
        <w:rPr>
          <w:color w:val="404A3B"/>
        </w:rPr>
        <w:t>attempts and</w:t>
      </w:r>
      <w:r>
        <w:rPr>
          <w:color w:val="404A3B"/>
          <w:spacing w:val="40"/>
        </w:rPr>
        <w:t> </w:t>
      </w:r>
      <w:r>
        <w:rPr>
          <w:color w:val="404A3B"/>
        </w:rPr>
        <w:t>deaths</w:t>
      </w:r>
      <w:r>
        <w:rPr>
          <w:color w:val="404A3B"/>
          <w:spacing w:val="40"/>
        </w:rPr>
        <w:t> </w:t>
      </w:r>
      <w:r>
        <w:rPr>
          <w:color w:val="404A3B"/>
        </w:rPr>
        <w:t>by</w:t>
      </w:r>
      <w:r>
        <w:rPr>
          <w:color w:val="404A3B"/>
          <w:spacing w:val="40"/>
        </w:rPr>
        <w:t> </w:t>
      </w:r>
      <w:r>
        <w:rPr>
          <w:color w:val="404A3B"/>
        </w:rPr>
        <w:t>suicide.</w:t>
      </w:r>
      <w:r>
        <w:rPr>
          <w:color w:val="404A3B"/>
          <w:spacing w:val="40"/>
        </w:rPr>
        <w:t> </w:t>
      </w:r>
      <w:r>
        <w:rPr>
          <w:color w:val="404A3B"/>
        </w:rPr>
        <w:t>In</w:t>
      </w:r>
      <w:r>
        <w:rPr>
          <w:color w:val="404A3B"/>
          <w:spacing w:val="40"/>
        </w:rPr>
        <w:t> </w:t>
      </w:r>
      <w:r>
        <w:rPr>
          <w:color w:val="404A3B"/>
        </w:rPr>
        <w:t>addition,</w:t>
      </w:r>
      <w:r>
        <w:rPr>
          <w:color w:val="404A3B"/>
          <w:spacing w:val="40"/>
        </w:rPr>
        <w:t> </w:t>
      </w:r>
      <w:r>
        <w:rPr>
          <w:color w:val="404A3B"/>
          <w:spacing w:val="9"/>
        </w:rPr>
        <w:t>collaborative </w:t>
      </w:r>
      <w:r>
        <w:rPr>
          <w:color w:val="404A3B"/>
        </w:rPr>
        <w:t>assessment and management of </w:t>
      </w:r>
      <w:r>
        <w:rPr>
          <w:color w:val="404A3B"/>
          <w:spacing w:val="9"/>
        </w:rPr>
        <w:t>suicidality</w:t>
      </w:r>
      <w:r>
        <w:rPr>
          <w:color w:val="404A3B"/>
          <w:spacing w:val="9"/>
        </w:rPr>
        <w:t> </w:t>
      </w:r>
      <w:r>
        <w:rPr>
          <w:color w:val="404A3B"/>
        </w:rPr>
        <w:t>can help to</w:t>
      </w:r>
      <w:r>
        <w:rPr>
          <w:color w:val="404A3B"/>
          <w:spacing w:val="40"/>
        </w:rPr>
        <w:t> </w:t>
      </w:r>
      <w:r>
        <w:rPr>
          <w:color w:val="404A3B"/>
        </w:rPr>
        <w:t>reduce suicidal thoughts.</w:t>
      </w:r>
    </w:p>
    <w:p>
      <w:pPr>
        <w:spacing w:line="297" w:lineRule="auto" w:before="125"/>
        <w:ind w:left="650" w:right="101" w:firstLine="0"/>
        <w:jc w:val="both"/>
        <w:rPr>
          <w:sz w:val="20"/>
        </w:rPr>
      </w:pPr>
      <w:r>
        <w:rPr/>
        <w:br w:type="column"/>
      </w:r>
      <w:r>
        <w:rPr>
          <w:b/>
          <w:color w:val="404A3B"/>
          <w:spacing w:val="9"/>
          <w:sz w:val="20"/>
        </w:rPr>
        <w:t>Collaborative</w:t>
      </w:r>
      <w:r>
        <w:rPr>
          <w:b/>
          <w:color w:val="404A3B"/>
          <w:spacing w:val="80"/>
          <w:sz w:val="20"/>
        </w:rPr>
        <w:t> </w:t>
      </w:r>
      <w:r>
        <w:rPr>
          <w:b/>
          <w:color w:val="404A3B"/>
          <w:spacing w:val="10"/>
          <w:sz w:val="20"/>
        </w:rPr>
        <w:t>care</w:t>
      </w:r>
      <w:r>
        <w:rPr>
          <w:color w:val="404A3B"/>
          <w:spacing w:val="10"/>
          <w:sz w:val="20"/>
        </w:rPr>
        <w:t>—</w:t>
      </w:r>
      <w:r>
        <w:rPr>
          <w:color w:val="404A3B"/>
          <w:spacing w:val="9"/>
          <w:sz w:val="20"/>
        </w:rPr>
        <w:t>Collaborative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care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is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a</w:t>
      </w:r>
      <w:r>
        <w:rPr>
          <w:color w:val="404A3B"/>
          <w:spacing w:val="40"/>
          <w:sz w:val="20"/>
        </w:rPr>
        <w:t> </w:t>
      </w:r>
      <w:r>
        <w:rPr>
          <w:color w:val="404A3B"/>
          <w:spacing w:val="10"/>
          <w:sz w:val="20"/>
        </w:rPr>
        <w:t>team-</w:t>
      </w:r>
      <w:r>
        <w:rPr>
          <w:color w:val="404A3B"/>
          <w:sz w:val="20"/>
        </w:rPr>
        <w:t>based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approach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to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mental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health care. A behavioral health care manager will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work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with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the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person,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their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primary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health care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provider,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mental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health</w:t>
      </w:r>
      <w:r>
        <w:rPr>
          <w:color w:val="404A3B"/>
          <w:spacing w:val="40"/>
          <w:sz w:val="20"/>
        </w:rPr>
        <w:t> </w:t>
      </w:r>
      <w:r>
        <w:rPr>
          <w:color w:val="404A3B"/>
          <w:spacing w:val="9"/>
          <w:sz w:val="20"/>
        </w:rPr>
        <w:t>specialists </w:t>
      </w:r>
      <w:r>
        <w:rPr>
          <w:color w:val="404A3B"/>
          <w:sz w:val="20"/>
        </w:rPr>
        <w:t>to develop a treatment plan. </w:t>
      </w:r>
      <w:r>
        <w:rPr>
          <w:color w:val="404A3B"/>
          <w:spacing w:val="9"/>
          <w:sz w:val="20"/>
        </w:rPr>
        <w:t>Collaborative </w:t>
      </w:r>
      <w:r>
        <w:rPr>
          <w:color w:val="404A3B"/>
          <w:sz w:val="20"/>
        </w:rPr>
        <w:t>care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has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been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shown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to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be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effective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way to treat depression and reduce suicidal</w:t>
      </w:r>
      <w:r>
        <w:rPr>
          <w:color w:val="404A3B"/>
          <w:spacing w:val="40"/>
          <w:sz w:val="20"/>
        </w:rPr>
        <w:t> </w:t>
      </w:r>
      <w:r>
        <w:rPr>
          <w:color w:val="404A3B"/>
          <w:spacing w:val="-2"/>
          <w:sz w:val="20"/>
        </w:rPr>
        <w:t>thoughts.</w:t>
      </w:r>
    </w:p>
    <w:p>
      <w:pPr>
        <w:spacing w:line="295" w:lineRule="auto" w:before="161"/>
        <w:ind w:left="296" w:right="158" w:firstLine="0"/>
        <w:jc w:val="left"/>
        <w:rPr>
          <w:b/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048">
                <wp:simplePos x="0" y="0"/>
                <wp:positionH relativeFrom="page">
                  <wp:posOffset>4679063</wp:posOffset>
                </wp:positionH>
                <wp:positionV relativeFrom="paragraph">
                  <wp:posOffset>-1583964</wp:posOffset>
                </wp:positionV>
                <wp:extent cx="40005" cy="40005"/>
                <wp:effectExtent l="0" t="0" r="0" b="0"/>
                <wp:wrapNone/>
                <wp:docPr id="75" name="Graphic 7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5" name="Graphic 75"/>
                      <wps:cNvSpPr/>
                      <wps:spPr>
                        <a:xfrm>
                          <a:off x="0" y="0"/>
                          <a:ext cx="40005" cy="400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005" h="40005">
                              <a:moveTo>
                                <a:pt x="22655" y="40005"/>
                              </a:moveTo>
                              <a:lnTo>
                                <a:pt x="17350" y="40005"/>
                              </a:lnTo>
                              <a:lnTo>
                                <a:pt x="14798" y="39497"/>
                              </a:lnTo>
                              <a:lnTo>
                                <a:pt x="0" y="22655"/>
                              </a:lnTo>
                              <a:lnTo>
                                <a:pt x="0" y="17350"/>
                              </a:lnTo>
                              <a:lnTo>
                                <a:pt x="17350" y="0"/>
                              </a:lnTo>
                              <a:lnTo>
                                <a:pt x="22655" y="0"/>
                              </a:lnTo>
                              <a:lnTo>
                                <a:pt x="40005" y="20002"/>
                              </a:lnTo>
                              <a:lnTo>
                                <a:pt x="40005" y="22655"/>
                              </a:lnTo>
                              <a:lnTo>
                                <a:pt x="22655" y="4000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8.430176pt;margin-top:-124.721581pt;width:3.15pt;height:3.15pt;mso-position-horizontal-relative:page;mso-position-vertical-relative:paragraph;z-index:15746048" id="docshape73" coordorigin="7369,-2494" coordsize="63,63" path="m7404,-2431l7396,-2431,7392,-2432,7369,-2459,7369,-2467,7396,-2494,7404,-2494,7432,-2463,7432,-2459,7404,-2431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404A3B"/>
          <w:w w:val="105"/>
          <w:sz w:val="22"/>
        </w:rPr>
        <w:t>What </w:t>
      </w:r>
      <w:r>
        <w:rPr>
          <w:b/>
          <w:color w:val="404A3B"/>
          <w:spacing w:val="9"/>
          <w:w w:val="105"/>
          <w:sz w:val="22"/>
        </w:rPr>
        <w:t>should </w:t>
      </w:r>
      <w:r>
        <w:rPr>
          <w:b/>
          <w:color w:val="404A3B"/>
          <w:w w:val="105"/>
          <w:sz w:val="22"/>
        </w:rPr>
        <w:t>I do if I am in </w:t>
      </w:r>
      <w:r>
        <w:rPr>
          <w:b/>
          <w:color w:val="404A3B"/>
          <w:spacing w:val="9"/>
          <w:w w:val="105"/>
          <w:sz w:val="22"/>
        </w:rPr>
        <w:t>crisis </w:t>
      </w:r>
      <w:r>
        <w:rPr>
          <w:b/>
          <w:color w:val="404A3B"/>
          <w:w w:val="105"/>
          <w:sz w:val="22"/>
        </w:rPr>
        <w:t>or </w:t>
      </w:r>
      <w:r>
        <w:rPr>
          <w:b/>
          <w:color w:val="404A3B"/>
          <w:spacing w:val="9"/>
          <w:w w:val="105"/>
          <w:sz w:val="22"/>
        </w:rPr>
        <w:t>someone </w:t>
      </w:r>
      <w:r>
        <w:rPr>
          <w:b/>
          <w:color w:val="404A3B"/>
          <w:w w:val="105"/>
          <w:sz w:val="22"/>
        </w:rPr>
        <w:t>I know is </w:t>
      </w:r>
      <w:r>
        <w:rPr>
          <w:b/>
          <w:color w:val="404A3B"/>
          <w:spacing w:val="10"/>
          <w:w w:val="105"/>
          <w:sz w:val="22"/>
        </w:rPr>
        <w:t>considering </w:t>
      </w:r>
      <w:r>
        <w:rPr>
          <w:b/>
          <w:color w:val="404A3B"/>
          <w:spacing w:val="9"/>
          <w:w w:val="105"/>
          <w:sz w:val="22"/>
        </w:rPr>
        <w:t>suicide?</w:t>
      </w:r>
    </w:p>
    <w:p>
      <w:pPr>
        <w:spacing w:line="297" w:lineRule="auto" w:before="183"/>
        <w:ind w:left="296" w:right="101" w:firstLine="0"/>
        <w:jc w:val="both"/>
        <w:rPr>
          <w:sz w:val="20"/>
        </w:rPr>
      </w:pPr>
      <w:r>
        <w:rPr>
          <w:color w:val="404A3B"/>
          <w:sz w:val="20"/>
        </w:rPr>
        <w:t>If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you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notice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warning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signs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of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suicide— especially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change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in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behavior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new, concerning</w:t>
      </w:r>
      <w:r>
        <w:rPr>
          <w:color w:val="404A3B"/>
          <w:spacing w:val="40"/>
          <w:sz w:val="20"/>
        </w:rPr>
        <w:t> </w:t>
      </w:r>
      <w:r>
        <w:rPr>
          <w:color w:val="404A3B"/>
          <w:spacing w:val="10"/>
          <w:sz w:val="20"/>
        </w:rPr>
        <w:t>behavior—</w:t>
      </w:r>
      <w:r>
        <w:rPr>
          <w:color w:val="404A3B"/>
          <w:sz w:val="20"/>
        </w:rPr>
        <w:t>get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help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soon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as possible.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Family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and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friends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are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often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the</w:t>
      </w:r>
      <w:r>
        <w:rPr>
          <w:color w:val="404A3B"/>
          <w:spacing w:val="75"/>
          <w:sz w:val="20"/>
        </w:rPr>
        <w:t> </w:t>
      </w:r>
      <w:r>
        <w:rPr>
          <w:color w:val="404A3B"/>
          <w:sz w:val="20"/>
        </w:rPr>
        <w:t>first to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recognize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the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warning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signs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of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suicide,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and they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can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take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the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first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step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toward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helping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 loved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one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find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mental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health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treatment.</w:t>
      </w:r>
    </w:p>
    <w:p>
      <w:pPr>
        <w:spacing w:line="297" w:lineRule="auto" w:before="144"/>
        <w:ind w:left="296" w:right="101" w:firstLine="0"/>
        <w:jc w:val="both"/>
        <w:rPr>
          <w:sz w:val="20"/>
        </w:rPr>
      </w:pPr>
      <w:r>
        <w:rPr>
          <w:color w:val="404A3B"/>
          <w:sz w:val="20"/>
        </w:rPr>
        <w:t>If someone tells you that they are going to kill </w:t>
      </w:r>
      <w:r>
        <w:rPr>
          <w:color w:val="404A3B"/>
          <w:spacing w:val="9"/>
          <w:sz w:val="20"/>
        </w:rPr>
        <w:t>themselves,</w:t>
      </w:r>
      <w:r>
        <w:rPr>
          <w:color w:val="404A3B"/>
          <w:spacing w:val="9"/>
          <w:sz w:val="20"/>
        </w:rPr>
        <w:t> </w:t>
      </w:r>
      <w:r>
        <w:rPr>
          <w:color w:val="404A3B"/>
          <w:sz w:val="20"/>
        </w:rPr>
        <w:t>do not leave them alone. Do not promise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that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you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will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keep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their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suicidal thoughts a </w:t>
      </w:r>
      <w:r>
        <w:rPr>
          <w:color w:val="404A3B"/>
          <w:spacing w:val="10"/>
          <w:sz w:val="20"/>
        </w:rPr>
        <w:t>secret—</w:t>
      </w:r>
      <w:r>
        <w:rPr>
          <w:color w:val="404A3B"/>
          <w:sz w:val="20"/>
        </w:rPr>
        <w:t>tell a trusted friend, family member,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or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other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trusted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adult.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Call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911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if</w:t>
      </w:r>
      <w:r>
        <w:rPr>
          <w:color w:val="404A3B"/>
          <w:spacing w:val="36"/>
          <w:sz w:val="20"/>
        </w:rPr>
        <w:t> </w:t>
      </w:r>
      <w:r>
        <w:rPr>
          <w:color w:val="404A3B"/>
          <w:sz w:val="20"/>
        </w:rPr>
        <w:t>there is immediate danger, or go to the nearest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emergency room.</w:t>
      </w:r>
    </w:p>
    <w:p>
      <w:pPr>
        <w:spacing w:line="297" w:lineRule="auto" w:before="144"/>
        <w:ind w:left="296" w:right="100" w:firstLine="0"/>
        <w:jc w:val="both"/>
        <w:rPr>
          <w:sz w:val="20"/>
        </w:rPr>
      </w:pPr>
      <w:r>
        <w:rPr>
          <w:color w:val="404A3B"/>
          <w:sz w:val="20"/>
        </w:rPr>
        <w:t>In a crisis, you also can contact the following </w:t>
      </w:r>
      <w:r>
        <w:rPr>
          <w:color w:val="404A3B"/>
          <w:spacing w:val="-2"/>
          <w:sz w:val="20"/>
        </w:rPr>
        <w:t>resources:</w:t>
      </w:r>
    </w:p>
    <w:p>
      <w:pPr>
        <w:pStyle w:val="BodyText"/>
        <w:spacing w:before="9"/>
        <w:rPr>
          <w:sz w:val="24"/>
        </w:rPr>
      </w:pPr>
    </w:p>
    <w:p>
      <w:pPr>
        <w:spacing w:line="297" w:lineRule="auto" w:before="1"/>
        <w:ind w:left="650" w:right="158" w:firstLine="0"/>
        <w:jc w:val="lef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560">
                <wp:simplePos x="0" y="0"/>
                <wp:positionH relativeFrom="page">
                  <wp:posOffset>4679063</wp:posOffset>
                </wp:positionH>
                <wp:positionV relativeFrom="paragraph">
                  <wp:posOffset>62733</wp:posOffset>
                </wp:positionV>
                <wp:extent cx="40005" cy="40005"/>
                <wp:effectExtent l="0" t="0" r="0" b="0"/>
                <wp:wrapNone/>
                <wp:docPr id="76" name="Graphic 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6" name="Graphic 76"/>
                      <wps:cNvSpPr/>
                      <wps:spPr>
                        <a:xfrm>
                          <a:off x="0" y="0"/>
                          <a:ext cx="40005" cy="400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005" h="40005">
                              <a:moveTo>
                                <a:pt x="22655" y="40004"/>
                              </a:moveTo>
                              <a:lnTo>
                                <a:pt x="17350" y="40004"/>
                              </a:lnTo>
                              <a:lnTo>
                                <a:pt x="14798" y="39496"/>
                              </a:lnTo>
                              <a:lnTo>
                                <a:pt x="0" y="22654"/>
                              </a:lnTo>
                              <a:lnTo>
                                <a:pt x="0" y="17349"/>
                              </a:lnTo>
                              <a:lnTo>
                                <a:pt x="17350" y="0"/>
                              </a:lnTo>
                              <a:lnTo>
                                <a:pt x="22655" y="0"/>
                              </a:lnTo>
                              <a:lnTo>
                                <a:pt x="40005" y="20002"/>
                              </a:lnTo>
                              <a:lnTo>
                                <a:pt x="40005" y="22654"/>
                              </a:lnTo>
                              <a:lnTo>
                                <a:pt x="22655" y="4000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A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8.430176pt;margin-top:4.939633pt;width:3.15pt;height:3.15pt;mso-position-horizontal-relative:page;mso-position-vertical-relative:paragraph;z-index:15746560" id="docshape74" coordorigin="7369,99" coordsize="63,63" path="m7404,162l7396,162,7392,161,7369,134,7369,126,7396,99,7404,99,7432,130,7432,134,7404,162xe" filled="true" fillcolor="#404a3b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404A3B"/>
          <w:sz w:val="20"/>
        </w:rPr>
        <w:t>988</w:t>
      </w:r>
      <w:r>
        <w:rPr>
          <w:b/>
          <w:color w:val="404A3B"/>
          <w:spacing w:val="40"/>
          <w:sz w:val="20"/>
        </w:rPr>
        <w:t> </w:t>
      </w:r>
      <w:r>
        <w:rPr>
          <w:b/>
          <w:color w:val="404A3B"/>
          <w:sz w:val="20"/>
        </w:rPr>
        <w:t>Suicide</w:t>
      </w:r>
      <w:r>
        <w:rPr>
          <w:b/>
          <w:color w:val="404A3B"/>
          <w:spacing w:val="40"/>
          <w:sz w:val="20"/>
        </w:rPr>
        <w:t> </w:t>
      </w:r>
      <w:r>
        <w:rPr>
          <w:b/>
          <w:color w:val="404A3B"/>
          <w:sz w:val="20"/>
        </w:rPr>
        <w:t>&amp;</w:t>
      </w:r>
      <w:r>
        <w:rPr>
          <w:b/>
          <w:color w:val="404A3B"/>
          <w:spacing w:val="40"/>
          <w:sz w:val="20"/>
        </w:rPr>
        <w:t> </w:t>
      </w:r>
      <w:r>
        <w:rPr>
          <w:b/>
          <w:color w:val="404A3B"/>
          <w:sz w:val="20"/>
        </w:rPr>
        <w:t>Crisis</w:t>
      </w:r>
      <w:r>
        <w:rPr>
          <w:b/>
          <w:color w:val="404A3B"/>
          <w:spacing w:val="40"/>
          <w:sz w:val="20"/>
        </w:rPr>
        <w:t> </w:t>
      </w:r>
      <w:r>
        <w:rPr>
          <w:b/>
          <w:color w:val="404A3B"/>
          <w:sz w:val="20"/>
        </w:rPr>
        <w:t>Lifeline:</w:t>
      </w:r>
      <w:r>
        <w:rPr>
          <w:b/>
          <w:color w:val="404A3B"/>
          <w:spacing w:val="40"/>
          <w:sz w:val="20"/>
        </w:rPr>
        <w:t> </w:t>
      </w:r>
      <w:r>
        <w:rPr>
          <w:color w:val="404A3B"/>
          <w:sz w:val="20"/>
        </w:rPr>
        <w:t>Call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text 988 </w:t>
      </w:r>
      <w:r>
        <w:rPr>
          <w:color w:val="404A3B"/>
          <w:spacing w:val="9"/>
          <w:sz w:val="20"/>
        </w:rPr>
        <w:t>(</w:t>
      </w:r>
      <w:hyperlink r:id="rId17">
        <w:r>
          <w:rPr>
            <w:color w:val="404A3B"/>
            <w:spacing w:val="9"/>
            <w:sz w:val="20"/>
            <w:u w:val="single" w:color="404A3B"/>
          </w:rPr>
          <w:t>https://988lifeline.org</w:t>
        </w:r>
      </w:hyperlink>
      <w:r>
        <w:rPr>
          <w:color w:val="404A3B"/>
          <w:spacing w:val="9"/>
          <w:sz w:val="20"/>
        </w:rPr>
        <w:t>). </w:t>
      </w:r>
      <w:r>
        <w:rPr>
          <w:color w:val="404A3B"/>
          <w:sz w:val="20"/>
        </w:rPr>
        <w:t>The Lifeline</w:t>
      </w:r>
    </w:p>
    <w:p>
      <w:pPr>
        <w:spacing w:line="297" w:lineRule="auto" w:before="0"/>
        <w:ind w:left="650" w:right="158" w:firstLine="0"/>
        <w:jc w:val="left"/>
        <w:rPr>
          <w:sz w:val="20"/>
        </w:rPr>
      </w:pPr>
      <w:r>
        <w:rPr>
          <w:color w:val="404A3B"/>
          <w:sz w:val="20"/>
        </w:rPr>
        <w:t>provides </w:t>
      </w:r>
      <w:r>
        <w:rPr>
          <w:color w:val="404A3B"/>
          <w:spacing w:val="10"/>
          <w:sz w:val="20"/>
        </w:rPr>
        <w:t>24-</w:t>
      </w:r>
      <w:r>
        <w:rPr>
          <w:color w:val="404A3B"/>
          <w:sz w:val="20"/>
        </w:rPr>
        <w:t>hour, </w:t>
      </w:r>
      <w:r>
        <w:rPr>
          <w:color w:val="404A3B"/>
          <w:spacing w:val="9"/>
          <w:sz w:val="20"/>
        </w:rPr>
        <w:t>confidential </w:t>
      </w:r>
      <w:r>
        <w:rPr>
          <w:color w:val="404A3B"/>
          <w:sz w:val="20"/>
        </w:rPr>
        <w:t>support to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anyone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in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suicidal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crisis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emotional</w:t>
      </w:r>
    </w:p>
    <w:p>
      <w:pPr>
        <w:spacing w:line="297" w:lineRule="auto" w:before="0"/>
        <w:ind w:left="650" w:right="0" w:firstLine="0"/>
        <w:jc w:val="left"/>
        <w:rPr>
          <w:sz w:val="20"/>
        </w:rPr>
      </w:pPr>
      <w:r>
        <w:rPr>
          <w:color w:val="404A3B"/>
          <w:sz w:val="20"/>
        </w:rPr>
        <w:t>distress.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Call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or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text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988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to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connect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with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 trained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crisis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counselor.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Support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is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also</w:t>
      </w:r>
    </w:p>
    <w:p>
      <w:pPr>
        <w:spacing w:before="0"/>
        <w:ind w:left="650" w:right="0" w:firstLine="0"/>
        <w:jc w:val="left"/>
        <w:rPr>
          <w:sz w:val="20"/>
        </w:rPr>
      </w:pPr>
      <w:r>
        <w:rPr>
          <w:color w:val="404A3B"/>
          <w:sz w:val="20"/>
        </w:rPr>
        <w:t>available</w:t>
      </w:r>
      <w:r>
        <w:rPr>
          <w:color w:val="404A3B"/>
          <w:spacing w:val="47"/>
          <w:sz w:val="20"/>
        </w:rPr>
        <w:t> </w:t>
      </w:r>
      <w:r>
        <w:rPr>
          <w:color w:val="404A3B"/>
          <w:sz w:val="20"/>
        </w:rPr>
        <w:t>via</w:t>
      </w:r>
      <w:r>
        <w:rPr>
          <w:color w:val="404A3B"/>
          <w:spacing w:val="48"/>
          <w:sz w:val="20"/>
        </w:rPr>
        <w:t> </w:t>
      </w:r>
      <w:r>
        <w:rPr>
          <w:color w:val="404A3B"/>
          <w:sz w:val="20"/>
        </w:rPr>
        <w:t>live</w:t>
      </w:r>
      <w:r>
        <w:rPr>
          <w:color w:val="404A3B"/>
          <w:spacing w:val="47"/>
          <w:sz w:val="20"/>
        </w:rPr>
        <w:t> </w:t>
      </w:r>
      <w:r>
        <w:rPr>
          <w:color w:val="404A3B"/>
          <w:spacing w:val="-4"/>
          <w:sz w:val="20"/>
        </w:rPr>
        <w:t>chat</w:t>
      </w:r>
    </w:p>
    <w:p>
      <w:pPr>
        <w:spacing w:before="56"/>
        <w:ind w:left="650" w:right="0" w:firstLine="0"/>
        <w:jc w:val="left"/>
        <w:rPr>
          <w:sz w:val="20"/>
        </w:rPr>
      </w:pPr>
      <w:r>
        <w:rPr>
          <w:color w:val="404A3B"/>
          <w:spacing w:val="7"/>
          <w:sz w:val="20"/>
        </w:rPr>
        <w:t>(</w:t>
      </w:r>
      <w:hyperlink r:id="rId23">
        <w:r>
          <w:rPr>
            <w:color w:val="404A3B"/>
            <w:spacing w:val="7"/>
            <w:sz w:val="20"/>
            <w:u w:val="single" w:color="404A3B"/>
          </w:rPr>
          <w:t>https://988lifeline.org/chat</w:t>
        </w:r>
      </w:hyperlink>
      <w:r>
        <w:rPr>
          <w:color w:val="404A3B"/>
          <w:spacing w:val="7"/>
          <w:sz w:val="20"/>
        </w:rPr>
        <w:t>).</w:t>
      </w:r>
    </w:p>
    <w:p>
      <w:pPr>
        <w:pStyle w:val="BodyText"/>
        <w:spacing w:before="6"/>
        <w:rPr>
          <w:sz w:val="29"/>
        </w:rPr>
      </w:pPr>
    </w:p>
    <w:p>
      <w:pPr>
        <w:spacing w:line="297" w:lineRule="auto" w:before="1"/>
        <w:ind w:left="650" w:right="147" w:firstLine="0"/>
        <w:jc w:val="both"/>
        <w:rPr>
          <w:sz w:val="20"/>
        </w:rPr>
      </w:pPr>
      <w:r>
        <w:rPr>
          <w:b/>
          <w:color w:val="404A3B"/>
          <w:sz w:val="20"/>
        </w:rPr>
        <w:t>Crisis Text Line: </w:t>
      </w:r>
      <w:r>
        <w:rPr>
          <w:color w:val="404A3B"/>
          <w:sz w:val="20"/>
        </w:rPr>
        <w:t>Text HELLO to 741741. The Crisis Text Line is available 24 hours a day, seven days a week. This </w:t>
      </w:r>
      <w:r>
        <w:rPr>
          <w:color w:val="404A3B"/>
          <w:spacing w:val="9"/>
          <w:sz w:val="20"/>
        </w:rPr>
        <w:t>confidential </w:t>
      </w:r>
      <w:r>
        <w:rPr>
          <w:color w:val="404A3B"/>
          <w:sz w:val="20"/>
        </w:rPr>
        <w:t>service helps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anyone,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in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any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type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of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crisis,</w:t>
      </w:r>
    </w:p>
    <w:p>
      <w:pPr>
        <w:spacing w:line="297" w:lineRule="auto" w:before="0"/>
        <w:ind w:left="650" w:right="126" w:firstLine="0"/>
        <w:jc w:val="both"/>
        <w:rPr>
          <w:sz w:val="20"/>
        </w:rPr>
      </w:pPr>
      <w:r>
        <w:rPr>
          <w:color w:val="404A3B"/>
          <w:sz w:val="20"/>
        </w:rPr>
        <w:t>connecting them with a crisis counselor who</w:t>
      </w:r>
      <w:r>
        <w:rPr>
          <w:color w:val="404A3B"/>
          <w:spacing w:val="80"/>
          <w:sz w:val="20"/>
        </w:rPr>
        <w:t> </w:t>
      </w:r>
      <w:r>
        <w:rPr>
          <w:color w:val="404A3B"/>
          <w:sz w:val="20"/>
        </w:rPr>
        <w:t>can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provide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support</w:t>
      </w:r>
      <w:r>
        <w:rPr>
          <w:color w:val="404A3B"/>
          <w:spacing w:val="40"/>
          <w:sz w:val="20"/>
        </w:rPr>
        <w:t> </w:t>
      </w:r>
      <w:r>
        <w:rPr>
          <w:color w:val="404A3B"/>
          <w:sz w:val="20"/>
        </w:rPr>
        <w:t>and</w:t>
      </w:r>
      <w:r>
        <w:rPr>
          <w:color w:val="404A3B"/>
          <w:spacing w:val="9"/>
          <w:sz w:val="20"/>
        </w:rPr>
        <w:t> information</w:t>
      </w:r>
    </w:p>
    <w:p>
      <w:pPr>
        <w:spacing w:before="0"/>
        <w:ind w:left="650" w:right="0" w:firstLine="0"/>
        <w:jc w:val="both"/>
        <w:rPr>
          <w:sz w:val="20"/>
        </w:rPr>
      </w:pPr>
      <w:r>
        <w:rPr>
          <w:color w:val="404A3B"/>
          <w:spacing w:val="7"/>
          <w:sz w:val="20"/>
        </w:rPr>
        <w:t>(</w:t>
      </w:r>
      <w:hyperlink r:id="rId24">
        <w:r>
          <w:rPr>
            <w:color w:val="404A3B"/>
            <w:spacing w:val="7"/>
            <w:sz w:val="20"/>
            <w:u w:val="single" w:color="404A3B"/>
          </w:rPr>
          <w:t>https://www.crisistextline.org</w:t>
        </w:r>
      </w:hyperlink>
      <w:r>
        <w:rPr>
          <w:color w:val="404A3B"/>
          <w:spacing w:val="7"/>
          <w:sz w:val="20"/>
        </w:rPr>
        <w:t>).</w:t>
      </w:r>
    </w:p>
    <w:p>
      <w:pPr>
        <w:spacing w:after="0"/>
        <w:jc w:val="both"/>
        <w:rPr>
          <w:sz w:val="20"/>
        </w:rPr>
        <w:sectPr>
          <w:type w:val="continuous"/>
          <w:pgSz w:w="12240" w:h="15840"/>
          <w:pgMar w:header="0" w:footer="149" w:top="480" w:bottom="0" w:left="240" w:right="180"/>
          <w:cols w:num="2" w:equalWidth="0">
            <w:col w:w="6630" w:space="40"/>
            <w:col w:w="515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2"/>
        <w:spacing w:before="251"/>
        <w:ind w:left="476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7072">
                <wp:simplePos x="0" y="0"/>
                <wp:positionH relativeFrom="page">
                  <wp:posOffset>4451774</wp:posOffset>
                </wp:positionH>
                <wp:positionV relativeFrom="paragraph">
                  <wp:posOffset>-98395</wp:posOffset>
                </wp:positionV>
                <wp:extent cx="3183890" cy="4007485"/>
                <wp:effectExtent l="0" t="0" r="0" b="0"/>
                <wp:wrapNone/>
                <wp:docPr id="79" name="Group 7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9" name="Group 79"/>
                      <wpg:cNvGrpSpPr/>
                      <wpg:grpSpPr>
                        <a:xfrm>
                          <a:off x="0" y="0"/>
                          <a:ext cx="3183890" cy="4007485"/>
                          <a:chExt cx="3183890" cy="4007485"/>
                        </a:xfrm>
                      </wpg:grpSpPr>
                      <wps:wsp>
                        <wps:cNvPr id="80" name="Graphic 80"/>
                        <wps:cNvSpPr/>
                        <wps:spPr>
                          <a:xfrm>
                            <a:off x="897644" y="0"/>
                            <a:ext cx="2286000" cy="3914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0" h="3914775">
                                <a:moveTo>
                                  <a:pt x="0" y="0"/>
                                </a:moveTo>
                                <a:lnTo>
                                  <a:pt x="2285999" y="0"/>
                                </a:lnTo>
                                <a:lnTo>
                                  <a:pt x="2285999" y="3914774"/>
                                </a:lnTo>
                                <a:lnTo>
                                  <a:pt x="0" y="39147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A7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1" name="Image 81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63998"/>
                            <a:ext cx="2905124" cy="37433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50.533417pt;margin-top:-7.747643pt;width:250.7pt;height:315.55pt;mso-position-horizontal-relative:page;mso-position-vertical-relative:paragraph;z-index:15747072" id="docshapegroup77" coordorigin="7011,-155" coordsize="5014,6311">
                <v:rect style="position:absolute;left:8424;top:-155;width:3600;height:6165" id="docshape78" filled="true" fillcolor="#8ba77c" stroked="false">
                  <v:fill type="solid"/>
                </v:rect>
                <v:shape style="position:absolute;left:7010;top:260;width:4575;height:5895" type="#_x0000_t75" id="docshape79" stroked="false">
                  <v:imagedata r:id="rId27" o:title=""/>
                </v:shape>
                <w10:wrap type="none"/>
              </v:group>
            </w:pict>
          </mc:Fallback>
        </mc:AlternateContent>
      </w:r>
      <w:r>
        <w:rPr>
          <w:color w:val="404A3B"/>
        </w:rPr>
        <w:t>What</w:t>
      </w:r>
      <w:r>
        <w:rPr>
          <w:color w:val="404A3B"/>
          <w:spacing w:val="40"/>
        </w:rPr>
        <w:t> </w:t>
      </w:r>
      <w:r>
        <w:rPr>
          <w:color w:val="404A3B"/>
        </w:rPr>
        <w:t>if</w:t>
      </w:r>
      <w:r>
        <w:rPr>
          <w:color w:val="404A3B"/>
          <w:spacing w:val="41"/>
        </w:rPr>
        <w:t> </w:t>
      </w:r>
      <w:r>
        <w:rPr>
          <w:color w:val="404A3B"/>
        </w:rPr>
        <w:t>I</w:t>
      </w:r>
      <w:r>
        <w:rPr>
          <w:color w:val="404A3B"/>
          <w:spacing w:val="41"/>
        </w:rPr>
        <w:t> </w:t>
      </w:r>
      <w:r>
        <w:rPr>
          <w:color w:val="404A3B"/>
        </w:rPr>
        <w:t>see</w:t>
      </w:r>
      <w:r>
        <w:rPr>
          <w:color w:val="404A3B"/>
          <w:spacing w:val="41"/>
        </w:rPr>
        <w:t> </w:t>
      </w:r>
      <w:r>
        <w:rPr>
          <w:color w:val="404A3B"/>
          <w:spacing w:val="9"/>
        </w:rPr>
        <w:t>suicidal</w:t>
      </w:r>
      <w:r>
        <w:rPr>
          <w:color w:val="404A3B"/>
          <w:spacing w:val="41"/>
        </w:rPr>
        <w:t> </w:t>
      </w:r>
      <w:r>
        <w:rPr>
          <w:color w:val="404A3B"/>
          <w:spacing w:val="9"/>
        </w:rPr>
        <w:t>messages</w:t>
      </w:r>
      <w:r>
        <w:rPr>
          <w:color w:val="404A3B"/>
          <w:spacing w:val="41"/>
        </w:rPr>
        <w:t> </w:t>
      </w:r>
      <w:r>
        <w:rPr>
          <w:color w:val="404A3B"/>
        </w:rPr>
        <w:t>on</w:t>
      </w:r>
      <w:r>
        <w:rPr>
          <w:color w:val="404A3B"/>
          <w:spacing w:val="40"/>
        </w:rPr>
        <w:t> </w:t>
      </w:r>
      <w:r>
        <w:rPr>
          <w:color w:val="404A3B"/>
          <w:spacing w:val="9"/>
        </w:rPr>
        <w:t>social</w:t>
      </w:r>
      <w:r>
        <w:rPr>
          <w:color w:val="404A3B"/>
          <w:spacing w:val="41"/>
        </w:rPr>
        <w:t> </w:t>
      </w:r>
      <w:r>
        <w:rPr>
          <w:color w:val="404A3B"/>
          <w:spacing w:val="7"/>
        </w:rPr>
        <w:t>media?</w:t>
      </w:r>
    </w:p>
    <w:p>
      <w:pPr>
        <w:pStyle w:val="BodyText"/>
        <w:spacing w:line="288" w:lineRule="auto" w:before="210"/>
        <w:ind w:left="476" w:right="5512"/>
        <w:jc w:val="both"/>
      </w:pPr>
      <w:r>
        <w:rPr>
          <w:color w:val="404A3B"/>
        </w:rPr>
        <w:t>Knowing how to get help when someone posts suicidal messages</w:t>
      </w:r>
      <w:r>
        <w:rPr>
          <w:color w:val="404A3B"/>
          <w:spacing w:val="40"/>
        </w:rPr>
        <w:t> </w:t>
      </w:r>
      <w:r>
        <w:rPr>
          <w:color w:val="404A3B"/>
        </w:rPr>
        <w:t>can</w:t>
      </w:r>
      <w:r>
        <w:rPr>
          <w:color w:val="404A3B"/>
          <w:spacing w:val="40"/>
        </w:rPr>
        <w:t> </w:t>
      </w:r>
      <w:r>
        <w:rPr>
          <w:color w:val="404A3B"/>
        </w:rPr>
        <w:t>help</w:t>
      </w:r>
      <w:r>
        <w:rPr>
          <w:color w:val="404A3B"/>
          <w:spacing w:val="40"/>
        </w:rPr>
        <w:t> </w:t>
      </w:r>
      <w:r>
        <w:rPr>
          <w:color w:val="404A3B"/>
        </w:rPr>
        <w:t>save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life.</w:t>
      </w:r>
      <w:r>
        <w:rPr>
          <w:color w:val="404A3B"/>
          <w:spacing w:val="40"/>
        </w:rPr>
        <w:t> </w:t>
      </w:r>
      <w:r>
        <w:rPr>
          <w:color w:val="404A3B"/>
        </w:rPr>
        <w:t>Many</w:t>
      </w:r>
      <w:r>
        <w:rPr>
          <w:color w:val="404A3B"/>
          <w:spacing w:val="40"/>
        </w:rPr>
        <w:t> </w:t>
      </w:r>
      <w:r>
        <w:rPr>
          <w:color w:val="404A3B"/>
        </w:rPr>
        <w:t>social</w:t>
      </w:r>
      <w:r>
        <w:rPr>
          <w:color w:val="404A3B"/>
          <w:spacing w:val="40"/>
        </w:rPr>
        <w:t> </w:t>
      </w:r>
      <w:r>
        <w:rPr>
          <w:color w:val="404A3B"/>
        </w:rPr>
        <w:t>media</w:t>
      </w:r>
      <w:r>
        <w:rPr>
          <w:color w:val="404A3B"/>
          <w:spacing w:val="40"/>
        </w:rPr>
        <w:t> </w:t>
      </w:r>
      <w:r>
        <w:rPr>
          <w:color w:val="404A3B"/>
        </w:rPr>
        <w:t>sites have a process to get help for the person posting the message. Contact social media outlets directly if you are concerned</w:t>
      </w:r>
      <w:r>
        <w:rPr>
          <w:color w:val="404A3B"/>
          <w:spacing w:val="40"/>
        </w:rPr>
        <w:t> </w:t>
      </w:r>
      <w:r>
        <w:rPr>
          <w:color w:val="404A3B"/>
        </w:rPr>
        <w:t>about</w:t>
      </w:r>
      <w:r>
        <w:rPr>
          <w:color w:val="404A3B"/>
          <w:spacing w:val="40"/>
        </w:rPr>
        <w:t> </w:t>
      </w:r>
      <w:r>
        <w:rPr>
          <w:color w:val="404A3B"/>
        </w:rPr>
        <w:t>a</w:t>
      </w:r>
      <w:r>
        <w:rPr>
          <w:color w:val="404A3B"/>
          <w:spacing w:val="40"/>
        </w:rPr>
        <w:t> </w:t>
      </w:r>
      <w:r>
        <w:rPr>
          <w:color w:val="404A3B"/>
        </w:rPr>
        <w:t>friend's</w:t>
      </w:r>
      <w:r>
        <w:rPr>
          <w:color w:val="404A3B"/>
          <w:spacing w:val="40"/>
        </w:rPr>
        <w:t> </w:t>
      </w:r>
      <w:r>
        <w:rPr>
          <w:color w:val="404A3B"/>
        </w:rPr>
        <w:t>social</w:t>
      </w:r>
      <w:r>
        <w:rPr>
          <w:color w:val="404A3B"/>
          <w:spacing w:val="40"/>
        </w:rPr>
        <w:t> </w:t>
      </w:r>
      <w:r>
        <w:rPr>
          <w:color w:val="404A3B"/>
        </w:rPr>
        <w:t>media</w:t>
      </w:r>
      <w:r>
        <w:rPr>
          <w:color w:val="404A3B"/>
          <w:spacing w:val="40"/>
        </w:rPr>
        <w:t> </w:t>
      </w:r>
      <w:r>
        <w:rPr>
          <w:color w:val="404A3B"/>
        </w:rPr>
        <w:t>updates,</w:t>
      </w:r>
      <w:r>
        <w:rPr>
          <w:color w:val="404A3B"/>
          <w:spacing w:val="40"/>
        </w:rPr>
        <w:t> </w:t>
      </w:r>
      <w:r>
        <w:rPr>
          <w:color w:val="404A3B"/>
        </w:rPr>
        <w:t>or</w:t>
      </w:r>
      <w:r>
        <w:rPr>
          <w:color w:val="404A3B"/>
          <w:spacing w:val="40"/>
        </w:rPr>
        <w:t> </w:t>
      </w:r>
      <w:r>
        <w:rPr>
          <w:color w:val="404A3B"/>
        </w:rPr>
        <w:t>dial 911 in an emergency.</w:t>
      </w:r>
    </w:p>
    <w:p>
      <w:pPr>
        <w:pStyle w:val="Heading2"/>
        <w:spacing w:before="169"/>
        <w:ind w:left="476"/>
        <w:jc w:val="both"/>
      </w:pPr>
      <w:r>
        <w:rPr>
          <w:color w:val="404A3B"/>
        </w:rPr>
        <w:t>How</w:t>
      </w:r>
      <w:r>
        <w:rPr>
          <w:color w:val="404A3B"/>
          <w:spacing w:val="30"/>
        </w:rPr>
        <w:t> </w:t>
      </w:r>
      <w:r>
        <w:rPr>
          <w:color w:val="404A3B"/>
        </w:rPr>
        <w:t>can</w:t>
      </w:r>
      <w:r>
        <w:rPr>
          <w:color w:val="404A3B"/>
          <w:spacing w:val="31"/>
        </w:rPr>
        <w:t> </w:t>
      </w:r>
      <w:r>
        <w:rPr>
          <w:color w:val="404A3B"/>
        </w:rPr>
        <w:t>I</w:t>
      </w:r>
      <w:r>
        <w:rPr>
          <w:color w:val="404A3B"/>
          <w:spacing w:val="31"/>
        </w:rPr>
        <w:t> </w:t>
      </w:r>
      <w:r>
        <w:rPr>
          <w:color w:val="404A3B"/>
        </w:rPr>
        <w:t>find</w:t>
      </w:r>
      <w:r>
        <w:rPr>
          <w:color w:val="404A3B"/>
          <w:spacing w:val="31"/>
        </w:rPr>
        <w:t> </w:t>
      </w:r>
      <w:r>
        <w:rPr>
          <w:color w:val="404A3B"/>
          <w:spacing w:val="-4"/>
        </w:rPr>
        <w:t>help?</w:t>
      </w:r>
    </w:p>
    <w:p>
      <w:pPr>
        <w:pStyle w:val="BodyText"/>
        <w:spacing w:line="288" w:lineRule="auto" w:before="63"/>
        <w:ind w:left="476" w:right="5511"/>
        <w:jc w:val="both"/>
      </w:pPr>
      <w:r>
        <w:rPr>
          <w:color w:val="404A3B"/>
        </w:rPr>
        <w:t>If you have thoughts of suicide, tell your health care provider. Your health care provider will listen to your concerns and can help you figure out next steps. To find mental</w:t>
      </w:r>
      <w:r>
        <w:rPr>
          <w:color w:val="404A3B"/>
          <w:spacing w:val="40"/>
        </w:rPr>
        <w:t> </w:t>
      </w:r>
      <w:r>
        <w:rPr>
          <w:color w:val="404A3B"/>
        </w:rPr>
        <w:t>health</w:t>
      </w:r>
      <w:r>
        <w:rPr>
          <w:color w:val="404A3B"/>
          <w:spacing w:val="40"/>
        </w:rPr>
        <w:t> </w:t>
      </w:r>
      <w:r>
        <w:rPr>
          <w:color w:val="404A3B"/>
        </w:rPr>
        <w:t>treatment</w:t>
      </w:r>
      <w:r>
        <w:rPr>
          <w:color w:val="404A3B"/>
          <w:spacing w:val="40"/>
        </w:rPr>
        <w:t> </w:t>
      </w:r>
      <w:r>
        <w:rPr>
          <w:color w:val="404A3B"/>
        </w:rPr>
        <w:t>services</w:t>
      </w:r>
      <w:r>
        <w:rPr>
          <w:color w:val="404A3B"/>
          <w:spacing w:val="40"/>
        </w:rPr>
        <w:t> </w:t>
      </w:r>
      <w:r>
        <w:rPr>
          <w:color w:val="404A3B"/>
        </w:rPr>
        <w:t>in</w:t>
      </w:r>
      <w:r>
        <w:rPr>
          <w:color w:val="404A3B"/>
          <w:spacing w:val="40"/>
        </w:rPr>
        <w:t> </w:t>
      </w:r>
      <w:r>
        <w:rPr>
          <w:color w:val="404A3B"/>
        </w:rPr>
        <w:t>your</w:t>
      </w:r>
      <w:r>
        <w:rPr>
          <w:color w:val="404A3B"/>
          <w:spacing w:val="40"/>
        </w:rPr>
        <w:t> </w:t>
      </w:r>
      <w:r>
        <w:rPr>
          <w:color w:val="404A3B"/>
        </w:rPr>
        <w:t>area,</w:t>
      </w:r>
      <w:r>
        <w:rPr>
          <w:color w:val="404A3B"/>
          <w:spacing w:val="40"/>
        </w:rPr>
        <w:t> </w:t>
      </w:r>
      <w:r>
        <w:rPr>
          <w:color w:val="404A3B"/>
        </w:rPr>
        <w:t>you</w:t>
      </w:r>
      <w:r>
        <w:rPr>
          <w:color w:val="404A3B"/>
          <w:spacing w:val="40"/>
        </w:rPr>
        <w:t> </w:t>
      </w:r>
      <w:r>
        <w:rPr>
          <w:color w:val="404A3B"/>
        </w:rPr>
        <w:t>can also</w:t>
      </w:r>
      <w:r>
        <w:rPr>
          <w:color w:val="404A3B"/>
          <w:spacing w:val="40"/>
        </w:rPr>
        <w:t> </w:t>
      </w:r>
      <w:r>
        <w:rPr>
          <w:color w:val="404A3B"/>
        </w:rPr>
        <w:t>contact</w:t>
      </w:r>
      <w:r>
        <w:rPr>
          <w:color w:val="404A3B"/>
          <w:spacing w:val="40"/>
        </w:rPr>
        <w:t> </w:t>
      </w:r>
      <w:r>
        <w:rPr>
          <w:color w:val="404A3B"/>
        </w:rPr>
        <w:t>your</w:t>
      </w:r>
      <w:r>
        <w:rPr>
          <w:color w:val="404A3B"/>
          <w:spacing w:val="40"/>
        </w:rPr>
        <w:t> </w:t>
      </w:r>
      <w:r>
        <w:rPr>
          <w:color w:val="404A3B"/>
        </w:rPr>
        <w:t>employee</w:t>
      </w:r>
      <w:r>
        <w:rPr>
          <w:color w:val="404A3B"/>
          <w:spacing w:val="40"/>
        </w:rPr>
        <w:t> </w:t>
      </w:r>
      <w:r>
        <w:rPr>
          <w:color w:val="404A3B"/>
        </w:rPr>
        <w:t>wellbeing</w:t>
      </w:r>
      <w:r>
        <w:rPr>
          <w:color w:val="404A3B"/>
          <w:spacing w:val="40"/>
        </w:rPr>
        <w:t> </w:t>
      </w:r>
      <w:r>
        <w:rPr>
          <w:color w:val="404A3B"/>
        </w:rPr>
        <w:t>services.</w:t>
      </w:r>
    </w:p>
    <w:p>
      <w:pPr>
        <w:pStyle w:val="BodyText"/>
        <w:spacing w:before="11"/>
        <w:rPr>
          <w:sz w:val="15"/>
        </w:rPr>
      </w:pPr>
    </w:p>
    <w:p>
      <w:pPr>
        <w:spacing w:after="0"/>
        <w:rPr>
          <w:sz w:val="15"/>
        </w:rPr>
        <w:sectPr>
          <w:headerReference w:type="default" r:id="rId25"/>
          <w:footerReference w:type="default" r:id="rId26"/>
          <w:pgSz w:w="12240" w:h="15840"/>
          <w:pgMar w:header="0" w:footer="123" w:top="480" w:bottom="320" w:left="240" w:right="180"/>
        </w:sectPr>
      </w:pPr>
    </w:p>
    <w:p>
      <w:pPr>
        <w:pStyle w:val="Heading2"/>
        <w:spacing w:before="103"/>
        <w:ind w:left="476"/>
      </w:pPr>
      <w:r>
        <w:rPr>
          <w:color w:val="404A3B"/>
          <w:spacing w:val="7"/>
        </w:rPr>
        <w:t>References</w:t>
      </w:r>
    </w:p>
    <w:p>
      <w:pPr>
        <w:pStyle w:val="ListParagraph"/>
        <w:numPr>
          <w:ilvl w:val="0"/>
          <w:numId w:val="2"/>
        </w:numPr>
        <w:tabs>
          <w:tab w:pos="612" w:val="left" w:leader="none"/>
        </w:tabs>
        <w:spacing w:line="288" w:lineRule="auto" w:before="237" w:after="0"/>
        <w:ind w:left="476" w:right="41" w:firstLine="0"/>
        <w:jc w:val="both"/>
        <w:rPr>
          <w:sz w:val="21"/>
        </w:rPr>
      </w:pPr>
      <w:r>
        <w:rPr>
          <w:color w:val="404A3B"/>
          <w:sz w:val="21"/>
        </w:rPr>
        <w:t>Hedegaard, H., Curtin, S.C., &amp; Warner, M. (2021,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February).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Suicide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mortality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in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the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United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States,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1999– 2019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(National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Center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for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Health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Statistics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[NCHS]</w:t>
      </w:r>
      <w:r>
        <w:rPr>
          <w:color w:val="404A3B"/>
          <w:spacing w:val="40"/>
          <w:sz w:val="21"/>
        </w:rPr>
        <w:t> </w:t>
      </w:r>
      <w:r>
        <w:rPr>
          <w:color w:val="404A3B"/>
          <w:sz w:val="21"/>
        </w:rPr>
        <w:t>Data Brief No. 398). Retrieved January </w:t>
      </w:r>
      <w:r>
        <w:rPr>
          <w:color w:val="404A3B"/>
          <w:w w:val="95"/>
          <w:sz w:val="21"/>
        </w:rPr>
        <w:t>11,</w:t>
      </w:r>
      <w:r>
        <w:rPr>
          <w:color w:val="404A3B"/>
          <w:w w:val="95"/>
          <w:sz w:val="21"/>
        </w:rPr>
        <w:t> </w:t>
      </w:r>
      <w:r>
        <w:rPr>
          <w:color w:val="404A3B"/>
          <w:sz w:val="21"/>
        </w:rPr>
        <w:t>2023, from the U.S. Centers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for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Disease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Control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and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Prevention</w:t>
      </w:r>
      <w:r>
        <w:rPr>
          <w:color w:val="404A3B"/>
          <w:spacing w:val="80"/>
          <w:sz w:val="21"/>
        </w:rPr>
        <w:t> </w:t>
      </w:r>
      <w:r>
        <w:rPr>
          <w:color w:val="404A3B"/>
          <w:sz w:val="21"/>
        </w:rPr>
        <w:t>(CDC) website: </w:t>
      </w:r>
      <w:r>
        <w:rPr>
          <w:color w:val="404A3B"/>
          <w:spacing w:val="9"/>
          <w:sz w:val="21"/>
        </w:rPr>
        <w:t>https://</w:t>
      </w:r>
      <w:hyperlink r:id="rId28">
        <w:r>
          <w:rPr>
            <w:color w:val="404A3B"/>
            <w:spacing w:val="9"/>
            <w:sz w:val="21"/>
          </w:rPr>
          <w:t>www.cdc.gov</w:t>
        </w:r>
      </w:hyperlink>
    </w:p>
    <w:p>
      <w:pPr>
        <w:pStyle w:val="ListParagraph"/>
        <w:numPr>
          <w:ilvl w:val="0"/>
          <w:numId w:val="2"/>
        </w:numPr>
        <w:tabs>
          <w:tab w:pos="757" w:val="left" w:leader="none"/>
        </w:tabs>
        <w:spacing w:line="288" w:lineRule="auto" w:before="179" w:after="0"/>
        <w:ind w:left="476" w:right="42" w:firstLine="0"/>
        <w:jc w:val="both"/>
        <w:rPr>
          <w:sz w:val="21"/>
        </w:rPr>
      </w:pPr>
      <w:r>
        <w:rPr>
          <w:color w:val="404A3B"/>
          <w:sz w:val="21"/>
        </w:rPr>
        <w:t>Curtin, S.C., Warner, M., &amp; Hedegaard, H. (2016, April). Increase in suicide in the United States, 1999–2014 (NCHS Data Brief No. 241). Retrieved January </w:t>
      </w:r>
      <w:r>
        <w:rPr>
          <w:color w:val="404A3B"/>
          <w:w w:val="95"/>
          <w:sz w:val="21"/>
        </w:rPr>
        <w:t>11,</w:t>
      </w:r>
      <w:r>
        <w:rPr>
          <w:color w:val="404A3B"/>
          <w:w w:val="95"/>
          <w:sz w:val="21"/>
        </w:rPr>
        <w:t> </w:t>
      </w:r>
      <w:r>
        <w:rPr>
          <w:color w:val="404A3B"/>
          <w:sz w:val="21"/>
        </w:rPr>
        <w:t>2023, from the CDC website: </w:t>
      </w:r>
      <w:r>
        <w:rPr>
          <w:color w:val="404A3B"/>
          <w:spacing w:val="9"/>
          <w:sz w:val="21"/>
        </w:rPr>
        <w:t>https://</w:t>
      </w:r>
      <w:hyperlink r:id="rId28">
        <w:r>
          <w:rPr>
            <w:color w:val="404A3B"/>
            <w:spacing w:val="9"/>
            <w:sz w:val="21"/>
          </w:rPr>
          <w:t>www.cdc.gov</w:t>
        </w:r>
      </w:hyperlink>
    </w:p>
    <w:p>
      <w:pPr>
        <w:pStyle w:val="BodyText"/>
        <w:spacing w:before="8"/>
        <w:rPr>
          <w:sz w:val="24"/>
        </w:rPr>
      </w:pPr>
    </w:p>
    <w:p>
      <w:pPr>
        <w:spacing w:line="278" w:lineRule="auto" w:before="0"/>
        <w:ind w:left="476" w:right="38" w:firstLine="0"/>
        <w:jc w:val="both"/>
        <w:rPr>
          <w:i/>
          <w:sz w:val="17"/>
        </w:rPr>
      </w:pPr>
      <w:r>
        <w:rPr>
          <w:color w:val="404A3B"/>
          <w:sz w:val="17"/>
        </w:rPr>
        <w:t>Source: </w:t>
      </w:r>
      <w:r>
        <w:rPr>
          <w:i/>
          <w:color w:val="404A3B"/>
          <w:sz w:val="17"/>
        </w:rPr>
        <w:t>U.S. National Institutes of Health (NIH), National Institute of</w:t>
      </w:r>
      <w:r>
        <w:rPr>
          <w:i/>
          <w:color w:val="404A3B"/>
          <w:sz w:val="17"/>
        </w:rPr>
        <w:t> Mental Health (NIMH). (Revised 2021). Frequently asked questions about suicide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(NIH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Pub.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No.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21-MH-6389).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Retrieved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January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11,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z w:val="17"/>
        </w:rPr>
        <w:t>2023,</w:t>
      </w:r>
      <w:r>
        <w:rPr>
          <w:i/>
          <w:color w:val="404A3B"/>
          <w:spacing w:val="52"/>
          <w:sz w:val="17"/>
        </w:rPr>
        <w:t> </w:t>
      </w:r>
      <w:r>
        <w:rPr>
          <w:i/>
          <w:color w:val="404A3B"/>
          <w:spacing w:val="-4"/>
          <w:sz w:val="17"/>
        </w:rPr>
        <w:t>from</w:t>
      </w:r>
    </w:p>
    <w:p>
      <w:pPr>
        <w:spacing w:line="240" w:lineRule="auto" w:before="0"/>
        <w:rPr>
          <w:i/>
          <w:sz w:val="52"/>
        </w:rPr>
      </w:pPr>
      <w:r>
        <w:rPr/>
        <w:br w:type="column"/>
      </w:r>
      <w:r>
        <w:rPr>
          <w:i/>
          <w:sz w:val="52"/>
        </w:rPr>
      </w:r>
    </w:p>
    <w:p>
      <w:pPr>
        <w:pStyle w:val="BodyText"/>
        <w:rPr>
          <w:i/>
          <w:sz w:val="52"/>
        </w:rPr>
      </w:pPr>
    </w:p>
    <w:p>
      <w:pPr>
        <w:pStyle w:val="BodyText"/>
        <w:spacing w:before="5"/>
        <w:rPr>
          <w:i/>
          <w:sz w:val="66"/>
        </w:rPr>
      </w:pPr>
    </w:p>
    <w:p>
      <w:pPr>
        <w:spacing w:line="259" w:lineRule="auto" w:before="0"/>
        <w:ind w:left="740" w:right="459" w:firstLine="0"/>
        <w:jc w:val="left"/>
        <w:rPr>
          <w:b/>
          <w:sz w:val="43"/>
        </w:rPr>
      </w:pPr>
      <w:r>
        <w:rPr>
          <w:b/>
          <w:color w:val="1B365C"/>
          <w:sz w:val="43"/>
        </w:rPr>
        <w:t>P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R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E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T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w w:val="105"/>
          <w:sz w:val="43"/>
        </w:rPr>
        <w:t>S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sz w:val="43"/>
        </w:rPr>
        <w:t>:</w:t>
      </w:r>
      <w:r>
        <w:rPr>
          <w:b/>
          <w:color w:val="1B365C"/>
          <w:spacing w:val="45"/>
          <w:w w:val="150"/>
          <w:sz w:val="43"/>
        </w:rPr>
        <w:t> </w:t>
      </w:r>
      <w:r>
        <w:rPr>
          <w:b/>
          <w:color w:val="1B365C"/>
          <w:w w:val="105"/>
          <w:sz w:val="43"/>
        </w:rPr>
        <w:t>M</w:t>
      </w:r>
      <w:r>
        <w:rPr>
          <w:b/>
          <w:color w:val="1B365C"/>
          <w:spacing w:val="-72"/>
          <w:w w:val="105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K</w:t>
      </w:r>
      <w:r>
        <w:rPr>
          <w:b/>
          <w:color w:val="1B365C"/>
          <w:spacing w:val="-65"/>
          <w:sz w:val="43"/>
        </w:rPr>
        <w:t> </w:t>
      </w:r>
      <w:r>
        <w:rPr>
          <w:b/>
          <w:color w:val="1B365C"/>
          <w:sz w:val="43"/>
        </w:rPr>
        <w:t>E T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w w:val="105"/>
          <w:sz w:val="43"/>
        </w:rPr>
        <w:t>M</w:t>
      </w:r>
      <w:r>
        <w:rPr>
          <w:b/>
          <w:color w:val="1B365C"/>
          <w:spacing w:val="-58"/>
          <w:w w:val="105"/>
          <w:sz w:val="43"/>
        </w:rPr>
        <w:t> </w:t>
      </w:r>
      <w:r>
        <w:rPr>
          <w:b/>
          <w:color w:val="1B365C"/>
          <w:sz w:val="43"/>
        </w:rPr>
        <w:t>E</w:t>
      </w:r>
      <w:r>
        <w:rPr>
          <w:b/>
          <w:color w:val="1B365C"/>
          <w:spacing w:val="80"/>
          <w:sz w:val="43"/>
        </w:rPr>
        <w:t> </w:t>
      </w:r>
      <w:r>
        <w:rPr>
          <w:b/>
          <w:color w:val="1B365C"/>
          <w:sz w:val="43"/>
        </w:rPr>
        <w:t>F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sz w:val="43"/>
        </w:rPr>
        <w:t>O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sz w:val="43"/>
        </w:rPr>
        <w:t>R</w:t>
      </w:r>
      <w:r>
        <w:rPr>
          <w:b/>
          <w:color w:val="1B365C"/>
          <w:spacing w:val="80"/>
          <w:sz w:val="43"/>
        </w:rPr>
        <w:t> </w:t>
      </w:r>
      <w:r>
        <w:rPr>
          <w:b/>
          <w:color w:val="1B365C"/>
          <w:sz w:val="43"/>
        </w:rPr>
        <w:t>Y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sz w:val="43"/>
        </w:rPr>
        <w:t>O</w:t>
      </w:r>
      <w:r>
        <w:rPr>
          <w:b/>
          <w:color w:val="1B365C"/>
          <w:spacing w:val="-51"/>
          <w:sz w:val="43"/>
        </w:rPr>
        <w:t> </w:t>
      </w:r>
      <w:r>
        <w:rPr>
          <w:b/>
          <w:color w:val="1B365C"/>
          <w:sz w:val="43"/>
        </w:rPr>
        <w:t>U</w:t>
      </w:r>
    </w:p>
    <w:p>
      <w:pPr>
        <w:pStyle w:val="BodyText"/>
        <w:spacing w:line="288" w:lineRule="auto" w:before="215"/>
        <w:ind w:left="476" w:right="224"/>
        <w:jc w:val="both"/>
      </w:pPr>
      <w:r>
        <w:rPr>
          <w:color w:val="2A3325"/>
        </w:rPr>
        <w:t>Before a baby is born, parents may have an</w:t>
      </w:r>
      <w:r>
        <w:rPr>
          <w:color w:val="2A3325"/>
          <w:spacing w:val="40"/>
        </w:rPr>
        <w:t> </w:t>
      </w:r>
      <w:r>
        <w:rPr>
          <w:color w:val="2A3325"/>
        </w:rPr>
        <w:t>image of the kind of parents they will be. As</w:t>
      </w:r>
      <w:r>
        <w:rPr>
          <w:color w:val="2A3325"/>
          <w:spacing w:val="80"/>
        </w:rPr>
        <w:t> </w:t>
      </w:r>
      <w:r>
        <w:rPr>
          <w:color w:val="2A3325"/>
        </w:rPr>
        <w:t>your child grows, you need </w:t>
      </w:r>
      <w:r>
        <w:rPr>
          <w:color w:val="2A3325"/>
          <w:spacing w:val="9"/>
        </w:rPr>
        <w:t>opportunities </w:t>
      </w:r>
      <w:r>
        <w:rPr>
          <w:color w:val="2A3325"/>
        </w:rPr>
        <w:t>to set realistic </w:t>
      </w:r>
      <w:r>
        <w:rPr>
          <w:color w:val="2A3325"/>
          <w:spacing w:val="9"/>
        </w:rPr>
        <w:t>expectations</w:t>
      </w:r>
      <w:r>
        <w:rPr>
          <w:color w:val="2A3325"/>
          <w:spacing w:val="9"/>
        </w:rPr>
        <w:t> </w:t>
      </w:r>
      <w:r>
        <w:rPr>
          <w:color w:val="2A3325"/>
        </w:rPr>
        <w:t>for yourself and your child.</w:t>
      </w:r>
      <w:r>
        <w:rPr>
          <w:color w:val="2A3325"/>
          <w:spacing w:val="77"/>
          <w:w w:val="150"/>
        </w:rPr>
        <w:t> </w:t>
      </w:r>
      <w:r>
        <w:rPr>
          <w:color w:val="2A3325"/>
        </w:rPr>
        <w:t>New</w:t>
      </w:r>
      <w:r>
        <w:rPr>
          <w:color w:val="2A3325"/>
          <w:spacing w:val="77"/>
          <w:w w:val="150"/>
        </w:rPr>
        <w:t> </w:t>
      </w:r>
      <w:r>
        <w:rPr>
          <w:color w:val="2A3325"/>
        </w:rPr>
        <w:t>parents</w:t>
      </w:r>
      <w:r>
        <w:rPr>
          <w:color w:val="2A3325"/>
          <w:spacing w:val="78"/>
          <w:w w:val="150"/>
        </w:rPr>
        <w:t> </w:t>
      </w:r>
      <w:r>
        <w:rPr>
          <w:color w:val="2A3325"/>
        </w:rPr>
        <w:t>and</w:t>
      </w:r>
      <w:r>
        <w:rPr>
          <w:color w:val="2A3325"/>
          <w:spacing w:val="77"/>
          <w:w w:val="150"/>
        </w:rPr>
        <w:t> </w:t>
      </w:r>
      <w:r>
        <w:rPr>
          <w:color w:val="2A3325"/>
        </w:rPr>
        <w:t>babies</w:t>
      </w:r>
      <w:r>
        <w:rPr>
          <w:color w:val="2A3325"/>
          <w:spacing w:val="77"/>
          <w:w w:val="150"/>
        </w:rPr>
        <w:t> </w:t>
      </w:r>
      <w:r>
        <w:rPr>
          <w:color w:val="2A3325"/>
        </w:rPr>
        <w:t>are</w:t>
      </w:r>
      <w:r>
        <w:rPr>
          <w:color w:val="2A3325"/>
          <w:spacing w:val="78"/>
          <w:w w:val="150"/>
        </w:rPr>
        <w:t> </w:t>
      </w:r>
      <w:r>
        <w:rPr>
          <w:color w:val="2A3325"/>
          <w:spacing w:val="-2"/>
        </w:rPr>
        <w:t>forming</w:t>
      </w:r>
    </w:p>
    <w:p>
      <w:pPr>
        <w:spacing w:after="0" w:line="288" w:lineRule="auto"/>
        <w:jc w:val="both"/>
        <w:sectPr>
          <w:type w:val="continuous"/>
          <w:pgSz w:w="12240" w:h="15840"/>
          <w:pgMar w:header="0" w:footer="123" w:top="480" w:bottom="0" w:left="240" w:right="180"/>
          <w:cols w:num="2" w:equalWidth="0">
            <w:col w:w="6352" w:space="52"/>
            <w:col w:w="5416"/>
          </w:cols>
        </w:sectPr>
      </w:pPr>
    </w:p>
    <w:p>
      <w:pPr>
        <w:spacing w:line="150" w:lineRule="exact" w:before="0"/>
        <w:ind w:left="476" w:right="0" w:firstLine="0"/>
        <w:jc w:val="left"/>
        <w:rPr>
          <w:i/>
          <w:sz w:val="17"/>
        </w:rPr>
      </w:pPr>
      <w:r>
        <w:rPr>
          <w:i/>
          <w:color w:val="404A3B"/>
          <w:spacing w:val="-2"/>
          <w:w w:val="90"/>
          <w:sz w:val="17"/>
        </w:rPr>
        <w:t>https://</w:t>
      </w:r>
      <w:hyperlink r:id="rId29">
        <w:r>
          <w:rPr>
            <w:i/>
            <w:color w:val="404A3B"/>
            <w:spacing w:val="-2"/>
            <w:w w:val="90"/>
            <w:sz w:val="17"/>
          </w:rPr>
          <w:t>www.nimh.nih.gov</w:t>
        </w:r>
      </w:hyperlink>
    </w:p>
    <w:p>
      <w:pPr>
        <w:pStyle w:val="BodyText"/>
        <w:spacing w:line="288" w:lineRule="auto" w:before="4"/>
        <w:ind w:left="476" w:right="222"/>
        <w:jc w:val="both"/>
      </w:pPr>
      <w:r>
        <w:rPr/>
        <w:br w:type="column"/>
      </w:r>
      <w:r>
        <w:rPr>
          <w:color w:val="2A3325"/>
          <w:spacing w:val="9"/>
        </w:rPr>
        <w:t>attachments</w:t>
      </w:r>
      <w:r>
        <w:rPr>
          <w:color w:val="2A3325"/>
          <w:spacing w:val="9"/>
        </w:rPr>
        <w:t> </w:t>
      </w:r>
      <w:r>
        <w:rPr>
          <w:color w:val="2A3325"/>
        </w:rPr>
        <w:t>to</w:t>
      </w:r>
      <w:r>
        <w:rPr>
          <w:color w:val="2A3325"/>
          <w:spacing w:val="33"/>
        </w:rPr>
        <w:t> </w:t>
      </w:r>
      <w:r>
        <w:rPr>
          <w:color w:val="2A3325"/>
        </w:rPr>
        <w:t>each</w:t>
      </w:r>
      <w:r>
        <w:rPr>
          <w:color w:val="2A3325"/>
          <w:spacing w:val="33"/>
        </w:rPr>
        <w:t> </w:t>
      </w:r>
      <w:r>
        <w:rPr>
          <w:color w:val="2A3325"/>
        </w:rPr>
        <w:t>other,</w:t>
      </w:r>
      <w:r>
        <w:rPr>
          <w:color w:val="2A3325"/>
          <w:spacing w:val="33"/>
        </w:rPr>
        <w:t> </w:t>
      </w:r>
      <w:r>
        <w:rPr>
          <w:color w:val="2A3325"/>
        </w:rPr>
        <w:t>and</w:t>
      </w:r>
      <w:r>
        <w:rPr>
          <w:color w:val="2A3325"/>
          <w:spacing w:val="33"/>
        </w:rPr>
        <w:t> </w:t>
      </w:r>
      <w:r>
        <w:rPr>
          <w:color w:val="2A3325"/>
        </w:rPr>
        <w:t>it</w:t>
      </w:r>
      <w:r>
        <w:rPr>
          <w:color w:val="2A3325"/>
          <w:spacing w:val="33"/>
        </w:rPr>
        <w:t> </w:t>
      </w:r>
      <w:r>
        <w:rPr>
          <w:color w:val="2A3325"/>
        </w:rPr>
        <w:t>is</w:t>
      </w:r>
      <w:r>
        <w:rPr>
          <w:color w:val="2A3325"/>
          <w:spacing w:val="33"/>
        </w:rPr>
        <w:t> </w:t>
      </w:r>
      <w:r>
        <w:rPr>
          <w:color w:val="2A3325"/>
        </w:rPr>
        <w:t>this</w:t>
      </w:r>
      <w:r>
        <w:rPr>
          <w:color w:val="2A3325"/>
          <w:spacing w:val="33"/>
        </w:rPr>
        <w:t> </w:t>
      </w:r>
      <w:r>
        <w:rPr>
          <w:color w:val="2A3325"/>
        </w:rPr>
        <w:t>time of</w:t>
      </w:r>
      <w:r>
        <w:rPr>
          <w:color w:val="2A3325"/>
          <w:spacing w:val="40"/>
        </w:rPr>
        <w:t> </w:t>
      </w:r>
      <w:r>
        <w:rPr>
          <w:color w:val="2A3325"/>
        </w:rPr>
        <w:t>physical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emotional</w:t>
      </w:r>
      <w:r>
        <w:rPr>
          <w:color w:val="2A3325"/>
          <w:spacing w:val="40"/>
        </w:rPr>
        <w:t> </w:t>
      </w:r>
      <w:r>
        <w:rPr>
          <w:color w:val="2A3325"/>
        </w:rPr>
        <w:t>closeness</w:t>
      </w:r>
      <w:r>
        <w:rPr>
          <w:color w:val="2A3325"/>
          <w:spacing w:val="40"/>
        </w:rPr>
        <w:t> </w:t>
      </w:r>
      <w:r>
        <w:rPr>
          <w:color w:val="2A3325"/>
        </w:rPr>
        <w:t>that</w:t>
      </w:r>
      <w:r>
        <w:rPr>
          <w:color w:val="2A3325"/>
          <w:spacing w:val="40"/>
        </w:rPr>
        <w:t> </w:t>
      </w:r>
      <w:r>
        <w:rPr>
          <w:color w:val="2A3325"/>
        </w:rPr>
        <w:t>sets the stage for future </w:t>
      </w:r>
      <w:r>
        <w:rPr>
          <w:color w:val="2A3325"/>
          <w:spacing w:val="9"/>
        </w:rPr>
        <w:t>development.</w:t>
      </w:r>
      <w:r>
        <w:rPr>
          <w:color w:val="2A3325"/>
          <w:spacing w:val="9"/>
        </w:rPr>
        <w:t> </w:t>
      </w:r>
      <w:r>
        <w:rPr>
          <w:color w:val="2A3325"/>
        </w:rPr>
        <w:t>As the </w:t>
      </w:r>
      <w:r>
        <w:rPr>
          <w:color w:val="2A3325"/>
          <w:spacing w:val="9"/>
        </w:rPr>
        <w:t>relationship </w:t>
      </w:r>
      <w:r>
        <w:rPr>
          <w:color w:val="2A3325"/>
        </w:rPr>
        <w:t>grows in the toddler years, parents may discover their own parenting style— somewhere between </w:t>
      </w:r>
      <w:r>
        <w:rPr>
          <w:color w:val="2A3325"/>
          <w:spacing w:val="10"/>
        </w:rPr>
        <w:t>laid-</w:t>
      </w:r>
      <w:r>
        <w:rPr>
          <w:color w:val="2A3325"/>
        </w:rPr>
        <w:t>back and firm.</w:t>
      </w:r>
    </w:p>
    <w:p>
      <w:pPr>
        <w:pStyle w:val="BodyText"/>
        <w:spacing w:line="290" w:lineRule="atLeast" w:before="127"/>
        <w:ind w:left="476" w:right="222"/>
        <w:jc w:val="both"/>
      </w:pPr>
      <w:r>
        <w:rPr>
          <w:color w:val="2A3325"/>
        </w:rPr>
        <w:t>Regardless of your style, routine and structure are important to your child. Parents play the primary</w:t>
      </w:r>
      <w:r>
        <w:rPr>
          <w:color w:val="2A3325"/>
          <w:spacing w:val="40"/>
        </w:rPr>
        <w:t> </w:t>
      </w:r>
      <w:r>
        <w:rPr>
          <w:color w:val="2A3325"/>
        </w:rPr>
        <w:t>role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40"/>
        </w:rPr>
        <w:t> </w:t>
      </w:r>
      <w:r>
        <w:rPr>
          <w:color w:val="2A3325"/>
        </w:rPr>
        <w:t>helping</w:t>
      </w:r>
      <w:r>
        <w:rPr>
          <w:color w:val="2A3325"/>
          <w:spacing w:val="40"/>
        </w:rPr>
        <w:t> </w:t>
      </w:r>
      <w:r>
        <w:rPr>
          <w:color w:val="2A3325"/>
        </w:rPr>
        <w:t>their</w:t>
      </w:r>
      <w:r>
        <w:rPr>
          <w:color w:val="2A3325"/>
          <w:spacing w:val="40"/>
        </w:rPr>
        <w:t> </w:t>
      </w:r>
      <w:r>
        <w:rPr>
          <w:color w:val="2A3325"/>
        </w:rPr>
        <w:t>children understand the world around them during the preschool and </w:t>
      </w:r>
      <w:r>
        <w:rPr>
          <w:color w:val="2A3325"/>
          <w:spacing w:val="10"/>
        </w:rPr>
        <w:t>school-</w:t>
      </w:r>
      <w:r>
        <w:rPr>
          <w:color w:val="2A3325"/>
        </w:rPr>
        <w:t>age years. Parents</w:t>
      </w:r>
      <w:r>
        <w:rPr>
          <w:color w:val="2A3325"/>
          <w:spacing w:val="40"/>
        </w:rPr>
        <w:t> </w:t>
      </w:r>
      <w:r>
        <w:rPr>
          <w:color w:val="2A3325"/>
        </w:rPr>
        <w:t>continue to provide guidance and support as children become </w:t>
      </w:r>
      <w:r>
        <w:rPr>
          <w:color w:val="2A3325"/>
          <w:spacing w:val="9"/>
        </w:rPr>
        <w:t>preadolescents,</w:t>
      </w:r>
      <w:r>
        <w:rPr>
          <w:color w:val="2A3325"/>
          <w:spacing w:val="9"/>
        </w:rPr>
        <w:t> </w:t>
      </w:r>
      <w:r>
        <w:rPr>
          <w:color w:val="2A3325"/>
        </w:rPr>
        <w:t>while respecting their emerging </w:t>
      </w:r>
      <w:r>
        <w:rPr>
          <w:color w:val="2A3325"/>
          <w:spacing w:val="9"/>
        </w:rPr>
        <w:t>independence</w:t>
      </w:r>
      <w:r>
        <w:rPr>
          <w:color w:val="2A3325"/>
          <w:spacing w:val="9"/>
        </w:rPr>
        <w:t> </w:t>
      </w:r>
      <w:r>
        <w:rPr>
          <w:color w:val="2A3325"/>
        </w:rPr>
        <w:t>and keeping the channels of </w:t>
      </w:r>
      <w:r>
        <w:rPr>
          <w:color w:val="2A3325"/>
          <w:spacing w:val="9"/>
        </w:rPr>
        <w:t>communication</w:t>
      </w:r>
      <w:r>
        <w:rPr>
          <w:color w:val="2A3325"/>
          <w:spacing w:val="9"/>
        </w:rPr>
        <w:t> </w:t>
      </w:r>
      <w:r>
        <w:rPr>
          <w:color w:val="2A3325"/>
        </w:rPr>
        <w:t>open. The role of parenting can make you feel great</w:t>
      </w:r>
      <w:r>
        <w:rPr>
          <w:color w:val="2A3325"/>
          <w:spacing w:val="80"/>
        </w:rPr>
        <w:t> </w:t>
      </w:r>
      <w:r>
        <w:rPr>
          <w:color w:val="2A3325"/>
        </w:rPr>
        <w:t>joy and humility. Giving yourself permission to</w:t>
      </w:r>
    </w:p>
    <w:p>
      <w:pPr>
        <w:spacing w:after="0" w:line="290" w:lineRule="atLeast"/>
        <w:jc w:val="both"/>
        <w:sectPr>
          <w:type w:val="continuous"/>
          <w:pgSz w:w="12240" w:h="15840"/>
          <w:pgMar w:header="0" w:footer="123" w:top="480" w:bottom="0" w:left="240" w:right="180"/>
          <w:cols w:num="2" w:equalWidth="0">
            <w:col w:w="2626" w:space="3779"/>
            <w:col w:w="5415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</w:p>
    <w:p>
      <w:pPr>
        <w:spacing w:after="0"/>
        <w:rPr>
          <w:sz w:val="22"/>
        </w:rPr>
        <w:sectPr>
          <w:pgSz w:w="12240" w:h="15840"/>
          <w:pgMar w:header="0" w:footer="123" w:top="480" w:bottom="340" w:left="240" w:right="180"/>
        </w:sectPr>
      </w:pPr>
    </w:p>
    <w:p>
      <w:pPr>
        <w:spacing w:line="297" w:lineRule="auto" w:before="109"/>
        <w:ind w:left="651" w:right="3" w:firstLine="0"/>
        <w:jc w:val="both"/>
        <w:rPr>
          <w:sz w:val="20"/>
        </w:rPr>
      </w:pPr>
      <w:r>
        <w:rPr>
          <w:color w:val="2A3325"/>
          <w:sz w:val="20"/>
        </w:rPr>
        <w:t>focus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on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own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needs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will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allow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bring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your best energy and thinking to the exciting, rewarding, and </w:t>
      </w:r>
      <w:r>
        <w:rPr>
          <w:color w:val="2A3325"/>
          <w:spacing w:val="9"/>
          <w:sz w:val="20"/>
        </w:rPr>
        <w:t>challenging </w:t>
      </w:r>
      <w:r>
        <w:rPr>
          <w:color w:val="2A3325"/>
          <w:sz w:val="20"/>
        </w:rPr>
        <w:t>role of parenting.</w:t>
      </w:r>
    </w:p>
    <w:p>
      <w:pPr>
        <w:pStyle w:val="BodyText"/>
        <w:spacing w:before="10"/>
        <w:rPr>
          <w:sz w:val="24"/>
        </w:rPr>
      </w:pPr>
    </w:p>
    <w:p>
      <w:pPr>
        <w:spacing w:before="0"/>
        <w:ind w:left="651" w:right="0" w:firstLine="0"/>
        <w:jc w:val="left"/>
        <w:rPr>
          <w:b/>
          <w:sz w:val="20"/>
        </w:rPr>
      </w:pPr>
      <w:r>
        <w:rPr>
          <w:b/>
          <w:color w:val="2A3325"/>
          <w:w w:val="105"/>
          <w:sz w:val="20"/>
        </w:rPr>
        <w:t>Activities</w:t>
      </w:r>
      <w:r>
        <w:rPr>
          <w:b/>
          <w:color w:val="2A3325"/>
          <w:spacing w:val="38"/>
          <w:w w:val="105"/>
          <w:sz w:val="20"/>
        </w:rPr>
        <w:t> </w:t>
      </w:r>
      <w:r>
        <w:rPr>
          <w:b/>
          <w:color w:val="2A3325"/>
          <w:w w:val="105"/>
          <w:sz w:val="20"/>
        </w:rPr>
        <w:t>to</w:t>
      </w:r>
      <w:r>
        <w:rPr>
          <w:b/>
          <w:color w:val="2A3325"/>
          <w:spacing w:val="39"/>
          <w:w w:val="105"/>
          <w:sz w:val="20"/>
        </w:rPr>
        <w:t> </w:t>
      </w:r>
      <w:r>
        <w:rPr>
          <w:b/>
          <w:color w:val="2A3325"/>
          <w:w w:val="105"/>
          <w:sz w:val="20"/>
        </w:rPr>
        <w:t>Help</w:t>
      </w:r>
      <w:r>
        <w:rPr>
          <w:b/>
          <w:color w:val="2A3325"/>
          <w:spacing w:val="39"/>
          <w:w w:val="105"/>
          <w:sz w:val="20"/>
        </w:rPr>
        <w:t> </w:t>
      </w:r>
      <w:r>
        <w:rPr>
          <w:b/>
          <w:color w:val="2A3325"/>
          <w:w w:val="105"/>
          <w:sz w:val="20"/>
        </w:rPr>
        <w:t>Take</w:t>
      </w:r>
      <w:r>
        <w:rPr>
          <w:b/>
          <w:color w:val="2A3325"/>
          <w:spacing w:val="39"/>
          <w:w w:val="105"/>
          <w:sz w:val="20"/>
        </w:rPr>
        <w:t> </w:t>
      </w:r>
      <w:r>
        <w:rPr>
          <w:b/>
          <w:color w:val="2A3325"/>
          <w:w w:val="105"/>
          <w:sz w:val="20"/>
        </w:rPr>
        <w:t>Care</w:t>
      </w:r>
      <w:r>
        <w:rPr>
          <w:b/>
          <w:color w:val="2A3325"/>
          <w:spacing w:val="39"/>
          <w:w w:val="105"/>
          <w:sz w:val="20"/>
        </w:rPr>
        <w:t> </w:t>
      </w:r>
      <w:r>
        <w:rPr>
          <w:b/>
          <w:color w:val="2A3325"/>
          <w:w w:val="105"/>
          <w:sz w:val="20"/>
        </w:rPr>
        <w:t>of</w:t>
      </w:r>
      <w:r>
        <w:rPr>
          <w:b/>
          <w:color w:val="2A3325"/>
          <w:spacing w:val="39"/>
          <w:w w:val="105"/>
          <w:sz w:val="20"/>
        </w:rPr>
        <w:t> </w:t>
      </w:r>
      <w:r>
        <w:rPr>
          <w:b/>
          <w:color w:val="2A3325"/>
          <w:spacing w:val="-5"/>
          <w:w w:val="105"/>
          <w:sz w:val="20"/>
        </w:rPr>
        <w:t>You</w:t>
      </w:r>
    </w:p>
    <w:p>
      <w:pPr>
        <w:pStyle w:val="BodyText"/>
        <w:spacing w:before="6"/>
        <w:rPr>
          <w:b/>
          <w:sz w:val="19"/>
        </w:rPr>
      </w:pPr>
    </w:p>
    <w:p>
      <w:pPr>
        <w:spacing w:line="297" w:lineRule="auto" w:before="0"/>
        <w:ind w:left="1005" w:right="5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7584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82" name="Graphic 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2" name="Graphic 82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32pt;width:3.2pt;height:3.2pt;mso-position-horizontal-relative:page;mso-position-vertical-relative:paragraph;z-index:15747584" id="docshape80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Spend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time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doing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activities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enjoy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 make you feel good.</w:t>
      </w:r>
    </w:p>
    <w:p>
      <w:pPr>
        <w:spacing w:line="297" w:lineRule="auto" w:before="0"/>
        <w:ind w:left="1005" w:right="0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8096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83" name="Graphic 8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3" name="Graphic 83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4pt;width:3.2pt;height:3.2pt;mso-position-horizontal-relative:page;mso-position-vertical-relative:paragraph;z-index:15748096" id="docshape81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Find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few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tasks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activities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can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easily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"let go"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make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life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less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busy.</w:t>
      </w:r>
    </w:p>
    <w:p>
      <w:pPr>
        <w:spacing w:line="297" w:lineRule="auto" w:before="0"/>
        <w:ind w:left="1005" w:right="0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8608">
                <wp:simplePos x="0" y="0"/>
                <wp:positionH relativeFrom="page">
                  <wp:posOffset>661099</wp:posOffset>
                </wp:positionH>
                <wp:positionV relativeFrom="paragraph">
                  <wp:posOffset>58287</wp:posOffset>
                </wp:positionV>
                <wp:extent cx="40640" cy="40640"/>
                <wp:effectExtent l="0" t="0" r="0" b="0"/>
                <wp:wrapNone/>
                <wp:docPr id="84" name="Graphic 8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4" name="Graphic 84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586pt;width:3.2pt;height:3.2pt;mso-position-horizontal-relative:page;mso-position-vertical-relative:paragraph;z-index:15748608" id="docshape82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Talk with other parents about parenting for joint </w:t>
      </w:r>
      <w:r>
        <w:rPr>
          <w:color w:val="2A3325"/>
          <w:spacing w:val="10"/>
          <w:sz w:val="20"/>
        </w:rPr>
        <w:t>problem-</w:t>
      </w:r>
      <w:r>
        <w:rPr>
          <w:color w:val="2A3325"/>
          <w:sz w:val="20"/>
        </w:rPr>
        <w:t>solving,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laughter,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insight.</w:t>
      </w:r>
    </w:p>
    <w:p>
      <w:pPr>
        <w:spacing w:line="297" w:lineRule="auto" w:before="0"/>
        <w:ind w:left="1005" w:right="4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9120">
                <wp:simplePos x="0" y="0"/>
                <wp:positionH relativeFrom="page">
                  <wp:posOffset>661099</wp:posOffset>
                </wp:positionH>
                <wp:positionV relativeFrom="paragraph">
                  <wp:posOffset>58287</wp:posOffset>
                </wp:positionV>
                <wp:extent cx="40640" cy="40640"/>
                <wp:effectExtent l="0" t="0" r="0" b="0"/>
                <wp:wrapNone/>
                <wp:docPr id="85" name="Graphic 8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5" name="Graphic 85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594pt;width:3.2pt;height:3.2pt;mso-position-horizontal-relative:page;mso-position-vertical-relative:paragraph;z-index:15749120" id="docshape83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When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take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out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library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books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with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children, take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out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book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for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too.</w:t>
      </w:r>
    </w:p>
    <w:p>
      <w:pPr>
        <w:spacing w:line="297" w:lineRule="auto" w:before="0"/>
        <w:ind w:left="1005" w:right="1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9632">
                <wp:simplePos x="0" y="0"/>
                <wp:positionH relativeFrom="page">
                  <wp:posOffset>661099</wp:posOffset>
                </wp:positionH>
                <wp:positionV relativeFrom="paragraph">
                  <wp:posOffset>58287</wp:posOffset>
                </wp:positionV>
                <wp:extent cx="40640" cy="40640"/>
                <wp:effectExtent l="0" t="0" r="0" b="0"/>
                <wp:wrapNone/>
                <wp:docPr id="86" name="Graphic 8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6" name="Graphic 86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02pt;width:3.2pt;height:3.2pt;mso-position-horizontal-relative:page;mso-position-vertical-relative:paragraph;z-index:15749632" id="docshape84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Make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time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get</w:t>
      </w:r>
      <w:r>
        <w:rPr>
          <w:color w:val="2A3325"/>
          <w:spacing w:val="40"/>
          <w:sz w:val="20"/>
        </w:rPr>
        <w:t> </w:t>
      </w:r>
      <w:r>
        <w:rPr>
          <w:color w:val="2A3325"/>
          <w:spacing w:val="10"/>
          <w:sz w:val="20"/>
        </w:rPr>
        <w:t>outdoors—</w:t>
      </w:r>
      <w:r>
        <w:rPr>
          <w:color w:val="2A3325"/>
          <w:sz w:val="20"/>
        </w:rPr>
        <w:t>finding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safe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place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to take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80"/>
          <w:sz w:val="20"/>
        </w:rPr>
        <w:t> </w:t>
      </w:r>
      <w:r>
        <w:rPr>
          <w:color w:val="2A3325"/>
          <w:spacing w:val="10"/>
          <w:sz w:val="20"/>
        </w:rPr>
        <w:t>20-</w:t>
      </w:r>
      <w:r>
        <w:rPr>
          <w:color w:val="2A3325"/>
          <w:sz w:val="20"/>
        </w:rPr>
        <w:t>minute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walk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can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change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outlook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on the day.</w:t>
      </w:r>
    </w:p>
    <w:p>
      <w:pPr>
        <w:spacing w:line="297" w:lineRule="auto" w:before="0"/>
        <w:ind w:left="1005" w:right="0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0144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87" name="Graphic 8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7" name="Graphic 87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40"/>
                              </a:moveTo>
                              <a:lnTo>
                                <a:pt x="17625" y="40640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13pt;width:3.2pt;height:3.2pt;mso-position-horizontal-relative:page;mso-position-vertical-relative:paragraph;z-index:15750144" id="docshape85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If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life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events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feel</w:t>
      </w:r>
      <w:r>
        <w:rPr>
          <w:color w:val="2A3325"/>
          <w:spacing w:val="9"/>
          <w:sz w:val="20"/>
        </w:rPr>
        <w:t> overwhelming,</w:t>
      </w:r>
      <w:r>
        <w:rPr>
          <w:color w:val="2A3325"/>
          <w:spacing w:val="9"/>
          <w:sz w:val="20"/>
        </w:rPr>
        <w:t> </w:t>
      </w:r>
      <w:r>
        <w:rPr>
          <w:color w:val="2A3325"/>
          <w:sz w:val="20"/>
        </w:rPr>
        <w:t>contact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friend, family member, or </w:t>
      </w:r>
      <w:r>
        <w:rPr>
          <w:color w:val="2A3325"/>
          <w:spacing w:val="9"/>
          <w:sz w:val="20"/>
        </w:rPr>
        <w:t>professional </w:t>
      </w:r>
      <w:r>
        <w:rPr>
          <w:color w:val="2A3325"/>
          <w:sz w:val="20"/>
        </w:rPr>
        <w:t>for support. Everyone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has these moments.</w:t>
      </w:r>
    </w:p>
    <w:p>
      <w:pPr>
        <w:spacing w:line="297" w:lineRule="auto" w:before="0"/>
        <w:ind w:left="1005" w:right="1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0656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88" name="Graphic 8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8" name="Graphic 88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25pt;width:3.2pt;height:3.2pt;mso-position-horizontal-relative:page;mso-position-vertical-relative:paragraph;z-index:15750656" id="docshape86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Listen to audio books while you commute to work or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travel to run errands.</w:t>
      </w:r>
    </w:p>
    <w:p>
      <w:pPr>
        <w:spacing w:line="297" w:lineRule="auto" w:before="0"/>
        <w:ind w:left="1005" w:right="7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1168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89" name="Graphic 8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9" name="Graphic 89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33pt;width:3.2pt;height:3.2pt;mso-position-horizontal-relative:page;mso-position-vertical-relative:paragraph;z-index:15751168" id="docshape87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Take advantage of free events in your community— lectures, musical events or </w:t>
      </w:r>
      <w:r>
        <w:rPr>
          <w:color w:val="2A3325"/>
          <w:spacing w:val="9"/>
          <w:sz w:val="20"/>
        </w:rPr>
        <w:t>conferences.</w:t>
      </w:r>
    </w:p>
    <w:p>
      <w:pPr>
        <w:spacing w:line="297" w:lineRule="auto" w:before="0"/>
        <w:ind w:left="1005" w:right="6" w:firstLine="0"/>
        <w:jc w:val="both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1680">
                <wp:simplePos x="0" y="0"/>
                <wp:positionH relativeFrom="page">
                  <wp:posOffset>661099</wp:posOffset>
                </wp:positionH>
                <wp:positionV relativeFrom="paragraph">
                  <wp:posOffset>58288</wp:posOffset>
                </wp:positionV>
                <wp:extent cx="40640" cy="40640"/>
                <wp:effectExtent l="0" t="0" r="0" b="0"/>
                <wp:wrapNone/>
                <wp:docPr id="90" name="Graphic 9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0" name="Graphic 90"/>
                      <wps:cNvSpPr/>
                      <wps:spPr>
                        <a:xfrm>
                          <a:off x="0" y="0"/>
                          <a:ext cx="40640" cy="406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 h="40640">
                              <a:moveTo>
                                <a:pt x="23014" y="40639"/>
                              </a:moveTo>
                              <a:lnTo>
                                <a:pt x="17625" y="40639"/>
                              </a:lnTo>
                              <a:lnTo>
                                <a:pt x="15033" y="40124"/>
                              </a:lnTo>
                              <a:lnTo>
                                <a:pt x="0" y="23014"/>
                              </a:lnTo>
                              <a:lnTo>
                                <a:pt x="0" y="17625"/>
                              </a:lnTo>
                              <a:lnTo>
                                <a:pt x="17625" y="0"/>
                              </a:lnTo>
                              <a:lnTo>
                                <a:pt x="23014" y="0"/>
                              </a:lnTo>
                              <a:lnTo>
                                <a:pt x="40640" y="20320"/>
                              </a:lnTo>
                              <a:lnTo>
                                <a:pt x="40640" y="23014"/>
                              </a:lnTo>
                              <a:lnTo>
                                <a:pt x="23014" y="406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2.055073pt;margin-top:4.589641pt;width:3.2pt;height:3.2pt;mso-position-horizontal-relative:page;mso-position-vertical-relative:paragraph;z-index:15751680" id="docshape88" coordorigin="1041,92" coordsize="64,64" path="m1077,156l1069,156,1065,155,1041,128,1041,120,1069,92,1077,92,1105,124,1105,128,1077,15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  <w:sz w:val="20"/>
        </w:rPr>
        <w:t>Allow yourself to </w:t>
      </w:r>
      <w:r>
        <w:rPr>
          <w:color w:val="2A3325"/>
          <w:spacing w:val="10"/>
          <w:sz w:val="20"/>
        </w:rPr>
        <w:t>dream—</w:t>
      </w:r>
      <w:r>
        <w:rPr>
          <w:color w:val="2A3325"/>
          <w:sz w:val="20"/>
        </w:rPr>
        <w:t>write down your goals and </w:t>
      </w:r>
      <w:r>
        <w:rPr>
          <w:color w:val="2A3325"/>
          <w:spacing w:val="7"/>
          <w:sz w:val="20"/>
        </w:rPr>
        <w:t>priorities.</w:t>
      </w:r>
    </w:p>
    <w:p>
      <w:pPr>
        <w:spacing w:line="292" w:lineRule="auto" w:before="190"/>
        <w:ind w:left="651" w:right="0" w:firstLine="0"/>
        <w:jc w:val="both"/>
        <w:rPr>
          <w:i/>
          <w:sz w:val="18"/>
        </w:rPr>
      </w:pPr>
      <w:r>
        <w:rPr>
          <w:color w:val="2A3325"/>
          <w:sz w:val="18"/>
        </w:rPr>
        <w:t>Source:</w:t>
      </w:r>
      <w:r>
        <w:rPr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Massachusetts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Department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of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Early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Education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and</w:t>
      </w:r>
      <w:r>
        <w:rPr>
          <w:i/>
          <w:color w:val="2A3325"/>
          <w:spacing w:val="80"/>
          <w:sz w:val="18"/>
        </w:rPr>
        <w:t> </w:t>
      </w:r>
      <w:r>
        <w:rPr>
          <w:i/>
          <w:color w:val="2A3325"/>
          <w:sz w:val="18"/>
        </w:rPr>
        <w:t>Care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(EEC).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(n.d.).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Parents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learn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&amp;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grow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too!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Make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time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for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you.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In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Families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learn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and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grow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together.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Retrieved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May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12, 2023,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from</w:t>
      </w:r>
      <w:r>
        <w:rPr>
          <w:i/>
          <w:color w:val="2A3325"/>
          <w:spacing w:val="40"/>
          <w:sz w:val="18"/>
        </w:rPr>
        <w:t> </w:t>
      </w:r>
      <w:r>
        <w:rPr>
          <w:i/>
          <w:color w:val="2A3325"/>
          <w:sz w:val="18"/>
        </w:rPr>
        <w:t>https://</w:t>
      </w:r>
      <w:hyperlink r:id="rId30">
        <w:r>
          <w:rPr>
            <w:i/>
            <w:color w:val="2A3325"/>
            <w:sz w:val="18"/>
          </w:rPr>
          <w:t>www.mass.gov</w:t>
        </w:r>
      </w:hyperlink>
    </w:p>
    <w:p>
      <w:pPr>
        <w:pStyle w:val="BodyText"/>
        <w:spacing w:before="8"/>
        <w:rPr>
          <w:i/>
          <w:sz w:val="30"/>
        </w:rPr>
      </w:pPr>
    </w:p>
    <w:p>
      <w:pPr>
        <w:spacing w:line="259" w:lineRule="auto" w:before="0"/>
        <w:ind w:left="651" w:right="534" w:firstLine="0"/>
        <w:jc w:val="left"/>
        <w:rPr>
          <w:b/>
          <w:sz w:val="43"/>
        </w:rPr>
      </w:pPr>
      <w:r>
        <w:rPr>
          <w:b/>
          <w:color w:val="1B365C"/>
          <w:sz w:val="43"/>
        </w:rPr>
        <w:t>A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F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F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R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w w:val="105"/>
          <w:sz w:val="43"/>
        </w:rPr>
        <w:t>M</w:t>
      </w:r>
      <w:r>
        <w:rPr>
          <w:b/>
          <w:color w:val="1B365C"/>
          <w:spacing w:val="-70"/>
          <w:w w:val="105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T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I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O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w w:val="105"/>
          <w:sz w:val="43"/>
        </w:rPr>
        <w:t>S</w:t>
      </w:r>
      <w:r>
        <w:rPr>
          <w:b/>
          <w:color w:val="1B365C"/>
          <w:spacing w:val="51"/>
          <w:w w:val="150"/>
          <w:sz w:val="43"/>
        </w:rPr>
        <w:t> </w:t>
      </w:r>
      <w:r>
        <w:rPr>
          <w:b/>
          <w:color w:val="1B365C"/>
          <w:sz w:val="43"/>
        </w:rPr>
        <w:t>F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O</w:t>
      </w:r>
      <w:r>
        <w:rPr>
          <w:b/>
          <w:color w:val="1B365C"/>
          <w:spacing w:val="-64"/>
          <w:sz w:val="43"/>
        </w:rPr>
        <w:t> </w:t>
      </w:r>
      <w:r>
        <w:rPr>
          <w:b/>
          <w:color w:val="1B365C"/>
          <w:sz w:val="43"/>
        </w:rPr>
        <w:t>R P</w:t>
      </w:r>
      <w:r>
        <w:rPr>
          <w:b/>
          <w:color w:val="1B365C"/>
          <w:spacing w:val="-41"/>
          <w:sz w:val="43"/>
        </w:rPr>
        <w:t> </w:t>
      </w:r>
      <w:r>
        <w:rPr>
          <w:b/>
          <w:color w:val="1B365C"/>
          <w:sz w:val="43"/>
        </w:rPr>
        <w:t>A</w:t>
      </w:r>
      <w:r>
        <w:rPr>
          <w:b/>
          <w:color w:val="1B365C"/>
          <w:spacing w:val="-42"/>
          <w:sz w:val="43"/>
        </w:rPr>
        <w:t> </w:t>
      </w:r>
      <w:r>
        <w:rPr>
          <w:b/>
          <w:color w:val="1B365C"/>
          <w:sz w:val="43"/>
        </w:rPr>
        <w:t>R</w:t>
      </w:r>
      <w:r>
        <w:rPr>
          <w:b/>
          <w:color w:val="1B365C"/>
          <w:spacing w:val="-41"/>
          <w:sz w:val="43"/>
        </w:rPr>
        <w:t> </w:t>
      </w:r>
      <w:r>
        <w:rPr>
          <w:b/>
          <w:color w:val="1B365C"/>
          <w:sz w:val="43"/>
        </w:rPr>
        <w:t>E</w:t>
      </w:r>
      <w:r>
        <w:rPr>
          <w:b/>
          <w:color w:val="1B365C"/>
          <w:spacing w:val="-42"/>
          <w:sz w:val="43"/>
        </w:rPr>
        <w:t> </w:t>
      </w:r>
      <w:r>
        <w:rPr>
          <w:b/>
          <w:color w:val="1B365C"/>
          <w:sz w:val="43"/>
        </w:rPr>
        <w:t>N</w:t>
      </w:r>
      <w:r>
        <w:rPr>
          <w:b/>
          <w:color w:val="1B365C"/>
          <w:spacing w:val="-41"/>
          <w:sz w:val="43"/>
        </w:rPr>
        <w:t> </w:t>
      </w:r>
      <w:r>
        <w:rPr>
          <w:b/>
          <w:color w:val="1B365C"/>
          <w:sz w:val="43"/>
        </w:rPr>
        <w:t>T</w:t>
      </w:r>
      <w:r>
        <w:rPr>
          <w:b/>
          <w:color w:val="1B365C"/>
          <w:spacing w:val="-42"/>
          <w:sz w:val="43"/>
        </w:rPr>
        <w:t> </w:t>
      </w:r>
      <w:r>
        <w:rPr>
          <w:b/>
          <w:color w:val="1B365C"/>
          <w:w w:val="105"/>
          <w:sz w:val="43"/>
        </w:rPr>
        <w:t>S</w:t>
      </w:r>
    </w:p>
    <w:p>
      <w:pPr>
        <w:spacing w:line="297" w:lineRule="auto" w:before="196"/>
        <w:ind w:left="651" w:right="1" w:firstLine="0"/>
        <w:jc w:val="both"/>
        <w:rPr>
          <w:sz w:val="20"/>
        </w:rPr>
      </w:pPr>
      <w:r>
        <w:rPr>
          <w:color w:val="2A3325"/>
          <w:sz w:val="20"/>
        </w:rPr>
        <w:t>An</w:t>
      </w:r>
      <w:r>
        <w:rPr>
          <w:color w:val="2A3325"/>
          <w:spacing w:val="40"/>
          <w:sz w:val="20"/>
        </w:rPr>
        <w:t> </w:t>
      </w:r>
      <w:r>
        <w:rPr>
          <w:color w:val="2A3325"/>
          <w:spacing w:val="9"/>
          <w:sz w:val="20"/>
        </w:rPr>
        <w:t>affirmation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is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simple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statement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tell yourself. It might be related to things you want to </w:t>
      </w:r>
      <w:r>
        <w:rPr>
          <w:color w:val="2A3325"/>
          <w:spacing w:val="9"/>
          <w:sz w:val="20"/>
        </w:rPr>
        <w:t>accomplish,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how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wish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behave,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positive attitudes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desire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to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cultivate.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Your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child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needs to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know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that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love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them,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one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way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can</w:t>
      </w:r>
      <w:r>
        <w:rPr>
          <w:color w:val="2A3325"/>
          <w:spacing w:val="40"/>
          <w:sz w:val="20"/>
        </w:rPr>
        <w:t> </w:t>
      </w:r>
      <w:r>
        <w:rPr>
          <w:color w:val="2A3325"/>
          <w:sz w:val="20"/>
        </w:rPr>
        <w:t>show love is through </w:t>
      </w:r>
      <w:r>
        <w:rPr>
          <w:color w:val="2A3325"/>
          <w:spacing w:val="9"/>
          <w:sz w:val="20"/>
        </w:rPr>
        <w:t>affirmations.</w:t>
      </w:r>
    </w:p>
    <w:p>
      <w:pPr>
        <w:spacing w:line="297" w:lineRule="auto" w:before="171"/>
        <w:ind w:left="651" w:right="7" w:firstLine="0"/>
        <w:jc w:val="both"/>
        <w:rPr>
          <w:sz w:val="20"/>
        </w:rPr>
      </w:pPr>
      <w:r>
        <w:rPr>
          <w:color w:val="2A3325"/>
          <w:sz w:val="20"/>
        </w:rPr>
        <w:t>There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are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a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couple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of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important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rules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80"/>
          <w:sz w:val="20"/>
        </w:rPr>
        <w:t> </w:t>
      </w:r>
      <w:r>
        <w:rPr>
          <w:color w:val="2A3325"/>
          <w:sz w:val="20"/>
        </w:rPr>
        <w:t>should consider when using </w:t>
      </w:r>
      <w:r>
        <w:rPr>
          <w:color w:val="2A3325"/>
          <w:spacing w:val="9"/>
          <w:sz w:val="20"/>
        </w:rPr>
        <w:t>affirmations:</w:t>
      </w:r>
    </w:p>
    <w:p>
      <w:pPr>
        <w:pStyle w:val="BodyText"/>
        <w:spacing w:before="10"/>
        <w:rPr>
          <w:sz w:val="24"/>
        </w:rPr>
      </w:pPr>
    </w:p>
    <w:p>
      <w:pPr>
        <w:spacing w:before="0"/>
        <w:ind w:left="651" w:right="0" w:firstLine="0"/>
        <w:jc w:val="left"/>
        <w:rPr>
          <w:sz w:val="20"/>
        </w:rPr>
      </w:pPr>
      <w:r>
        <w:rPr>
          <w:color w:val="2A3325"/>
          <w:sz w:val="20"/>
        </w:rPr>
        <w:t>You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must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believe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what</w:t>
      </w:r>
      <w:r>
        <w:rPr>
          <w:color w:val="2A3325"/>
          <w:spacing w:val="43"/>
          <w:sz w:val="20"/>
        </w:rPr>
        <w:t> </w:t>
      </w:r>
      <w:r>
        <w:rPr>
          <w:color w:val="2A3325"/>
          <w:sz w:val="20"/>
        </w:rPr>
        <w:t>you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are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saying</w:t>
      </w:r>
      <w:r>
        <w:rPr>
          <w:color w:val="2A3325"/>
          <w:spacing w:val="42"/>
          <w:sz w:val="20"/>
        </w:rPr>
        <w:t> </w:t>
      </w:r>
      <w:r>
        <w:rPr>
          <w:color w:val="2A3325"/>
          <w:sz w:val="20"/>
        </w:rPr>
        <w:t>is</w:t>
      </w:r>
      <w:r>
        <w:rPr>
          <w:color w:val="2A3325"/>
          <w:spacing w:val="43"/>
          <w:sz w:val="20"/>
        </w:rPr>
        <w:t> </w:t>
      </w:r>
      <w:r>
        <w:rPr>
          <w:color w:val="2A3325"/>
          <w:spacing w:val="-4"/>
          <w:sz w:val="20"/>
        </w:rPr>
        <w:t>true.</w:t>
      </w:r>
    </w:p>
    <w:p>
      <w:pPr>
        <w:spacing w:before="55"/>
        <w:ind w:left="651" w:right="0" w:firstLine="0"/>
        <w:jc w:val="left"/>
        <w:rPr>
          <w:sz w:val="20"/>
        </w:rPr>
      </w:pPr>
      <w:r>
        <w:rPr>
          <w:color w:val="2A3325"/>
          <w:sz w:val="20"/>
        </w:rPr>
        <w:t>You</w:t>
      </w:r>
      <w:r>
        <w:rPr>
          <w:color w:val="2A3325"/>
          <w:spacing w:val="15"/>
          <w:sz w:val="20"/>
        </w:rPr>
        <w:t> </w:t>
      </w:r>
      <w:r>
        <w:rPr>
          <w:color w:val="2A3325"/>
          <w:sz w:val="20"/>
        </w:rPr>
        <w:t>must</w:t>
      </w:r>
      <w:r>
        <w:rPr>
          <w:color w:val="2A3325"/>
          <w:spacing w:val="16"/>
          <w:sz w:val="20"/>
        </w:rPr>
        <w:t> </w:t>
      </w:r>
      <w:r>
        <w:rPr>
          <w:color w:val="2A3325"/>
          <w:sz w:val="20"/>
        </w:rPr>
        <w:t>be</w:t>
      </w:r>
      <w:r>
        <w:rPr>
          <w:color w:val="2A3325"/>
          <w:spacing w:val="16"/>
          <w:sz w:val="20"/>
        </w:rPr>
        <w:t> </w:t>
      </w:r>
      <w:r>
        <w:rPr>
          <w:color w:val="2A3325"/>
          <w:spacing w:val="9"/>
          <w:sz w:val="20"/>
        </w:rPr>
        <w:t>consistent,</w:t>
      </w:r>
      <w:r>
        <w:rPr>
          <w:color w:val="2A3325"/>
          <w:spacing w:val="16"/>
          <w:sz w:val="20"/>
        </w:rPr>
        <w:t> </w:t>
      </w:r>
      <w:r>
        <w:rPr>
          <w:color w:val="2A3325"/>
          <w:spacing w:val="9"/>
          <w:sz w:val="20"/>
        </w:rPr>
        <w:t>persistent,</w:t>
      </w:r>
      <w:r>
        <w:rPr>
          <w:color w:val="2A3325"/>
          <w:spacing w:val="16"/>
          <w:sz w:val="20"/>
        </w:rPr>
        <w:t> </w:t>
      </w:r>
      <w:r>
        <w:rPr>
          <w:color w:val="2A3325"/>
          <w:sz w:val="20"/>
        </w:rPr>
        <w:t>and</w:t>
      </w:r>
      <w:r>
        <w:rPr>
          <w:color w:val="2A3325"/>
          <w:spacing w:val="16"/>
          <w:sz w:val="20"/>
        </w:rPr>
        <w:t> </w:t>
      </w:r>
      <w:r>
        <w:rPr>
          <w:color w:val="2A3325"/>
          <w:spacing w:val="7"/>
          <w:sz w:val="20"/>
        </w:rPr>
        <w:t>reinforcing.</w:t>
      </w:r>
    </w:p>
    <w:p>
      <w:pPr>
        <w:spacing w:before="56"/>
        <w:ind w:left="651" w:right="0" w:firstLine="0"/>
        <w:jc w:val="left"/>
        <w:rPr>
          <w:sz w:val="20"/>
        </w:rPr>
      </w:pPr>
      <w:r>
        <w:rPr>
          <w:color w:val="2A3325"/>
          <w:spacing w:val="9"/>
          <w:sz w:val="20"/>
        </w:rPr>
        <w:t>Affirmations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are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most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effective</w:t>
      </w:r>
      <w:r>
        <w:rPr>
          <w:color w:val="2A3325"/>
          <w:spacing w:val="38"/>
          <w:sz w:val="20"/>
        </w:rPr>
        <w:t> </w:t>
      </w:r>
      <w:r>
        <w:rPr>
          <w:color w:val="2A3325"/>
          <w:sz w:val="20"/>
        </w:rPr>
        <w:t>if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done</w:t>
      </w:r>
      <w:r>
        <w:rPr>
          <w:color w:val="2A3325"/>
          <w:spacing w:val="37"/>
          <w:sz w:val="20"/>
        </w:rPr>
        <w:t> </w:t>
      </w:r>
      <w:r>
        <w:rPr>
          <w:color w:val="2A3325"/>
          <w:sz w:val="20"/>
        </w:rPr>
        <w:t>every</w:t>
      </w:r>
      <w:r>
        <w:rPr>
          <w:color w:val="2A3325"/>
          <w:spacing w:val="38"/>
          <w:sz w:val="20"/>
        </w:rPr>
        <w:t> </w:t>
      </w:r>
      <w:r>
        <w:rPr>
          <w:color w:val="2A3325"/>
          <w:sz w:val="20"/>
        </w:rPr>
        <w:t>single</w:t>
      </w:r>
      <w:r>
        <w:rPr>
          <w:color w:val="2A3325"/>
          <w:spacing w:val="37"/>
          <w:sz w:val="20"/>
        </w:rPr>
        <w:t> </w:t>
      </w:r>
      <w:r>
        <w:rPr>
          <w:color w:val="2A3325"/>
          <w:spacing w:val="-4"/>
          <w:sz w:val="20"/>
        </w:rPr>
        <w:t>day.</w:t>
      </w:r>
    </w:p>
    <w:p>
      <w:pPr>
        <w:pStyle w:val="BodyText"/>
        <w:spacing w:line="288" w:lineRule="auto" w:before="104"/>
        <w:ind w:left="594" w:right="169"/>
        <w:jc w:val="both"/>
      </w:pPr>
      <w:r>
        <w:rPr/>
        <w:br w:type="column"/>
      </w:r>
      <w:r>
        <w:rPr>
          <w:color w:val="2A3325"/>
        </w:rPr>
        <w:t>What</w:t>
      </w:r>
      <w:r>
        <w:rPr>
          <w:color w:val="2A3325"/>
          <w:spacing w:val="40"/>
        </w:rPr>
        <w:t> </w:t>
      </w:r>
      <w:r>
        <w:rPr>
          <w:color w:val="2A3325"/>
        </w:rPr>
        <w:t>follows</w:t>
      </w:r>
      <w:r>
        <w:rPr>
          <w:color w:val="2A3325"/>
          <w:spacing w:val="40"/>
        </w:rPr>
        <w:t> </w:t>
      </w:r>
      <w:r>
        <w:rPr>
          <w:color w:val="2A3325"/>
        </w:rPr>
        <w:t>are</w:t>
      </w:r>
      <w:r>
        <w:rPr>
          <w:color w:val="2A3325"/>
          <w:spacing w:val="40"/>
        </w:rPr>
        <w:t> </w:t>
      </w:r>
      <w:r>
        <w:rPr>
          <w:color w:val="2A3325"/>
        </w:rPr>
        <w:t>statements</w:t>
      </w:r>
      <w:r>
        <w:rPr>
          <w:color w:val="2A3325"/>
          <w:spacing w:val="40"/>
        </w:rPr>
        <w:t> </w:t>
      </w:r>
      <w:r>
        <w:rPr>
          <w:color w:val="2A3325"/>
        </w:rPr>
        <w:t>of</w:t>
      </w:r>
      <w:r>
        <w:rPr>
          <w:color w:val="2A3325"/>
          <w:spacing w:val="9"/>
        </w:rPr>
        <w:t> affirmation </w:t>
      </w:r>
      <w:r>
        <w:rPr>
          <w:color w:val="2A3325"/>
        </w:rPr>
        <w:t>that</w:t>
      </w:r>
      <w:r>
        <w:rPr>
          <w:color w:val="2A3325"/>
          <w:spacing w:val="40"/>
        </w:rPr>
        <w:t> </w:t>
      </w:r>
      <w:r>
        <w:rPr>
          <w:color w:val="2A3325"/>
        </w:rPr>
        <w:t>you</w:t>
      </w:r>
      <w:r>
        <w:rPr>
          <w:color w:val="2A3325"/>
          <w:spacing w:val="40"/>
        </w:rPr>
        <w:t> </w:t>
      </w:r>
      <w:r>
        <w:rPr>
          <w:color w:val="2A3325"/>
        </w:rPr>
        <w:t>might</w:t>
      </w:r>
      <w:r>
        <w:rPr>
          <w:color w:val="2A3325"/>
          <w:spacing w:val="40"/>
        </w:rPr>
        <w:t> </w:t>
      </w:r>
      <w:r>
        <w:rPr>
          <w:color w:val="2A3325"/>
        </w:rPr>
        <w:t>use.</w:t>
      </w:r>
      <w:r>
        <w:rPr>
          <w:color w:val="2A3325"/>
          <w:spacing w:val="40"/>
        </w:rPr>
        <w:t> </w:t>
      </w:r>
      <w:r>
        <w:rPr>
          <w:color w:val="2A3325"/>
        </w:rPr>
        <w:t>Select</w:t>
      </w:r>
      <w:r>
        <w:rPr>
          <w:color w:val="2A3325"/>
          <w:spacing w:val="40"/>
        </w:rPr>
        <w:t> </w:t>
      </w:r>
      <w:r>
        <w:rPr>
          <w:color w:val="2A3325"/>
        </w:rPr>
        <w:t>at</w:t>
      </w:r>
      <w:r>
        <w:rPr>
          <w:color w:val="2A3325"/>
          <w:spacing w:val="40"/>
        </w:rPr>
        <w:t> </w:t>
      </w:r>
      <w:r>
        <w:rPr>
          <w:color w:val="2A3325"/>
        </w:rPr>
        <w:t>least</w:t>
      </w:r>
      <w:r>
        <w:rPr>
          <w:color w:val="2A3325"/>
          <w:spacing w:val="40"/>
        </w:rPr>
        <w:t> </w:t>
      </w:r>
      <w:r>
        <w:rPr>
          <w:color w:val="2A3325"/>
        </w:rPr>
        <w:t>five,</w:t>
      </w:r>
      <w:r>
        <w:rPr>
          <w:color w:val="2A3325"/>
          <w:spacing w:val="40"/>
        </w:rPr>
        <w:t> </w:t>
      </w:r>
      <w:r>
        <w:rPr>
          <w:color w:val="2A3325"/>
        </w:rPr>
        <w:t>or make up some of your own, that you could use daily.</w:t>
      </w:r>
      <w:r>
        <w:rPr>
          <w:color w:val="2A3325"/>
          <w:spacing w:val="40"/>
        </w:rPr>
        <w:t> </w:t>
      </w:r>
      <w:r>
        <w:rPr>
          <w:color w:val="2A3325"/>
        </w:rPr>
        <w:t>Repeat</w:t>
      </w:r>
      <w:r>
        <w:rPr>
          <w:color w:val="2A3325"/>
          <w:spacing w:val="40"/>
        </w:rPr>
        <w:t> </w:t>
      </w:r>
      <w:r>
        <w:rPr>
          <w:color w:val="2A3325"/>
        </w:rPr>
        <w:t>them</w:t>
      </w:r>
      <w:r>
        <w:rPr>
          <w:color w:val="2A3325"/>
          <w:spacing w:val="40"/>
        </w:rPr>
        <w:t> </w:t>
      </w:r>
      <w:r>
        <w:rPr>
          <w:color w:val="2A3325"/>
        </w:rPr>
        <w:t>over</w:t>
      </w:r>
      <w:r>
        <w:rPr>
          <w:color w:val="2A3325"/>
          <w:spacing w:val="40"/>
        </w:rPr>
        <w:t> </w:t>
      </w:r>
      <w:r>
        <w:rPr>
          <w:color w:val="2A3325"/>
        </w:rPr>
        <w:t>and</w:t>
      </w:r>
      <w:r>
        <w:rPr>
          <w:color w:val="2A3325"/>
          <w:spacing w:val="40"/>
        </w:rPr>
        <w:t> </w:t>
      </w:r>
      <w:r>
        <w:rPr>
          <w:color w:val="2A3325"/>
        </w:rPr>
        <w:t>over</w:t>
      </w:r>
      <w:r>
        <w:rPr>
          <w:color w:val="2A3325"/>
          <w:spacing w:val="40"/>
        </w:rPr>
        <w:t> </w:t>
      </w:r>
      <w:r>
        <w:rPr>
          <w:color w:val="2A3325"/>
        </w:rPr>
        <w:t>to</w:t>
      </w:r>
      <w:r>
        <w:rPr>
          <w:color w:val="2A3325"/>
          <w:spacing w:val="40"/>
        </w:rPr>
        <w:t> </w:t>
      </w:r>
      <w:r>
        <w:rPr>
          <w:color w:val="2A3325"/>
        </w:rPr>
        <w:t>yourself, at least 10 times a day:</w:t>
      </w:r>
    </w:p>
    <w:p>
      <w:pPr>
        <w:pStyle w:val="BodyText"/>
        <w:spacing w:line="288" w:lineRule="auto" w:before="119"/>
        <w:ind w:left="951" w:right="176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2192">
                <wp:simplePos x="0" y="0"/>
                <wp:positionH relativeFrom="page">
                  <wp:posOffset>4664591</wp:posOffset>
                </wp:positionH>
                <wp:positionV relativeFrom="paragraph">
                  <wp:posOffset>134102</wp:posOffset>
                </wp:positionV>
                <wp:extent cx="43180" cy="43180"/>
                <wp:effectExtent l="0" t="0" r="0" b="0"/>
                <wp:wrapNone/>
                <wp:docPr id="91" name="Graphic 9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1" name="Graphic 91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10.559237pt;width:3.4pt;height:3.4pt;mso-position-horizontal-relative:page;mso-position-vertical-relative:paragraph;z-index:15752192" id="docshape89" coordorigin="7346,211" coordsize="68,68" path="m7384,279l7375,279,7371,278,7346,249,7346,240,7375,211,7384,211,7413,245,7413,249,7384,27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</w:t>
      </w:r>
      <w:r>
        <w:rPr>
          <w:color w:val="2A3325"/>
          <w:spacing w:val="40"/>
        </w:rPr>
        <w:t> </w:t>
      </w:r>
      <w:r>
        <w:rPr>
          <w:color w:val="2A3325"/>
        </w:rPr>
        <w:t>am</w:t>
      </w:r>
      <w:r>
        <w:rPr>
          <w:color w:val="2A3325"/>
          <w:spacing w:val="40"/>
        </w:rPr>
        <w:t> </w:t>
      </w:r>
      <w:r>
        <w:rPr>
          <w:color w:val="2A3325"/>
        </w:rPr>
        <w:t>consistent</w:t>
      </w:r>
      <w:r>
        <w:rPr>
          <w:color w:val="2A3325"/>
          <w:spacing w:val="40"/>
        </w:rPr>
        <w:t> </w:t>
      </w:r>
      <w:r>
        <w:rPr>
          <w:color w:val="2A3325"/>
        </w:rPr>
        <w:t>in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way</w:t>
      </w:r>
      <w:r>
        <w:rPr>
          <w:color w:val="2A3325"/>
          <w:spacing w:val="40"/>
        </w:rPr>
        <w:t> </w:t>
      </w:r>
      <w:r>
        <w:rPr>
          <w:color w:val="2A3325"/>
        </w:rPr>
        <w:t>I</w:t>
      </w:r>
      <w:r>
        <w:rPr>
          <w:color w:val="2A3325"/>
          <w:spacing w:val="40"/>
        </w:rPr>
        <w:t> </w:t>
      </w:r>
      <w:r>
        <w:rPr>
          <w:color w:val="2A3325"/>
        </w:rPr>
        <w:t>parent</w:t>
      </w:r>
      <w:r>
        <w:rPr>
          <w:color w:val="2A3325"/>
          <w:spacing w:val="40"/>
        </w:rPr>
        <w:t> </w:t>
      </w:r>
      <w:r>
        <w:rPr>
          <w:color w:val="2A3325"/>
        </w:rPr>
        <w:t>my </w:t>
      </w:r>
      <w:r>
        <w:rPr>
          <w:color w:val="2A3325"/>
          <w:spacing w:val="-2"/>
        </w:rPr>
        <w:t>child.</w:t>
      </w:r>
    </w:p>
    <w:p>
      <w:pPr>
        <w:pStyle w:val="BodyText"/>
        <w:spacing w:line="244" w:lineRule="exact"/>
        <w:ind w:left="95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2704">
                <wp:simplePos x="0" y="0"/>
                <wp:positionH relativeFrom="page">
                  <wp:posOffset>4664591</wp:posOffset>
                </wp:positionH>
                <wp:positionV relativeFrom="paragraph">
                  <wp:posOffset>58394</wp:posOffset>
                </wp:positionV>
                <wp:extent cx="43180" cy="43180"/>
                <wp:effectExtent l="0" t="0" r="0" b="0"/>
                <wp:wrapNone/>
                <wp:docPr id="92" name="Graphic 9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2" name="Graphic 92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597991pt;width:3.4pt;height:3.4pt;mso-position-horizontal-relative:page;mso-position-vertical-relative:paragraph;z-index:15752704" id="docshape90" coordorigin="7346,92" coordsize="68,68" path="m7384,159l7375,159,7371,159,7346,130,7346,121,7375,92,7384,92,7413,126,7413,130,7384,15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</w:t>
      </w:r>
      <w:r>
        <w:rPr>
          <w:color w:val="2A3325"/>
          <w:spacing w:val="20"/>
        </w:rPr>
        <w:t> </w:t>
      </w:r>
      <w:r>
        <w:rPr>
          <w:color w:val="2A3325"/>
        </w:rPr>
        <w:t>respect</w:t>
      </w:r>
      <w:r>
        <w:rPr>
          <w:color w:val="2A3325"/>
          <w:spacing w:val="20"/>
        </w:rPr>
        <w:t> </w:t>
      </w:r>
      <w:r>
        <w:rPr>
          <w:color w:val="2A3325"/>
        </w:rPr>
        <w:t>the</w:t>
      </w:r>
      <w:r>
        <w:rPr>
          <w:color w:val="2A3325"/>
          <w:spacing w:val="21"/>
        </w:rPr>
        <w:t> </w:t>
      </w:r>
      <w:r>
        <w:rPr>
          <w:color w:val="2A3325"/>
        </w:rPr>
        <w:t>opinions</w:t>
      </w:r>
      <w:r>
        <w:rPr>
          <w:color w:val="2A3325"/>
          <w:spacing w:val="20"/>
        </w:rPr>
        <w:t> </w:t>
      </w:r>
      <w:r>
        <w:rPr>
          <w:color w:val="2A3325"/>
        </w:rPr>
        <w:t>of</w:t>
      </w:r>
      <w:r>
        <w:rPr>
          <w:color w:val="2A3325"/>
          <w:spacing w:val="21"/>
        </w:rPr>
        <w:t> </w:t>
      </w:r>
      <w:r>
        <w:rPr>
          <w:color w:val="2A3325"/>
        </w:rPr>
        <w:t>my</w:t>
      </w:r>
      <w:r>
        <w:rPr>
          <w:color w:val="2A3325"/>
          <w:spacing w:val="20"/>
        </w:rPr>
        <w:t> </w:t>
      </w:r>
      <w:r>
        <w:rPr>
          <w:color w:val="2A3325"/>
          <w:spacing w:val="-2"/>
        </w:rPr>
        <w:t>child.</w:t>
      </w:r>
    </w:p>
    <w:p>
      <w:pPr>
        <w:pStyle w:val="BodyText"/>
        <w:spacing w:line="288" w:lineRule="auto" w:before="49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3216">
                <wp:simplePos x="0" y="0"/>
                <wp:positionH relativeFrom="page">
                  <wp:posOffset>4664591</wp:posOffset>
                </wp:positionH>
                <wp:positionV relativeFrom="paragraph">
                  <wp:posOffset>89652</wp:posOffset>
                </wp:positionV>
                <wp:extent cx="43180" cy="43180"/>
                <wp:effectExtent l="0" t="0" r="0" b="0"/>
                <wp:wrapNone/>
                <wp:docPr id="93" name="Graphic 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3" name="Graphic 93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7.059287pt;width:3.4pt;height:3.4pt;mso-position-horizontal-relative:page;mso-position-vertical-relative:paragraph;z-index:15753216" id="docshape91" coordorigin="7346,141" coordsize="68,68" path="m7384,209l7375,209,7371,208,7346,179,7346,170,7375,141,7384,141,7413,175,7413,179,7384,20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support the positive traits of my child and downplay the negative ones.</w:t>
      </w:r>
    </w:p>
    <w:p>
      <w:pPr>
        <w:pStyle w:val="BodyText"/>
        <w:spacing w:line="288" w:lineRule="auto"/>
        <w:ind w:left="951" w:right="17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3728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4" name="Graphic 9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4" name="Graphic 94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8pt;width:3.4pt;height:3.4pt;mso-position-horizontal-relative:page;mso-position-vertical-relative:paragraph;z-index:15753728" id="docshape92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</w:t>
      </w:r>
      <w:r>
        <w:rPr>
          <w:color w:val="2A3325"/>
          <w:spacing w:val="9"/>
        </w:rPr>
        <w:t>demonstrate</w:t>
      </w:r>
      <w:r>
        <w:rPr>
          <w:color w:val="2A3325"/>
          <w:spacing w:val="9"/>
        </w:rPr>
        <w:t> </w:t>
      </w:r>
      <w:r>
        <w:rPr>
          <w:color w:val="2A3325"/>
        </w:rPr>
        <w:t>my support of my child's interests by attending related functions whenever possible.</w:t>
      </w:r>
    </w:p>
    <w:p>
      <w:pPr>
        <w:pStyle w:val="BodyText"/>
        <w:spacing w:line="288" w:lineRule="auto"/>
        <w:ind w:left="951" w:right="17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4240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5" name="Graphic 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5" name="Graphic 95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46pt;width:3.4pt;height:3.4pt;mso-position-horizontal-relative:page;mso-position-vertical-relative:paragraph;z-index:15754240" id="docshape93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have </w:t>
      </w:r>
      <w:r>
        <w:rPr>
          <w:color w:val="2A3325"/>
          <w:spacing w:val="9"/>
        </w:rPr>
        <w:t>established</w:t>
      </w:r>
      <w:r>
        <w:rPr>
          <w:color w:val="2A3325"/>
          <w:spacing w:val="9"/>
        </w:rPr>
        <w:t> </w:t>
      </w:r>
      <w:r>
        <w:rPr>
          <w:color w:val="2A3325"/>
        </w:rPr>
        <w:t>rules and </w:t>
      </w:r>
      <w:r>
        <w:rPr>
          <w:color w:val="2A3325"/>
          <w:spacing w:val="9"/>
        </w:rPr>
        <w:t>consequences </w:t>
      </w:r>
      <w:r>
        <w:rPr>
          <w:color w:val="2A3325"/>
        </w:rPr>
        <w:t>for my child.</w:t>
      </w:r>
    </w:p>
    <w:p>
      <w:pPr>
        <w:pStyle w:val="BodyText"/>
        <w:spacing w:line="288" w:lineRule="auto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4752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6" name="Graphic 9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6" name="Graphic 96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49pt;width:3.4pt;height:3.4pt;mso-position-horizontal-relative:page;mso-position-vertical-relative:paragraph;z-index:15754752" id="docshape94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use praise instead of criticism or sarcasm with my child.</w:t>
      </w:r>
    </w:p>
    <w:p>
      <w:pPr>
        <w:pStyle w:val="BodyText"/>
        <w:spacing w:line="288" w:lineRule="auto"/>
        <w:ind w:left="951" w:right="175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5264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7" name="Graphic 9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7" name="Graphic 97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1pt;width:3.4pt;height:3.4pt;mso-position-horizontal-relative:page;mso-position-vertical-relative:paragraph;z-index:15755264" id="docshape95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encourage my child to practice making positive </w:t>
      </w:r>
      <w:r>
        <w:rPr>
          <w:color w:val="2A3325"/>
          <w:spacing w:val="10"/>
        </w:rPr>
        <w:t>self-</w:t>
      </w:r>
      <w:r>
        <w:rPr>
          <w:color w:val="2A3325"/>
          <w:spacing w:val="9"/>
        </w:rPr>
        <w:t>statements.</w:t>
      </w:r>
    </w:p>
    <w:p>
      <w:pPr>
        <w:pStyle w:val="BodyText"/>
        <w:spacing w:line="288" w:lineRule="auto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5776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8" name="Graphic 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8" name="Graphic 98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3pt;width:3.4pt;height:3.4pt;mso-position-horizontal-relative:page;mso-position-vertical-relative:paragraph;z-index:15755776" id="docshape96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let my child know that they are an</w:t>
      </w:r>
      <w:r>
        <w:rPr>
          <w:color w:val="2A3325"/>
          <w:spacing w:val="40"/>
        </w:rPr>
        <w:t> </w:t>
      </w:r>
      <w:r>
        <w:rPr>
          <w:color w:val="2A3325"/>
        </w:rPr>
        <w:t>important person in our family.</w:t>
      </w:r>
    </w:p>
    <w:p>
      <w:pPr>
        <w:pStyle w:val="BodyText"/>
        <w:spacing w:line="288" w:lineRule="auto"/>
        <w:ind w:left="951" w:right="17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6288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99" name="Graphic 9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9" name="Graphic 99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5pt;width:3.4pt;height:3.4pt;mso-position-horizontal-relative:page;mso-position-vertical-relative:paragraph;z-index:15756288" id="docshape97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make time to </w:t>
      </w:r>
      <w:r>
        <w:rPr>
          <w:color w:val="2A3325"/>
          <w:spacing w:val="9"/>
        </w:rPr>
        <w:t>communicate</w:t>
      </w:r>
      <w:r>
        <w:rPr>
          <w:color w:val="2A3325"/>
          <w:spacing w:val="9"/>
        </w:rPr>
        <w:t> </w:t>
      </w:r>
      <w:r>
        <w:rPr>
          <w:color w:val="2A3325"/>
        </w:rPr>
        <w:t>regularly with my child.</w:t>
      </w:r>
    </w:p>
    <w:p>
      <w:pPr>
        <w:pStyle w:val="BodyText"/>
        <w:spacing w:line="288" w:lineRule="auto"/>
        <w:ind w:left="951" w:right="177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6800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100" name="Graphic 10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0" name="Graphic 100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7pt;width:3.4pt;height:3.4pt;mso-position-horizontal-relative:page;mso-position-vertical-relative:paragraph;z-index:15756800" id="docshape98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understand my child's need to develop a sense of personal identity.</w:t>
      </w:r>
    </w:p>
    <w:p>
      <w:pPr>
        <w:pStyle w:val="BodyText"/>
        <w:spacing w:line="288" w:lineRule="auto"/>
        <w:ind w:left="951" w:right="17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101" name="Graphic 10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1" name="Graphic 101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1"/>
                              </a:moveTo>
                              <a:lnTo>
                                <a:pt x="18588" y="42861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6pt;width:3.4pt;height:3.4pt;mso-position-horizontal-relative:page;mso-position-vertical-relative:paragraph;z-index:15757312" id="docshape99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talk to my child about how to handle peer </w:t>
      </w:r>
      <w:r>
        <w:rPr>
          <w:color w:val="2A3325"/>
          <w:spacing w:val="-2"/>
        </w:rPr>
        <w:t>pressure.</w:t>
      </w:r>
    </w:p>
    <w:p>
      <w:pPr>
        <w:pStyle w:val="BodyText"/>
        <w:spacing w:line="288" w:lineRule="auto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102" name="Graphic 10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2" name="Graphic 102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0"/>
                              </a:moveTo>
                              <a:lnTo>
                                <a:pt x="18588" y="42860"/>
                              </a:lnTo>
                              <a:lnTo>
                                <a:pt x="15855" y="42316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62pt;width:3.4pt;height:3.4pt;mso-position-horizontal-relative:page;mso-position-vertical-relative:paragraph;z-index:15757824" id="docshape100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respect my child's need for </w:t>
      </w:r>
      <w:r>
        <w:rPr>
          <w:color w:val="2A3325"/>
          <w:spacing w:val="9"/>
        </w:rPr>
        <w:t>independence </w:t>
      </w:r>
      <w:r>
        <w:rPr>
          <w:color w:val="2A3325"/>
        </w:rPr>
        <w:t>and privacy.</w:t>
      </w:r>
    </w:p>
    <w:p>
      <w:pPr>
        <w:pStyle w:val="BodyText"/>
        <w:spacing w:line="288" w:lineRule="auto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103" name="Graphic 10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3" name="Graphic 103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0"/>
                              </a:moveTo>
                              <a:lnTo>
                                <a:pt x="18588" y="42860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64pt;width:3.4pt;height:3.4pt;mso-position-horizontal-relative:page;mso-position-vertical-relative:paragraph;z-index:15758336" id="docshape101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allow my child to make decisions and</w:t>
      </w:r>
      <w:r>
        <w:rPr>
          <w:color w:val="2A3325"/>
          <w:spacing w:val="80"/>
        </w:rPr>
        <w:t> </w:t>
      </w:r>
      <w:r>
        <w:rPr>
          <w:color w:val="2A3325"/>
        </w:rPr>
        <w:t>discuss</w:t>
      </w:r>
      <w:r>
        <w:rPr>
          <w:color w:val="2A3325"/>
          <w:spacing w:val="40"/>
        </w:rPr>
        <w:t> </w:t>
      </w:r>
      <w:r>
        <w:rPr>
          <w:color w:val="2A3325"/>
        </w:rPr>
        <w:t>the</w:t>
      </w:r>
      <w:r>
        <w:rPr>
          <w:color w:val="2A3325"/>
          <w:spacing w:val="40"/>
        </w:rPr>
        <w:t> </w:t>
      </w:r>
      <w:r>
        <w:rPr>
          <w:color w:val="2A3325"/>
        </w:rPr>
        <w:t>results</w:t>
      </w:r>
      <w:r>
        <w:rPr>
          <w:color w:val="2A3325"/>
          <w:spacing w:val="40"/>
        </w:rPr>
        <w:t> </w:t>
      </w:r>
      <w:r>
        <w:rPr>
          <w:color w:val="2A3325"/>
        </w:rPr>
        <w:t>with</w:t>
      </w:r>
      <w:r>
        <w:rPr>
          <w:color w:val="2A3325"/>
          <w:spacing w:val="40"/>
        </w:rPr>
        <w:t> </w:t>
      </w:r>
      <w:r>
        <w:rPr>
          <w:color w:val="2A3325"/>
        </w:rPr>
        <w:t>them</w:t>
      </w:r>
      <w:r>
        <w:rPr>
          <w:color w:val="2A3325"/>
          <w:spacing w:val="40"/>
        </w:rPr>
        <w:t> </w:t>
      </w:r>
      <w:r>
        <w:rPr>
          <w:color w:val="2A3325"/>
        </w:rPr>
        <w:t>at</w:t>
      </w:r>
      <w:r>
        <w:rPr>
          <w:color w:val="2A3325"/>
          <w:spacing w:val="40"/>
        </w:rPr>
        <w:t> </w:t>
      </w:r>
      <w:r>
        <w:rPr>
          <w:color w:val="2A3325"/>
        </w:rPr>
        <w:t>a</w:t>
      </w:r>
      <w:r>
        <w:rPr>
          <w:color w:val="2A3325"/>
          <w:spacing w:val="40"/>
        </w:rPr>
        <w:t> </w:t>
      </w:r>
      <w:r>
        <w:rPr>
          <w:color w:val="2A3325"/>
        </w:rPr>
        <w:t>later </w:t>
      </w:r>
      <w:r>
        <w:rPr>
          <w:color w:val="2A3325"/>
          <w:spacing w:val="-2"/>
        </w:rPr>
        <w:t>time.</w:t>
      </w:r>
    </w:p>
    <w:p>
      <w:pPr>
        <w:pStyle w:val="BodyText"/>
        <w:spacing w:line="244" w:lineRule="exact"/>
        <w:ind w:left="95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848">
                <wp:simplePos x="0" y="0"/>
                <wp:positionH relativeFrom="page">
                  <wp:posOffset>4664591</wp:posOffset>
                </wp:positionH>
                <wp:positionV relativeFrom="paragraph">
                  <wp:posOffset>58323</wp:posOffset>
                </wp:positionV>
                <wp:extent cx="43180" cy="43180"/>
                <wp:effectExtent l="0" t="0" r="0" b="0"/>
                <wp:wrapNone/>
                <wp:docPr id="104" name="Graphic 10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4" name="Graphic 104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0"/>
                              </a:moveTo>
                              <a:lnTo>
                                <a:pt x="18588" y="42860"/>
                              </a:lnTo>
                              <a:lnTo>
                                <a:pt x="15855" y="42317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592394pt;width:3.4pt;height:3.4pt;mso-position-horizontal-relative:page;mso-position-vertical-relative:paragraph;z-index:15758848" id="docshape102" coordorigin="7346,92" coordsize="68,68" path="m7384,159l7375,159,7371,158,7346,130,7346,121,7375,92,7384,92,7413,126,7413,130,7384,159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</w:t>
      </w:r>
      <w:r>
        <w:rPr>
          <w:color w:val="2A3325"/>
          <w:spacing w:val="14"/>
        </w:rPr>
        <w:t> </w:t>
      </w:r>
      <w:r>
        <w:rPr>
          <w:color w:val="2A3325"/>
        </w:rPr>
        <w:t>regularly</w:t>
      </w:r>
      <w:r>
        <w:rPr>
          <w:color w:val="2A3325"/>
          <w:spacing w:val="15"/>
        </w:rPr>
        <w:t> </w:t>
      </w:r>
      <w:r>
        <w:rPr>
          <w:color w:val="2A3325"/>
        </w:rPr>
        <w:t>laugh</w:t>
      </w:r>
      <w:r>
        <w:rPr>
          <w:color w:val="2A3325"/>
          <w:spacing w:val="15"/>
        </w:rPr>
        <w:t> </w:t>
      </w:r>
      <w:r>
        <w:rPr>
          <w:color w:val="2A3325"/>
        </w:rPr>
        <w:t>with</w:t>
      </w:r>
      <w:r>
        <w:rPr>
          <w:color w:val="2A3325"/>
          <w:spacing w:val="15"/>
        </w:rPr>
        <w:t> </w:t>
      </w:r>
      <w:r>
        <w:rPr>
          <w:color w:val="2A3325"/>
        </w:rPr>
        <w:t>my</w:t>
      </w:r>
      <w:r>
        <w:rPr>
          <w:color w:val="2A3325"/>
          <w:spacing w:val="15"/>
        </w:rPr>
        <w:t> </w:t>
      </w:r>
      <w:r>
        <w:rPr>
          <w:color w:val="2A3325"/>
          <w:spacing w:val="-2"/>
        </w:rPr>
        <w:t>child.</w:t>
      </w:r>
    </w:p>
    <w:p>
      <w:pPr>
        <w:pStyle w:val="BodyText"/>
        <w:spacing w:line="288" w:lineRule="auto" w:before="46"/>
        <w:ind w:left="951" w:right="17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360">
                <wp:simplePos x="0" y="0"/>
                <wp:positionH relativeFrom="page">
                  <wp:posOffset>4664591</wp:posOffset>
                </wp:positionH>
                <wp:positionV relativeFrom="paragraph">
                  <wp:posOffset>87747</wp:posOffset>
                </wp:positionV>
                <wp:extent cx="43180" cy="43180"/>
                <wp:effectExtent l="0" t="0" r="0" b="0"/>
                <wp:wrapNone/>
                <wp:docPr id="105" name="Graphic 10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5" name="Graphic 105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0"/>
                              </a:moveTo>
                              <a:lnTo>
                                <a:pt x="18588" y="42860"/>
                              </a:lnTo>
                              <a:lnTo>
                                <a:pt x="15855" y="42316"/>
                              </a:lnTo>
                              <a:lnTo>
                                <a:pt x="0" y="24272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2"/>
                              </a:lnTo>
                              <a:lnTo>
                                <a:pt x="24272" y="428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6.909253pt;width:3.4pt;height:3.4pt;mso-position-horizontal-relative:page;mso-position-vertical-relative:paragraph;z-index:15759360" id="docshape103" coordorigin="7346,138" coordsize="68,68" path="m7384,206l7375,206,7371,205,7346,176,7346,167,7375,138,7384,138,7413,172,7413,176,7384,206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am available for my child when they need </w:t>
      </w:r>
      <w:r>
        <w:rPr>
          <w:color w:val="2A3325"/>
          <w:spacing w:val="-4"/>
        </w:rPr>
        <w:t>me.</w:t>
      </w:r>
    </w:p>
    <w:p>
      <w:pPr>
        <w:pStyle w:val="BodyText"/>
        <w:spacing w:line="288" w:lineRule="auto"/>
        <w:ind w:left="951" w:right="17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872">
                <wp:simplePos x="0" y="0"/>
                <wp:positionH relativeFrom="page">
                  <wp:posOffset>4664591</wp:posOffset>
                </wp:positionH>
                <wp:positionV relativeFrom="paragraph">
                  <wp:posOffset>58537</wp:posOffset>
                </wp:positionV>
                <wp:extent cx="43180" cy="43180"/>
                <wp:effectExtent l="0" t="0" r="0" b="0"/>
                <wp:wrapNone/>
                <wp:docPr id="106" name="Graphic 10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" name="Graphic 106"/>
                      <wps:cNvSpPr/>
                      <wps:spPr>
                        <a:xfrm>
                          <a:off x="0" y="0"/>
                          <a:ext cx="43180" cy="43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43180">
                              <a:moveTo>
                                <a:pt x="24272" y="42860"/>
                              </a:moveTo>
                              <a:lnTo>
                                <a:pt x="18588" y="42860"/>
                              </a:lnTo>
                              <a:lnTo>
                                <a:pt x="15855" y="42316"/>
                              </a:lnTo>
                              <a:lnTo>
                                <a:pt x="0" y="24271"/>
                              </a:lnTo>
                              <a:lnTo>
                                <a:pt x="0" y="18588"/>
                              </a:lnTo>
                              <a:lnTo>
                                <a:pt x="18588" y="0"/>
                              </a:lnTo>
                              <a:lnTo>
                                <a:pt x="24272" y="0"/>
                              </a:lnTo>
                              <a:lnTo>
                                <a:pt x="42861" y="21430"/>
                              </a:lnTo>
                              <a:lnTo>
                                <a:pt x="42861" y="24271"/>
                              </a:lnTo>
                              <a:lnTo>
                                <a:pt x="24272" y="428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332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290649pt;margin-top:4.609255pt;width:3.4pt;height:3.4pt;mso-position-horizontal-relative:page;mso-position-vertical-relative:paragraph;z-index:15759872" id="docshape104" coordorigin="7346,92" coordsize="68,68" path="m7384,160l7375,160,7371,159,7346,130,7346,121,7375,92,7384,92,7413,126,7413,130,7384,160xe" filled="true" fillcolor="#2a3325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A3325"/>
        </w:rPr>
        <w:t>I encourage my child to develop </w:t>
      </w:r>
      <w:r>
        <w:rPr>
          <w:color w:val="2A3325"/>
          <w:spacing w:val="9"/>
        </w:rPr>
        <w:t>relationships</w:t>
      </w:r>
      <w:r>
        <w:rPr>
          <w:color w:val="2A3325"/>
          <w:spacing w:val="9"/>
        </w:rPr>
        <w:t> </w:t>
      </w:r>
      <w:r>
        <w:rPr>
          <w:color w:val="2A3325"/>
        </w:rPr>
        <w:t>with other adults who are positive role models.</w:t>
      </w:r>
    </w:p>
    <w:p>
      <w:pPr>
        <w:pStyle w:val="BodyText"/>
        <w:spacing w:before="2"/>
        <w:rPr>
          <w:sz w:val="24"/>
        </w:rPr>
      </w:pPr>
    </w:p>
    <w:p>
      <w:pPr>
        <w:spacing w:line="285" w:lineRule="auto" w:before="0"/>
        <w:ind w:left="594" w:right="168" w:firstLine="0"/>
        <w:jc w:val="both"/>
        <w:rPr>
          <w:i/>
          <w:sz w:val="19"/>
        </w:rPr>
      </w:pPr>
      <w:r>
        <w:rPr>
          <w:color w:val="2A3325"/>
          <w:sz w:val="19"/>
        </w:rPr>
        <w:t>Source: </w:t>
      </w:r>
      <w:r>
        <w:rPr>
          <w:i/>
          <w:color w:val="2A3325"/>
          <w:sz w:val="19"/>
        </w:rPr>
        <w:t>Workplace Options. (Revised 2023).</w:t>
      </w:r>
      <w:r>
        <w:rPr>
          <w:i/>
          <w:color w:val="2A3325"/>
          <w:sz w:val="19"/>
        </w:rPr>
        <w:t> Affirmations for parents. Raleigh, NC: Author.</w:t>
      </w:r>
    </w:p>
    <w:sectPr>
      <w:type w:val="continuous"/>
      <w:pgSz w:w="12240" w:h="15840"/>
      <w:pgMar w:header="0" w:footer="123" w:top="480" w:bottom="0" w:left="240" w:right="180"/>
      <w:cols w:num="2" w:equalWidth="0">
        <w:col w:w="6300" w:space="40"/>
        <w:col w:w="548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rebuchet MS">
    <w:altName w:val="Trebuchet MS"/>
    <w:charset w:val="0"/>
    <w:family w:val="swiss"/>
    <w:pitch w:val="variable"/>
  </w:font>
  <w:font w:name="Gill Sans MT">
    <w:altName w:val="Gill Sans MT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1296">
              <wp:simplePos x="0" y="0"/>
              <wp:positionH relativeFrom="page">
                <wp:posOffset>0</wp:posOffset>
              </wp:positionH>
              <wp:positionV relativeFrom="page">
                <wp:posOffset>9836990</wp:posOffset>
              </wp:positionV>
              <wp:extent cx="7762875" cy="221615"/>
              <wp:effectExtent l="0" t="0" r="0" b="0"/>
              <wp:wrapNone/>
              <wp:docPr id="17" name="Graphic 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" name="Graphic 17"/>
                    <wps:cNvSpPr/>
                    <wps:spPr>
                      <a:xfrm>
                        <a:off x="0" y="0"/>
                        <a:ext cx="7762875" cy="2216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1615">
                            <a:moveTo>
                              <a:pt x="7762874" y="221409"/>
                            </a:moveTo>
                            <a:lnTo>
                              <a:pt x="0" y="221409"/>
                            </a:lnTo>
                            <a:lnTo>
                              <a:pt x="0" y="0"/>
                            </a:lnTo>
                            <a:lnTo>
                              <a:pt x="7762874" y="0"/>
                            </a:lnTo>
                            <a:lnTo>
                              <a:pt x="7762874" y="221409"/>
                            </a:lnTo>
                            <a:close/>
                          </a:path>
                        </a:pathLst>
                      </a:custGeom>
                      <a:solidFill>
                        <a:srgbClr val="8BA7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0pt;margin-top:774.566162pt;width:611.249982pt;height:17.433807pt;mso-position-horizontal-relative:page;mso-position-vertical-relative:page;z-index:-15965184" id="docshape15" filled="true" fillcolor="#8ba77c" stroked="false">
              <v:fill type="solid"/>
              <w10:wrap type="none"/>
            </v:rect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1808">
              <wp:simplePos x="0" y="0"/>
              <wp:positionH relativeFrom="page">
                <wp:posOffset>4587571</wp:posOffset>
              </wp:positionH>
              <wp:positionV relativeFrom="page">
                <wp:posOffset>7393232</wp:posOffset>
              </wp:positionV>
              <wp:extent cx="38100" cy="38100"/>
              <wp:effectExtent l="0" t="0" r="0" b="0"/>
              <wp:wrapNone/>
              <wp:docPr id="18" name="Graphic 1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8" name="Graphic 18"/>
                    <wps:cNvSpPr/>
                    <wps:spPr>
                      <a:xfrm>
                        <a:off x="0" y="0"/>
                        <a:ext cx="38100" cy="381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8100" h="38100">
                            <a:moveTo>
                              <a:pt x="21576" y="38099"/>
                            </a:moveTo>
                            <a:lnTo>
                              <a:pt x="16523" y="38099"/>
                            </a:lnTo>
                            <a:lnTo>
                              <a:pt x="14093" y="37616"/>
                            </a:lnTo>
                            <a:lnTo>
                              <a:pt x="0" y="21576"/>
                            </a:lnTo>
                            <a:lnTo>
                              <a:pt x="0" y="16523"/>
                            </a:lnTo>
                            <a:lnTo>
                              <a:pt x="16523" y="0"/>
                            </a:lnTo>
                            <a:lnTo>
                              <a:pt x="21576" y="0"/>
                            </a:lnTo>
                            <a:lnTo>
                              <a:pt x="38100" y="19049"/>
                            </a:lnTo>
                            <a:lnTo>
                              <a:pt x="38099" y="21576"/>
                            </a:lnTo>
                            <a:lnTo>
                              <a:pt x="21576" y="3809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1.226135pt;margin-top:582.144287pt;width:3pt;height:3pt;mso-position-horizontal-relative:page;mso-position-vertical-relative:page;z-index:-15964672" id="docshape16" coordorigin="7225,11643" coordsize="60,60" path="m7259,11703l7251,11703,7247,11702,7225,11677,7225,11669,7251,11643,7259,11643,7285,11673,7285,11677,7259,11703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2320">
              <wp:simplePos x="0" y="0"/>
              <wp:positionH relativeFrom="page">
                <wp:posOffset>307865</wp:posOffset>
              </wp:positionH>
              <wp:positionV relativeFrom="page">
                <wp:posOffset>7324259</wp:posOffset>
              </wp:positionV>
              <wp:extent cx="45085" cy="45085"/>
              <wp:effectExtent l="0" t="0" r="0" b="0"/>
              <wp:wrapNone/>
              <wp:docPr id="19" name="Graphic 1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" name="Graphic 19"/>
                    <wps:cNvSpPr/>
                    <wps:spPr>
                      <a:xfrm>
                        <a:off x="0" y="0"/>
                        <a:ext cx="45085" cy="450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5085" h="45085">
                            <a:moveTo>
                              <a:pt x="25471" y="44978"/>
                            </a:moveTo>
                            <a:lnTo>
                              <a:pt x="19507" y="44978"/>
                            </a:lnTo>
                            <a:lnTo>
                              <a:pt x="16638" y="44407"/>
                            </a:lnTo>
                            <a:lnTo>
                              <a:pt x="0" y="25471"/>
                            </a:lnTo>
                            <a:lnTo>
                              <a:pt x="0" y="19506"/>
                            </a:lnTo>
                            <a:lnTo>
                              <a:pt x="19507" y="0"/>
                            </a:lnTo>
                            <a:lnTo>
                              <a:pt x="25471" y="0"/>
                            </a:lnTo>
                            <a:lnTo>
                              <a:pt x="44978" y="22489"/>
                            </a:lnTo>
                            <a:lnTo>
                              <a:pt x="44978" y="25471"/>
                            </a:lnTo>
                            <a:lnTo>
                              <a:pt x="25471" y="44978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4.241411pt;margin-top:576.713379pt;width:3.55pt;height:3.55pt;mso-position-horizontal-relative:page;mso-position-vertical-relative:page;z-index:-15964160" id="docshape17" coordorigin="485,11534" coordsize="71,71" path="m525,11605l516,11605,511,11604,485,11574,485,11565,516,11534,525,11534,556,11570,556,11574,525,11605xe" filled="true" fillcolor="#2a3325" stroked="false">
              <v:path arrowok="t"/>
              <v:fill type="solid"/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3344">
              <wp:simplePos x="0" y="0"/>
              <wp:positionH relativeFrom="page">
                <wp:posOffset>0</wp:posOffset>
              </wp:positionH>
              <wp:positionV relativeFrom="page">
                <wp:posOffset>9836992</wp:posOffset>
              </wp:positionV>
              <wp:extent cx="7762875" cy="221615"/>
              <wp:effectExtent l="0" t="0" r="0" b="0"/>
              <wp:wrapNone/>
              <wp:docPr id="26" name="Graphic 2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6" name="Graphic 26"/>
                    <wps:cNvSpPr/>
                    <wps:spPr>
                      <a:xfrm>
                        <a:off x="0" y="0"/>
                        <a:ext cx="7762875" cy="2216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1615">
                            <a:moveTo>
                              <a:pt x="7762874" y="221406"/>
                            </a:moveTo>
                            <a:lnTo>
                              <a:pt x="0" y="221406"/>
                            </a:lnTo>
                            <a:lnTo>
                              <a:pt x="0" y="0"/>
                            </a:lnTo>
                            <a:lnTo>
                              <a:pt x="7762874" y="0"/>
                            </a:lnTo>
                            <a:lnTo>
                              <a:pt x="7762874" y="221406"/>
                            </a:lnTo>
                            <a:close/>
                          </a:path>
                        </a:pathLst>
                      </a:custGeom>
                      <a:solidFill>
                        <a:srgbClr val="8BA7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774.566345pt;width:611.249982pt;height:17.433615pt;mso-position-horizontal-relative:page;mso-position-vertical-relative:page;z-index:-15963136" id="docshape24" filled="true" fillcolor="#8ba77c" stroked="false">
              <v:fill type="solid"/>
              <w10:wrap type="none"/>
            </v:rect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4368">
              <wp:simplePos x="0" y="0"/>
              <wp:positionH relativeFrom="page">
                <wp:posOffset>0</wp:posOffset>
              </wp:positionH>
              <wp:positionV relativeFrom="page">
                <wp:posOffset>9836991</wp:posOffset>
              </wp:positionV>
              <wp:extent cx="7762875" cy="221615"/>
              <wp:effectExtent l="0" t="0" r="0" b="0"/>
              <wp:wrapNone/>
              <wp:docPr id="38" name="Graphic 3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8" name="Graphic 38"/>
                    <wps:cNvSpPr/>
                    <wps:spPr>
                      <a:xfrm>
                        <a:off x="0" y="0"/>
                        <a:ext cx="7762875" cy="2216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1615">
                            <a:moveTo>
                              <a:pt x="7762874" y="221408"/>
                            </a:moveTo>
                            <a:lnTo>
                              <a:pt x="0" y="221408"/>
                            </a:lnTo>
                            <a:lnTo>
                              <a:pt x="0" y="0"/>
                            </a:lnTo>
                            <a:lnTo>
                              <a:pt x="7762874" y="0"/>
                            </a:lnTo>
                            <a:lnTo>
                              <a:pt x="7762874" y="221408"/>
                            </a:lnTo>
                            <a:close/>
                          </a:path>
                        </a:pathLst>
                      </a:custGeom>
                      <a:solidFill>
                        <a:srgbClr val="8BA7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774.566223pt;width:611.249982pt;height:17.433735pt;mso-position-horizontal-relative:page;mso-position-vertical-relative:page;z-index:-15962112" id="docshape36" filled="true" fillcolor="#8ba77c" stroked="false">
              <v:fill type="solid"/>
              <w10:wrap type="none"/>
            </v:rect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4880">
              <wp:simplePos x="0" y="0"/>
              <wp:positionH relativeFrom="page">
                <wp:posOffset>458090</wp:posOffset>
              </wp:positionH>
              <wp:positionV relativeFrom="page">
                <wp:posOffset>9505334</wp:posOffset>
              </wp:positionV>
              <wp:extent cx="41275" cy="41275"/>
              <wp:effectExtent l="0" t="0" r="0" b="0"/>
              <wp:wrapNone/>
              <wp:docPr id="39" name="Graphic 3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9" name="Graphic 39"/>
                    <wps:cNvSpPr/>
                    <wps:spPr>
                      <a:xfrm>
                        <a:off x="0" y="0"/>
                        <a:ext cx="41275" cy="412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275" h="41275">
                            <a:moveTo>
                              <a:pt x="23374" y="41273"/>
                            </a:moveTo>
                            <a:lnTo>
                              <a:pt x="17900" y="41273"/>
                            </a:lnTo>
                            <a:lnTo>
                              <a:pt x="15268" y="40749"/>
                            </a:lnTo>
                            <a:lnTo>
                              <a:pt x="0" y="23374"/>
                            </a:lnTo>
                            <a:lnTo>
                              <a:pt x="0" y="17900"/>
                            </a:lnTo>
                            <a:lnTo>
                              <a:pt x="17900" y="0"/>
                            </a:lnTo>
                            <a:lnTo>
                              <a:pt x="23374" y="0"/>
                            </a:lnTo>
                            <a:lnTo>
                              <a:pt x="41274" y="20637"/>
                            </a:lnTo>
                            <a:lnTo>
                              <a:pt x="41274" y="23374"/>
                            </a:lnTo>
                            <a:lnTo>
                              <a:pt x="23374" y="41273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.070129pt;margin-top:748.451538pt;width:3.25pt;height:3.25pt;mso-position-horizontal-relative:page;mso-position-vertical-relative:page;z-index:-15961600" id="docshape37" coordorigin="721,14969" coordsize="65,65" path="m758,15034l750,15034,745,15033,721,15006,721,14997,750,14969,758,14969,786,15002,786,15006,758,15034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5392">
              <wp:simplePos x="0" y="0"/>
              <wp:positionH relativeFrom="page">
                <wp:posOffset>458090</wp:posOffset>
              </wp:positionH>
              <wp:positionV relativeFrom="page">
                <wp:posOffset>9319597</wp:posOffset>
              </wp:positionV>
              <wp:extent cx="41275" cy="41275"/>
              <wp:effectExtent l="0" t="0" r="0" b="0"/>
              <wp:wrapNone/>
              <wp:docPr id="40" name="Graphic 4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" name="Graphic 40"/>
                    <wps:cNvSpPr/>
                    <wps:spPr>
                      <a:xfrm>
                        <a:off x="0" y="0"/>
                        <a:ext cx="41275" cy="412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275" h="41275">
                            <a:moveTo>
                              <a:pt x="23374" y="41273"/>
                            </a:moveTo>
                            <a:lnTo>
                              <a:pt x="17900" y="41273"/>
                            </a:lnTo>
                            <a:lnTo>
                              <a:pt x="15268" y="40749"/>
                            </a:lnTo>
                            <a:lnTo>
                              <a:pt x="0" y="23373"/>
                            </a:lnTo>
                            <a:lnTo>
                              <a:pt x="0" y="17899"/>
                            </a:lnTo>
                            <a:lnTo>
                              <a:pt x="17900" y="0"/>
                            </a:lnTo>
                            <a:lnTo>
                              <a:pt x="23374" y="0"/>
                            </a:lnTo>
                            <a:lnTo>
                              <a:pt x="41274" y="20637"/>
                            </a:lnTo>
                            <a:lnTo>
                              <a:pt x="41274" y="23373"/>
                            </a:lnTo>
                            <a:lnTo>
                              <a:pt x="23374" y="41273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.070129pt;margin-top:733.826599pt;width:3.25pt;height:3.25pt;mso-position-horizontal-relative:page;mso-position-vertical-relative:page;z-index:-15961088" id="docshape38" coordorigin="721,14677" coordsize="65,65" path="m758,14742l750,14742,745,14741,721,14713,721,14705,750,14677,758,14677,786,14709,786,14713,758,14742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5904">
              <wp:simplePos x="0" y="0"/>
              <wp:positionH relativeFrom="page">
                <wp:posOffset>458090</wp:posOffset>
              </wp:positionH>
              <wp:positionV relativeFrom="page">
                <wp:posOffset>8948125</wp:posOffset>
              </wp:positionV>
              <wp:extent cx="41275" cy="41275"/>
              <wp:effectExtent l="0" t="0" r="0" b="0"/>
              <wp:wrapNone/>
              <wp:docPr id="41" name="Graphic 4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" name="Graphic 41"/>
                    <wps:cNvSpPr/>
                    <wps:spPr>
                      <a:xfrm>
                        <a:off x="0" y="0"/>
                        <a:ext cx="41275" cy="412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275" h="41275">
                            <a:moveTo>
                              <a:pt x="23374" y="41273"/>
                            </a:moveTo>
                            <a:lnTo>
                              <a:pt x="17900" y="41273"/>
                            </a:lnTo>
                            <a:lnTo>
                              <a:pt x="15268" y="40749"/>
                            </a:lnTo>
                            <a:lnTo>
                              <a:pt x="0" y="23373"/>
                            </a:lnTo>
                            <a:lnTo>
                              <a:pt x="0" y="17900"/>
                            </a:lnTo>
                            <a:lnTo>
                              <a:pt x="17900" y="0"/>
                            </a:lnTo>
                            <a:lnTo>
                              <a:pt x="23374" y="0"/>
                            </a:lnTo>
                            <a:lnTo>
                              <a:pt x="41274" y="20637"/>
                            </a:lnTo>
                            <a:lnTo>
                              <a:pt x="41274" y="23373"/>
                            </a:lnTo>
                            <a:lnTo>
                              <a:pt x="23374" y="41273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.070129pt;margin-top:704.576782pt;width:3.25pt;height:3.25pt;mso-position-horizontal-relative:page;mso-position-vertical-relative:page;z-index:-15960576" id="docshape39" coordorigin="721,14092" coordsize="65,65" path="m758,14157l750,14157,745,14156,721,14128,721,14120,750,14092,758,14092,786,14124,786,14128,758,14157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6416">
              <wp:simplePos x="0" y="0"/>
              <wp:positionH relativeFrom="page">
                <wp:posOffset>4644925</wp:posOffset>
              </wp:positionH>
              <wp:positionV relativeFrom="page">
                <wp:posOffset>8874525</wp:posOffset>
              </wp:positionV>
              <wp:extent cx="40640" cy="40640"/>
              <wp:effectExtent l="0" t="0" r="0" b="0"/>
              <wp:wrapNone/>
              <wp:docPr id="42" name="Graphic 4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2" name="Graphic 42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4"/>
                            </a:lnTo>
                            <a:lnTo>
                              <a:pt x="0" y="23014"/>
                            </a:lnTo>
                            <a:lnTo>
                              <a:pt x="0" y="17624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698.781555pt;width:3.2pt;height:3.2pt;mso-position-horizontal-relative:page;mso-position-vertical-relative:page;z-index:-15960064" id="docshape40" coordorigin="7315,13976" coordsize="64,64" path="m7351,14040l7343,14040,7339,14039,7315,14012,7315,14003,7343,13976,7351,13976,7379,14008,7379,14012,7351,14040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6928">
              <wp:simplePos x="0" y="0"/>
              <wp:positionH relativeFrom="page">
                <wp:posOffset>4644925</wp:posOffset>
              </wp:positionH>
              <wp:positionV relativeFrom="page">
                <wp:posOffset>8691646</wp:posOffset>
              </wp:positionV>
              <wp:extent cx="40640" cy="40640"/>
              <wp:effectExtent l="0" t="0" r="0" b="0"/>
              <wp:wrapNone/>
              <wp:docPr id="43" name="Graphic 4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3" name="Graphic 43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3"/>
                            </a:lnTo>
                            <a:lnTo>
                              <a:pt x="0" y="23014"/>
                            </a:lnTo>
                            <a:lnTo>
                              <a:pt x="0" y="17624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684.381592pt;width:3.2pt;height:3.2pt;mso-position-horizontal-relative:page;mso-position-vertical-relative:page;z-index:-15959552" id="docshape41" coordorigin="7315,13688" coordsize="64,64" path="m7351,13752l7343,13752,7339,13751,7315,13724,7315,13715,7343,13688,7351,13688,7379,13720,7379,13724,7351,13752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7440">
              <wp:simplePos x="0" y="0"/>
              <wp:positionH relativeFrom="page">
                <wp:posOffset>458090</wp:posOffset>
              </wp:positionH>
              <wp:positionV relativeFrom="page">
                <wp:posOffset>8576652</wp:posOffset>
              </wp:positionV>
              <wp:extent cx="41275" cy="41275"/>
              <wp:effectExtent l="0" t="0" r="0" b="0"/>
              <wp:wrapNone/>
              <wp:docPr id="44" name="Graphic 4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4" name="Graphic 44"/>
                    <wps:cNvSpPr/>
                    <wps:spPr>
                      <a:xfrm>
                        <a:off x="0" y="0"/>
                        <a:ext cx="41275" cy="412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275" h="41275">
                            <a:moveTo>
                              <a:pt x="23374" y="41274"/>
                            </a:moveTo>
                            <a:lnTo>
                              <a:pt x="17900" y="41274"/>
                            </a:lnTo>
                            <a:lnTo>
                              <a:pt x="15268" y="40750"/>
                            </a:lnTo>
                            <a:lnTo>
                              <a:pt x="0" y="23373"/>
                            </a:lnTo>
                            <a:lnTo>
                              <a:pt x="0" y="17899"/>
                            </a:lnTo>
                            <a:lnTo>
                              <a:pt x="17900" y="0"/>
                            </a:lnTo>
                            <a:lnTo>
                              <a:pt x="23374" y="0"/>
                            </a:lnTo>
                            <a:lnTo>
                              <a:pt x="41274" y="20637"/>
                            </a:lnTo>
                            <a:lnTo>
                              <a:pt x="41274" y="23373"/>
                            </a:lnTo>
                            <a:lnTo>
                              <a:pt x="23374" y="41274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.070129pt;margin-top:675.326965pt;width:3.25pt;height:3.25pt;mso-position-horizontal-relative:page;mso-position-vertical-relative:page;z-index:-15959040" id="docshape42" coordorigin="721,13507" coordsize="65,65" path="m758,13572l750,13572,745,13571,721,13543,721,13535,750,13507,758,13507,786,13539,786,13543,758,13572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7952">
              <wp:simplePos x="0" y="0"/>
              <wp:positionH relativeFrom="page">
                <wp:posOffset>4644925</wp:posOffset>
              </wp:positionH>
              <wp:positionV relativeFrom="page">
                <wp:posOffset>8508765</wp:posOffset>
              </wp:positionV>
              <wp:extent cx="40640" cy="40640"/>
              <wp:effectExtent l="0" t="0" r="0" b="0"/>
              <wp:wrapNone/>
              <wp:docPr id="45" name="Graphic 4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" name="Graphic 45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4"/>
                            </a:lnTo>
                            <a:lnTo>
                              <a:pt x="0" y="23014"/>
                            </a:lnTo>
                            <a:lnTo>
                              <a:pt x="0" y="17624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669.981567pt;width:3.2pt;height:3.2pt;mso-position-horizontal-relative:page;mso-position-vertical-relative:page;z-index:-15958528" id="docshape43" coordorigin="7315,13400" coordsize="64,64" path="m7351,13464l7343,13464,7339,13463,7315,13436,7315,13427,7343,13400,7351,13400,7379,13432,7379,13436,7351,13464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8464">
              <wp:simplePos x="0" y="0"/>
              <wp:positionH relativeFrom="page">
                <wp:posOffset>458090</wp:posOffset>
              </wp:positionH>
              <wp:positionV relativeFrom="page">
                <wp:posOffset>8390915</wp:posOffset>
              </wp:positionV>
              <wp:extent cx="41275" cy="41275"/>
              <wp:effectExtent l="0" t="0" r="0" b="0"/>
              <wp:wrapNone/>
              <wp:docPr id="46" name="Graphic 4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6" name="Graphic 46"/>
                    <wps:cNvSpPr/>
                    <wps:spPr>
                      <a:xfrm>
                        <a:off x="0" y="0"/>
                        <a:ext cx="41275" cy="412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275" h="41275">
                            <a:moveTo>
                              <a:pt x="23374" y="41273"/>
                            </a:moveTo>
                            <a:lnTo>
                              <a:pt x="17900" y="41273"/>
                            </a:lnTo>
                            <a:lnTo>
                              <a:pt x="15268" y="40749"/>
                            </a:lnTo>
                            <a:lnTo>
                              <a:pt x="0" y="23374"/>
                            </a:lnTo>
                            <a:lnTo>
                              <a:pt x="0" y="17900"/>
                            </a:lnTo>
                            <a:lnTo>
                              <a:pt x="17900" y="0"/>
                            </a:lnTo>
                            <a:lnTo>
                              <a:pt x="23374" y="0"/>
                            </a:lnTo>
                            <a:lnTo>
                              <a:pt x="41274" y="20637"/>
                            </a:lnTo>
                            <a:lnTo>
                              <a:pt x="41274" y="23374"/>
                            </a:lnTo>
                            <a:lnTo>
                              <a:pt x="23374" y="41273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.070129pt;margin-top:660.702026pt;width:3.25pt;height:3.25pt;mso-position-horizontal-relative:page;mso-position-vertical-relative:page;z-index:-15958016" id="docshape44" coordorigin="721,13214" coordsize="65,65" path="m758,13279l750,13279,745,13278,721,13251,721,13242,750,13214,758,13214,786,13247,786,13251,758,13279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8976">
              <wp:simplePos x="0" y="0"/>
              <wp:positionH relativeFrom="page">
                <wp:posOffset>4644925</wp:posOffset>
              </wp:positionH>
              <wp:positionV relativeFrom="page">
                <wp:posOffset>8325886</wp:posOffset>
              </wp:positionV>
              <wp:extent cx="40640" cy="40640"/>
              <wp:effectExtent l="0" t="0" r="0" b="0"/>
              <wp:wrapNone/>
              <wp:docPr id="47" name="Graphic 4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7" name="Graphic 47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4"/>
                            </a:lnTo>
                            <a:lnTo>
                              <a:pt x="0" y="23014"/>
                            </a:lnTo>
                            <a:lnTo>
                              <a:pt x="0" y="17624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655.581604pt;width:3.2pt;height:3.2pt;mso-position-horizontal-relative:page;mso-position-vertical-relative:page;z-index:-15957504" id="docshape45" coordorigin="7315,13112" coordsize="64,64" path="m7351,13176l7343,13176,7339,13175,7315,13148,7315,13139,7343,13112,7351,13112,7379,13144,7379,13148,7351,13176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59488">
              <wp:simplePos x="0" y="0"/>
              <wp:positionH relativeFrom="page">
                <wp:posOffset>4644925</wp:posOffset>
              </wp:positionH>
              <wp:positionV relativeFrom="page">
                <wp:posOffset>8143006</wp:posOffset>
              </wp:positionV>
              <wp:extent cx="40640" cy="40640"/>
              <wp:effectExtent l="0" t="0" r="0" b="0"/>
              <wp:wrapNone/>
              <wp:docPr id="48" name="Graphic 4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8" name="Graphic 48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4"/>
                            </a:lnTo>
                            <a:lnTo>
                              <a:pt x="0" y="23014"/>
                            </a:lnTo>
                            <a:lnTo>
                              <a:pt x="0" y="17624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641.181641pt;width:3.2pt;height:3.2pt;mso-position-horizontal-relative:page;mso-position-vertical-relative:page;z-index:-15956992" id="docshape46" coordorigin="7315,12824" coordsize="64,64" path="m7351,12888l7343,12888,7339,12887,7315,12860,7315,12851,7343,12824,7351,12824,7379,12856,7379,12860,7351,12888xe" filled="true" fillcolor="#2a3325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60000">
              <wp:simplePos x="0" y="0"/>
              <wp:positionH relativeFrom="page">
                <wp:posOffset>4644925</wp:posOffset>
              </wp:positionH>
              <wp:positionV relativeFrom="page">
                <wp:posOffset>7411487</wp:posOffset>
              </wp:positionV>
              <wp:extent cx="40640" cy="40640"/>
              <wp:effectExtent l="0" t="0" r="0" b="0"/>
              <wp:wrapNone/>
              <wp:docPr id="49" name="Graphic 4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9" name="Graphic 49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9"/>
                            </a:moveTo>
                            <a:lnTo>
                              <a:pt x="17625" y="40639"/>
                            </a:lnTo>
                            <a:lnTo>
                              <a:pt x="15033" y="40124"/>
                            </a:lnTo>
                            <a:lnTo>
                              <a:pt x="0" y="23014"/>
                            </a:lnTo>
                            <a:lnTo>
                              <a:pt x="0" y="17625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4"/>
                            </a:lnTo>
                            <a:lnTo>
                              <a:pt x="23014" y="40639"/>
                            </a:lnTo>
                            <a:close/>
                          </a:path>
                        </a:pathLst>
                      </a:custGeom>
                      <a:solidFill>
                        <a:srgbClr val="2A332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5.742188pt;margin-top:583.581665pt;width:3.2pt;height:3.2pt;mso-position-horizontal-relative:page;mso-position-vertical-relative:page;z-index:-15956480" id="docshape47" coordorigin="7315,11672" coordsize="64,64" path="m7351,11736l7343,11736,7339,11735,7315,11708,7315,11699,7343,11672,7351,11672,7379,11704,7379,11708,7351,11736xe" filled="true" fillcolor="#2a3325" stroked="false">
              <v:path arrowok="t"/>
              <v:fill type="solid"/>
              <w10:wrap type="none"/>
            </v:shape>
          </w:pict>
        </mc:Fallback>
      </mc:AlternateContent>
    </w: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61024">
              <wp:simplePos x="0" y="0"/>
              <wp:positionH relativeFrom="page">
                <wp:posOffset>0</wp:posOffset>
              </wp:positionH>
              <wp:positionV relativeFrom="page">
                <wp:posOffset>9836994</wp:posOffset>
              </wp:positionV>
              <wp:extent cx="7762875" cy="221615"/>
              <wp:effectExtent l="0" t="0" r="0" b="0"/>
              <wp:wrapNone/>
              <wp:docPr id="70" name="Graphic 7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0" name="Graphic 70"/>
                    <wps:cNvSpPr/>
                    <wps:spPr>
                      <a:xfrm>
                        <a:off x="0" y="0"/>
                        <a:ext cx="7762875" cy="2216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1615">
                            <a:moveTo>
                              <a:pt x="7762874" y="221405"/>
                            </a:moveTo>
                            <a:lnTo>
                              <a:pt x="0" y="221405"/>
                            </a:lnTo>
                            <a:lnTo>
                              <a:pt x="0" y="0"/>
                            </a:lnTo>
                            <a:lnTo>
                              <a:pt x="7762874" y="0"/>
                            </a:lnTo>
                            <a:lnTo>
                              <a:pt x="7762874" y="221405"/>
                            </a:lnTo>
                            <a:close/>
                          </a:path>
                        </a:pathLst>
                      </a:custGeom>
                      <a:solidFill>
                        <a:srgbClr val="8BA7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774.566467pt;width:611.249982pt;height:17.433495pt;mso-position-horizontal-relative:page;mso-position-vertical-relative:page;z-index:-15955456" id="docshape68" filled="true" fillcolor="#8ba77c" stroked="false">
              <v:fill type="solid"/>
              <w10:wrap type="none"/>
            </v:rect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61536">
              <wp:simplePos x="0" y="0"/>
              <wp:positionH relativeFrom="page">
                <wp:posOffset>4679063</wp:posOffset>
              </wp:positionH>
              <wp:positionV relativeFrom="page">
                <wp:posOffset>7757858</wp:posOffset>
              </wp:positionV>
              <wp:extent cx="40005" cy="40005"/>
              <wp:effectExtent l="0" t="0" r="0" b="0"/>
              <wp:wrapNone/>
              <wp:docPr id="71" name="Graphic 7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1" name="Graphic 71"/>
                    <wps:cNvSpPr/>
                    <wps:spPr>
                      <a:xfrm>
                        <a:off x="0" y="0"/>
                        <a:ext cx="40005" cy="4000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005" h="40005">
                            <a:moveTo>
                              <a:pt x="22655" y="40004"/>
                            </a:moveTo>
                            <a:lnTo>
                              <a:pt x="17350" y="40004"/>
                            </a:lnTo>
                            <a:lnTo>
                              <a:pt x="14798" y="39496"/>
                            </a:lnTo>
                            <a:lnTo>
                              <a:pt x="0" y="22654"/>
                            </a:lnTo>
                            <a:lnTo>
                              <a:pt x="0" y="17349"/>
                            </a:lnTo>
                            <a:lnTo>
                              <a:pt x="17350" y="0"/>
                            </a:lnTo>
                            <a:lnTo>
                              <a:pt x="22655" y="0"/>
                            </a:lnTo>
                            <a:lnTo>
                              <a:pt x="40005" y="20002"/>
                            </a:lnTo>
                            <a:lnTo>
                              <a:pt x="40005" y="22654"/>
                            </a:lnTo>
                            <a:lnTo>
                              <a:pt x="22655" y="40004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68.430176pt;margin-top:610.854980pt;width:3.15pt;height:3.15pt;mso-position-horizontal-relative:page;mso-position-vertical-relative:page;z-index:-15954944" id="docshape69" coordorigin="7369,12217" coordsize="63,63" path="m7404,12280l7396,12280,7392,12279,7369,12253,7369,12244,7396,12217,7404,12217,7432,12249,7432,12253,7404,12280xe" filled="true" fillcolor="#404a3b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62048">
              <wp:simplePos x="0" y="0"/>
              <wp:positionH relativeFrom="page">
                <wp:posOffset>454515</wp:posOffset>
              </wp:positionH>
              <wp:positionV relativeFrom="page">
                <wp:posOffset>7472359</wp:posOffset>
              </wp:positionV>
              <wp:extent cx="40640" cy="40640"/>
              <wp:effectExtent l="0" t="0" r="0" b="0"/>
              <wp:wrapNone/>
              <wp:docPr id="72" name="Graphic 7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2" name="Graphic 72"/>
                    <wps:cNvSpPr/>
                    <wps:spPr>
                      <a:xfrm>
                        <a:off x="0" y="0"/>
                        <a:ext cx="40640" cy="40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0640" h="40640">
                            <a:moveTo>
                              <a:pt x="23014" y="40638"/>
                            </a:moveTo>
                            <a:lnTo>
                              <a:pt x="17625" y="40638"/>
                            </a:lnTo>
                            <a:lnTo>
                              <a:pt x="15033" y="40123"/>
                            </a:lnTo>
                            <a:lnTo>
                              <a:pt x="0" y="23013"/>
                            </a:lnTo>
                            <a:lnTo>
                              <a:pt x="0" y="17625"/>
                            </a:lnTo>
                            <a:lnTo>
                              <a:pt x="17625" y="0"/>
                            </a:lnTo>
                            <a:lnTo>
                              <a:pt x="23014" y="0"/>
                            </a:lnTo>
                            <a:lnTo>
                              <a:pt x="40639" y="20319"/>
                            </a:lnTo>
                            <a:lnTo>
                              <a:pt x="40639" y="23013"/>
                            </a:lnTo>
                            <a:lnTo>
                              <a:pt x="23014" y="40638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.788639pt;margin-top:588.374756pt;width:3.2pt;height:3.2pt;mso-position-horizontal-relative:page;mso-position-vertical-relative:page;z-index:-15954432" id="docshape70" coordorigin="716,11767" coordsize="64,64" path="m752,11831l744,11831,739,11831,716,11804,716,11795,744,11767,752,11767,780,11799,780,11804,752,11831xe" filled="true" fillcolor="#404a3b" stroked="false">
              <v:path arrowok="t"/>
              <v:fill type="solid"/>
              <w10:wrap type="none"/>
            </v:shape>
          </w:pict>
        </mc:Fallback>
      </mc:AlternateContent>
    </w: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63072">
              <wp:simplePos x="0" y="0"/>
              <wp:positionH relativeFrom="page">
                <wp:posOffset>0</wp:posOffset>
              </wp:positionH>
              <wp:positionV relativeFrom="page">
                <wp:posOffset>9836991</wp:posOffset>
              </wp:positionV>
              <wp:extent cx="7762875" cy="221615"/>
              <wp:effectExtent l="0" t="0" r="0" b="0"/>
              <wp:wrapNone/>
              <wp:docPr id="78" name="Graphic 7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8" name="Graphic 78"/>
                    <wps:cNvSpPr/>
                    <wps:spPr>
                      <a:xfrm>
                        <a:off x="0" y="0"/>
                        <a:ext cx="7762875" cy="2216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1615">
                            <a:moveTo>
                              <a:pt x="7762874" y="221408"/>
                            </a:moveTo>
                            <a:lnTo>
                              <a:pt x="0" y="221408"/>
                            </a:lnTo>
                            <a:lnTo>
                              <a:pt x="0" y="0"/>
                            </a:lnTo>
                            <a:lnTo>
                              <a:pt x="7762874" y="0"/>
                            </a:lnTo>
                            <a:lnTo>
                              <a:pt x="7762874" y="221408"/>
                            </a:lnTo>
                            <a:close/>
                          </a:path>
                        </a:pathLst>
                      </a:custGeom>
                      <a:solidFill>
                        <a:srgbClr val="8BA7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774.566223pt;width:611.249982pt;height:17.433735pt;mso-position-horizontal-relative:page;mso-position-vertical-relative:page;z-index:-15953408" id="docshape76" filled="true" fillcolor="#8ba77c" stroked="false">
              <v:fill type="solid"/>
              <w10:wrap type="none"/>
            </v:rect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0784">
              <wp:simplePos x="0" y="0"/>
              <wp:positionH relativeFrom="page">
                <wp:posOffset>0</wp:posOffset>
              </wp:positionH>
              <wp:positionV relativeFrom="page">
                <wp:posOffset>1</wp:posOffset>
              </wp:positionV>
              <wp:extent cx="7762875" cy="225425"/>
              <wp:effectExtent l="0" t="0" r="0" b="0"/>
              <wp:wrapNone/>
              <wp:docPr id="16" name="Graphic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Graphic 16"/>
                    <wps:cNvSpPr/>
                    <wps:spPr>
                      <a:xfrm>
                        <a:off x="0" y="0"/>
                        <a:ext cx="7762875" cy="2254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5425">
                            <a:moveTo>
                              <a:pt x="0" y="0"/>
                            </a:moveTo>
                            <a:lnTo>
                              <a:pt x="7762874" y="0"/>
                            </a:lnTo>
                            <a:lnTo>
                              <a:pt x="7762874" y="225159"/>
                            </a:lnTo>
                            <a:lnTo>
                              <a:pt x="0" y="22515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.000131pt;width:611.249964pt;height:17.729121pt;mso-position-horizontal-relative:page;mso-position-vertical-relative:page;z-index:-15965696" id="docshape14" filled="true" fillcolor="#404a3b" stroked="false">
              <v:fill type="solid"/>
              <w10:wrap type="none"/>
            </v:rect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2832">
              <wp:simplePos x="0" y="0"/>
              <wp:positionH relativeFrom="page">
                <wp:posOffset>0</wp:posOffset>
              </wp:positionH>
              <wp:positionV relativeFrom="page">
                <wp:posOffset>2</wp:posOffset>
              </wp:positionV>
              <wp:extent cx="7762875" cy="225425"/>
              <wp:effectExtent l="0" t="0" r="0" b="0"/>
              <wp:wrapNone/>
              <wp:docPr id="25" name="Graphic 2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5" name="Graphic 25"/>
                    <wps:cNvSpPr/>
                    <wps:spPr>
                      <a:xfrm>
                        <a:off x="0" y="0"/>
                        <a:ext cx="7762875" cy="2254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5425">
                            <a:moveTo>
                              <a:pt x="0" y="0"/>
                            </a:moveTo>
                            <a:lnTo>
                              <a:pt x="7762874" y="0"/>
                            </a:lnTo>
                            <a:lnTo>
                              <a:pt x="7762874" y="225159"/>
                            </a:lnTo>
                            <a:lnTo>
                              <a:pt x="0" y="22515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.00019pt;width:611.249964pt;height:17.729062pt;mso-position-horizontal-relative:page;mso-position-vertical-relative:page;z-index:-15963648" id="docshape23" filled="true" fillcolor="#404a3b" stroked="false">
              <v:fill type="solid"/>
              <w10:wrap type="none"/>
            </v:rect>
          </w:pict>
        </mc:Fallback>
      </mc:AlternateContent>
    </w:r>
  </w:p>
</w:hdr>
</file>

<file path=word/header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53856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2875" cy="225425"/>
              <wp:effectExtent l="0" t="0" r="0" b="0"/>
              <wp:wrapNone/>
              <wp:docPr id="37" name="Graphic 3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7" name="Graphic 37"/>
                    <wps:cNvSpPr/>
                    <wps:spPr>
                      <a:xfrm>
                        <a:off x="0" y="0"/>
                        <a:ext cx="7762875" cy="2254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5425">
                            <a:moveTo>
                              <a:pt x="0" y="0"/>
                            </a:moveTo>
                            <a:lnTo>
                              <a:pt x="7762874" y="0"/>
                            </a:lnTo>
                            <a:lnTo>
                              <a:pt x="7762874" y="225159"/>
                            </a:lnTo>
                            <a:lnTo>
                              <a:pt x="0" y="22515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-.000034pt;width:611.249964pt;height:17.729062pt;mso-position-horizontal-relative:page;mso-position-vertical-relative:page;z-index:-15962624" id="docshape35" filled="true" fillcolor="#404a3b" stroked="false">
              <v:fill type="solid"/>
              <w10:wrap type="none"/>
            </v:rect>
          </w:pict>
        </mc:Fallback>
      </mc:AlternateContent>
    </w:r>
  </w:p>
</w:hdr>
</file>

<file path=word/header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60512">
              <wp:simplePos x="0" y="0"/>
              <wp:positionH relativeFrom="page">
                <wp:posOffset>0</wp:posOffset>
              </wp:positionH>
              <wp:positionV relativeFrom="page">
                <wp:posOffset>1</wp:posOffset>
              </wp:positionV>
              <wp:extent cx="7762875" cy="225425"/>
              <wp:effectExtent l="0" t="0" r="0" b="0"/>
              <wp:wrapNone/>
              <wp:docPr id="69" name="Graphic 6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9" name="Graphic 69"/>
                    <wps:cNvSpPr/>
                    <wps:spPr>
                      <a:xfrm>
                        <a:off x="0" y="0"/>
                        <a:ext cx="7762875" cy="2254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5425">
                            <a:moveTo>
                              <a:pt x="0" y="0"/>
                            </a:moveTo>
                            <a:lnTo>
                              <a:pt x="7762874" y="0"/>
                            </a:lnTo>
                            <a:lnTo>
                              <a:pt x="7762874" y="225159"/>
                            </a:lnTo>
                            <a:lnTo>
                              <a:pt x="0" y="22515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.000136pt;width:611.249964pt;height:17.729062pt;mso-position-horizontal-relative:page;mso-position-vertical-relative:page;z-index:-15955968" id="docshape67" filled="true" fillcolor="#404a3b" stroked="false">
              <v:fill type="solid"/>
              <w10:wrap type="none"/>
            </v:rect>
          </w:pict>
        </mc:Fallback>
      </mc:AlternateContent>
    </w:r>
  </w:p>
</w:hdr>
</file>

<file path=word/header5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62560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2875" cy="225425"/>
              <wp:effectExtent l="0" t="0" r="0" b="0"/>
              <wp:wrapNone/>
              <wp:docPr id="77" name="Graphic 7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7" name="Graphic 77"/>
                    <wps:cNvSpPr/>
                    <wps:spPr>
                      <a:xfrm>
                        <a:off x="0" y="0"/>
                        <a:ext cx="7762875" cy="2254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62875" h="225425">
                            <a:moveTo>
                              <a:pt x="0" y="0"/>
                            </a:moveTo>
                            <a:lnTo>
                              <a:pt x="7762874" y="0"/>
                            </a:lnTo>
                            <a:lnTo>
                              <a:pt x="7762874" y="225158"/>
                            </a:lnTo>
                            <a:lnTo>
                              <a:pt x="0" y="225158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404A3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.0pt;margin-top:.000023pt;width:611.249964pt;height:17.729051pt;mso-position-horizontal-relative:page;mso-position-vertical-relative:page;z-index:-15953920" id="docshape75" filled="true" fillcolor="#404a3b" stroked="false">
              <v:fill type="solid"/>
              <w10:wrap type="none"/>
            </v:rect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476" w:hanging="138"/>
        <w:jc w:val="left"/>
      </w:pPr>
      <w:rPr>
        <w:rFonts w:hint="default" w:ascii="Trebuchet MS" w:hAnsi="Trebuchet MS" w:eastAsia="Trebuchet MS" w:cs="Trebuchet MS"/>
        <w:b w:val="0"/>
        <w:bCs w:val="0"/>
        <w:i w:val="0"/>
        <w:iCs w:val="0"/>
        <w:color w:val="404A3B"/>
        <w:spacing w:val="10"/>
        <w:w w:val="54"/>
        <w:sz w:val="19"/>
        <w:szCs w:val="1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67" w:hanging="13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54" w:hanging="13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241" w:hanging="13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828" w:hanging="13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415" w:hanging="13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003" w:hanging="13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590" w:hanging="13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177" w:hanging="138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706" w:hanging="153"/>
      </w:pPr>
      <w:rPr>
        <w:rFonts w:hint="default" w:ascii="Trebuchet MS" w:hAnsi="Trebuchet MS" w:eastAsia="Trebuchet MS" w:cs="Trebuchet MS"/>
        <w:b w:val="0"/>
        <w:bCs w:val="0"/>
        <w:i w:val="0"/>
        <w:iCs w:val="0"/>
        <w:color w:val="2B3424"/>
        <w:spacing w:val="0"/>
        <w:w w:val="59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51" w:hanging="15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03" w:hanging="15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54" w:hanging="1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06" w:hanging="1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57" w:hanging="1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09" w:hanging="1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60" w:hanging="1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12" w:hanging="153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1"/>
      <w:szCs w:val="21"/>
      <w:lang w:val="en-US" w:eastAsia="en-US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Arial" w:hAnsi="Arial" w:eastAsia="Arial" w:cs="Arial"/>
      <w:sz w:val="27"/>
      <w:szCs w:val="27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102"/>
      <w:ind w:left="326"/>
      <w:outlineLvl w:val="2"/>
    </w:pPr>
    <w:rPr>
      <w:rFonts w:ascii="Trebuchet MS" w:hAnsi="Trebuchet MS" w:eastAsia="Trebuchet MS" w:cs="Trebuchet MS"/>
      <w:b/>
      <w:bCs/>
      <w:sz w:val="23"/>
      <w:szCs w:val="23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05"/>
      <w:ind w:left="4410" w:right="2862"/>
      <w:jc w:val="both"/>
    </w:pPr>
    <w:rPr>
      <w:rFonts w:ascii="Trebuchet MS" w:hAnsi="Trebuchet MS" w:eastAsia="Trebuchet MS" w:cs="Trebuchet MS"/>
      <w:b/>
      <w:bCs/>
      <w:sz w:val="60"/>
      <w:szCs w:val="6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79"/>
      <w:ind w:left="476" w:right="41"/>
      <w:jc w:val="both"/>
    </w:pPr>
    <w:rPr>
      <w:rFonts w:ascii="Trebuchet MS" w:hAnsi="Trebuchet MS" w:eastAsia="Trebuchet MS" w:cs="Trebuchet MS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hyperlink" Target="mailto:eap@deeroaks.com" TargetMode="External"/><Relationship Id="rId8" Type="http://schemas.openxmlformats.org/officeDocument/2006/relationships/hyperlink" Target="http://www.deeroakseap.com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image" Target="media/image3.jpeg"/><Relationship Id="rId12" Type="http://schemas.openxmlformats.org/officeDocument/2006/relationships/header" Target="header2.xml"/><Relationship Id="rId13" Type="http://schemas.openxmlformats.org/officeDocument/2006/relationships/footer" Target="footer2.xml"/><Relationship Id="rId14" Type="http://schemas.openxmlformats.org/officeDocument/2006/relationships/image" Target="media/image4.jpeg"/><Relationship Id="rId15" Type="http://schemas.openxmlformats.org/officeDocument/2006/relationships/hyperlink" Target="https://www.ted.com/talks/shawn_achor_the_happy_secret_to_better_work" TargetMode="External"/><Relationship Id="rId16" Type="http://schemas.openxmlformats.org/officeDocument/2006/relationships/hyperlink" Target="https://www.independent.co.uk/life-style/health-and-families/healthy-living/these-two-minute-daily-habits-will-make-you-happier-immediately-researchers-say-10364823.html" TargetMode="External"/><Relationship Id="rId17" Type="http://schemas.openxmlformats.org/officeDocument/2006/relationships/hyperlink" Target="https://988lifeline.org/" TargetMode="External"/><Relationship Id="rId18" Type="http://schemas.openxmlformats.org/officeDocument/2006/relationships/header" Target="header3.xml"/><Relationship Id="rId19" Type="http://schemas.openxmlformats.org/officeDocument/2006/relationships/footer" Target="footer3.xml"/><Relationship Id="rId20" Type="http://schemas.openxmlformats.org/officeDocument/2006/relationships/image" Target="media/image5.jpeg"/><Relationship Id="rId21" Type="http://schemas.openxmlformats.org/officeDocument/2006/relationships/header" Target="header4.xml"/><Relationship Id="rId22" Type="http://schemas.openxmlformats.org/officeDocument/2006/relationships/footer" Target="footer4.xml"/><Relationship Id="rId23" Type="http://schemas.openxmlformats.org/officeDocument/2006/relationships/hyperlink" Target="https://988lifeline.org/chat/" TargetMode="External"/><Relationship Id="rId24" Type="http://schemas.openxmlformats.org/officeDocument/2006/relationships/hyperlink" Target="https://www.crisistextline.org/" TargetMode="External"/><Relationship Id="rId25" Type="http://schemas.openxmlformats.org/officeDocument/2006/relationships/header" Target="header5.xml"/><Relationship Id="rId26" Type="http://schemas.openxmlformats.org/officeDocument/2006/relationships/footer" Target="footer5.xml"/><Relationship Id="rId27" Type="http://schemas.openxmlformats.org/officeDocument/2006/relationships/image" Target="media/image6.jpeg"/><Relationship Id="rId28" Type="http://schemas.openxmlformats.org/officeDocument/2006/relationships/hyperlink" Target="http://www.cdc.gov/" TargetMode="External"/><Relationship Id="rId29" Type="http://schemas.openxmlformats.org/officeDocument/2006/relationships/hyperlink" Target="http://www.nimh.nih.gov/" TargetMode="External"/><Relationship Id="rId30" Type="http://schemas.openxmlformats.org/officeDocument/2006/relationships/hyperlink" Target="http://www.mass.gov/" TargetMode="External"/><Relationship Id="rId3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keywords>DAFri67ghig,BADwLgPe5Ig</cp:keywords>
  <dc:title>September 2023 Employee Enhancement Newsletter</dc:title>
  <dcterms:created xsi:type="dcterms:W3CDTF">2023-09-01T22:32:38Z</dcterms:created>
  <dcterms:modified xsi:type="dcterms:W3CDTF">2023-09-01T22:32:38Z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2023-08-15T00:00:00Z</vt:filetime>
  </property>
  <property fmtid="{D5CDD505-2E9C-101B-9397-08002B2CF9AE}" pid="3" name="Creator">
    <vt:lpwstr>Canva</vt:lpwstr>
  </property>
  <property fmtid="{D5CDD505-2E9C-101B-9397-08002B2CF9AE}" pid="4" name="LastSaved">
    <vt:filetime>2023-09-01T00:00:00Z</vt:filetime>
  </property>
  <property fmtid="{D5CDD505-2E9C-101B-9397-08002B2CF9AE}" pid="5" name="Producer">
    <vt:lpwstr>Canva</vt:lpwstr>
  </property>
</Properties>
</file>