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61E" w:rsidRDefault="00390874">
      <w:r>
        <w:t>Nov 25 WBP Team Meeting Notes (from Tom)</w:t>
      </w:r>
    </w:p>
    <w:p w:rsidR="00390874" w:rsidRDefault="00390874"/>
    <w:p w:rsidR="00390874" w:rsidRDefault="00390874">
      <w:r>
        <w:t>1.  How different would results be for WBP SDM with a different climate baseline from the 1950-80 current base?</w:t>
      </w:r>
    </w:p>
    <w:p w:rsidR="00390874" w:rsidRDefault="00390874">
      <w:r>
        <w:t>2.  Which projected RCPs do we use/present?</w:t>
      </w:r>
    </w:p>
    <w:p w:rsidR="00390874" w:rsidRDefault="00390874">
      <w:r>
        <w:t xml:space="preserve">3.  How do we define WBP </w:t>
      </w:r>
      <w:proofErr w:type="spellStart"/>
      <w:r>
        <w:t>refugia</w:t>
      </w:r>
      <w:proofErr w:type="spellEnd"/>
      <w:r>
        <w:t>?</w:t>
      </w:r>
    </w:p>
    <w:p w:rsidR="00390874" w:rsidRDefault="00390874">
      <w:r>
        <w:t>4.  How can we use the results of the veg modeling to inform the mid-level management plan?</w:t>
      </w:r>
    </w:p>
    <w:p w:rsidR="00390874" w:rsidRDefault="00390874">
      <w:r>
        <w:t xml:space="preserve">5.  What analyses should we do with the </w:t>
      </w:r>
      <w:proofErr w:type="spellStart"/>
      <w:proofErr w:type="gramStart"/>
      <w:r>
        <w:t>paleodata</w:t>
      </w:r>
      <w:proofErr w:type="spellEnd"/>
      <w:r>
        <w:t>:</w:t>
      </w:r>
      <w:proofErr w:type="gramEnd"/>
    </w:p>
    <w:p w:rsidR="00390874" w:rsidRDefault="00390874" w:rsidP="00390874">
      <w:pPr>
        <w:ind w:left="720"/>
      </w:pPr>
      <w:r>
        <w:t>Identify thresholds in temperature associated with local extinction?</w:t>
      </w:r>
    </w:p>
    <w:p w:rsidR="00390874" w:rsidRDefault="00390874" w:rsidP="00390874">
      <w:pPr>
        <w:ind w:left="720"/>
      </w:pPr>
      <w:r>
        <w:t xml:space="preserve">Plot </w:t>
      </w:r>
      <w:proofErr w:type="spellStart"/>
      <w:r>
        <w:t>paleo</w:t>
      </w:r>
      <w:proofErr w:type="spellEnd"/>
      <w:r>
        <w:t xml:space="preserve"> abundance of WBP as a function of temperature?</w:t>
      </w:r>
    </w:p>
    <w:p w:rsidR="00390874" w:rsidRDefault="00390874" w:rsidP="00390874">
      <w:pPr>
        <w:ind w:left="720"/>
      </w:pPr>
      <w:r>
        <w:t xml:space="preserve">(Note: </w:t>
      </w:r>
      <w:proofErr w:type="spellStart"/>
      <w:r>
        <w:t>paleo</w:t>
      </w:r>
      <w:proofErr w:type="spellEnd"/>
      <w:r>
        <w:t xml:space="preserve"> data are for 5 needle pine, not specifically WBP)</w:t>
      </w:r>
    </w:p>
    <w:p w:rsidR="00390874" w:rsidRDefault="00390874" w:rsidP="00390874">
      <w:pPr>
        <w:ind w:left="720"/>
      </w:pPr>
    </w:p>
    <w:p w:rsidR="00A31BB9" w:rsidRDefault="00A31BB9" w:rsidP="00390874">
      <w:pPr>
        <w:ind w:left="720"/>
      </w:pPr>
    </w:p>
    <w:p w:rsidR="00A31BB9" w:rsidRDefault="00A31BB9" w:rsidP="00A31BB9">
      <w:proofErr w:type="gramStart"/>
      <w:r>
        <w:t>WBP  Management</w:t>
      </w:r>
      <w:proofErr w:type="gramEnd"/>
      <w:r>
        <w:t xml:space="preserve"> Options</w:t>
      </w:r>
    </w:p>
    <w:p w:rsidR="00A31BB9" w:rsidRDefault="00A31BB9" w:rsidP="00A31BB9">
      <w:pPr>
        <w:ind w:left="720"/>
      </w:pPr>
      <w:r>
        <w:t xml:space="preserve">Low, Med, High are undesirable names for </w:t>
      </w:r>
      <w:proofErr w:type="spellStart"/>
      <w:r>
        <w:t>mgt</w:t>
      </w:r>
      <w:proofErr w:type="spellEnd"/>
      <w:r>
        <w:t xml:space="preserve"> alternatives</w:t>
      </w:r>
    </w:p>
    <w:p w:rsidR="00A31BB9" w:rsidRDefault="00A31BB9" w:rsidP="00A31BB9">
      <w:pPr>
        <w:ind w:left="720"/>
      </w:pPr>
      <w:r>
        <w:t>Rename them based on desired outcomes (e.g., Protect most WBP on landscape)</w:t>
      </w:r>
    </w:p>
    <w:p w:rsidR="00A31BB9" w:rsidRDefault="00A31BB9" w:rsidP="00A31BB9">
      <w:pPr>
        <w:ind w:left="720"/>
      </w:pPr>
    </w:p>
    <w:p w:rsidR="00A31BB9" w:rsidRDefault="00A31BB9" w:rsidP="00A31BB9">
      <w:pPr>
        <w:ind w:left="720"/>
      </w:pPr>
      <w:r>
        <w:t xml:space="preserve">At what spatial scale should we think about WBP </w:t>
      </w:r>
      <w:proofErr w:type="spellStart"/>
      <w:r>
        <w:t>mgt</w:t>
      </w:r>
      <w:proofErr w:type="spellEnd"/>
      <w:r>
        <w:t xml:space="preserve"> actions?</w:t>
      </w:r>
    </w:p>
    <w:p w:rsidR="00A31BB9" w:rsidRDefault="00A31BB9" w:rsidP="00A31BB9">
      <w:pPr>
        <w:ind w:left="720"/>
      </w:pPr>
    </w:p>
    <w:p w:rsidR="00A31BB9" w:rsidRDefault="00A31BB9" w:rsidP="00A31BB9">
      <w:pPr>
        <w:ind w:left="720"/>
      </w:pPr>
      <w:r>
        <w:t xml:space="preserve">WBP subcommittee?  What is the potential for WBO in the future, with or without </w:t>
      </w:r>
      <w:proofErr w:type="spellStart"/>
      <w:r>
        <w:t>mgt</w:t>
      </w:r>
      <w:proofErr w:type="spellEnd"/>
      <w:r>
        <w:t>?</w:t>
      </w:r>
    </w:p>
    <w:p w:rsidR="00A31BB9" w:rsidRDefault="00A31BB9" w:rsidP="00A31BB9">
      <w:pPr>
        <w:ind w:left="720"/>
      </w:pPr>
    </w:p>
    <w:p w:rsidR="00A31BB9" w:rsidRDefault="00A31BB9" w:rsidP="00A31BB9">
      <w:pPr>
        <w:ind w:left="720"/>
      </w:pPr>
      <w:r>
        <w:t>Range of actions</w:t>
      </w:r>
    </w:p>
    <w:p w:rsidR="00A31BB9" w:rsidRDefault="00A31BB9" w:rsidP="00A31BB9">
      <w:pPr>
        <w:ind w:left="1440"/>
      </w:pPr>
      <w:r>
        <w:t xml:space="preserve">None </w:t>
      </w:r>
      <w:r>
        <w:sym w:font="Wingdings" w:char="F0DF"/>
      </w:r>
      <w:r>
        <w:t>---------</w:t>
      </w:r>
      <w:r>
        <w:sym w:font="Wingdings" w:char="F0E0"/>
      </w:r>
      <w:r>
        <w:t xml:space="preserve"> Unlimited</w:t>
      </w:r>
    </w:p>
    <w:p w:rsidR="00A31BB9" w:rsidRDefault="00A31BB9" w:rsidP="00A31BB9">
      <w:pPr>
        <w:ind w:left="1440"/>
      </w:pPr>
      <w:r>
        <w:t xml:space="preserve">WBP </w:t>
      </w:r>
      <w:proofErr w:type="spellStart"/>
      <w:r>
        <w:t>subcomm</w:t>
      </w:r>
      <w:proofErr w:type="spellEnd"/>
      <w:r>
        <w:t>.  How much restoration is enough?</w:t>
      </w:r>
    </w:p>
    <w:p w:rsidR="00A31BB9" w:rsidRDefault="00A31BB9" w:rsidP="00A31BB9">
      <w:pPr>
        <w:ind w:left="1440"/>
      </w:pPr>
    </w:p>
    <w:p w:rsidR="00A31BB9" w:rsidRDefault="00A31BB9" w:rsidP="00A31BB9">
      <w:pPr>
        <w:ind w:left="1440"/>
      </w:pPr>
      <w:proofErr w:type="gramStart"/>
      <w:r>
        <w:t>How  will</w:t>
      </w:r>
      <w:proofErr w:type="gramEnd"/>
      <w:r>
        <w:t xml:space="preserve"> WBP perform in the future without </w:t>
      </w:r>
      <w:proofErr w:type="spellStart"/>
      <w:r>
        <w:t>mgt</w:t>
      </w:r>
      <w:proofErr w:type="spellEnd"/>
      <w:r>
        <w:t>?</w:t>
      </w:r>
    </w:p>
    <w:p w:rsidR="00A31BB9" w:rsidRDefault="00A31BB9" w:rsidP="00A31BB9">
      <w:pPr>
        <w:ind w:left="1440"/>
      </w:pPr>
    </w:p>
    <w:p w:rsidR="00A31BB9" w:rsidRDefault="006A586F" w:rsidP="00A31BB9">
      <w:pPr>
        <w:ind w:left="1440"/>
      </w:pPr>
      <w:proofErr w:type="gramStart"/>
      <w:r>
        <w:t>A</w:t>
      </w:r>
      <w:proofErr w:type="gramEnd"/>
      <w:r>
        <w:t xml:space="preserve"> </w:t>
      </w:r>
      <w:proofErr w:type="spellStart"/>
      <w:r>
        <w:t>mgt</w:t>
      </w:r>
      <w:proofErr w:type="spellEnd"/>
      <w:r>
        <w:t xml:space="preserve"> committee will work on work on developing the alternative plans ranging from no action to unlimited and graduated options in between.</w:t>
      </w:r>
    </w:p>
    <w:p w:rsidR="006A586F" w:rsidRDefault="006A586F" w:rsidP="00A31BB9">
      <w:pPr>
        <w:ind w:left="1440"/>
      </w:pPr>
    </w:p>
    <w:p w:rsidR="006A586F" w:rsidRDefault="006A586F" w:rsidP="00A31BB9">
      <w:pPr>
        <w:ind w:left="1440"/>
      </w:pPr>
      <w:r>
        <w:t xml:space="preserve">In evaluating the consequences of the </w:t>
      </w:r>
      <w:proofErr w:type="spellStart"/>
      <w:r>
        <w:t>mgt</w:t>
      </w:r>
      <w:proofErr w:type="spellEnd"/>
      <w:r>
        <w:t xml:space="preserve"> alternatives for WBP, we need to consider other ecological factors like fire, MPB, etc.</w:t>
      </w:r>
    </w:p>
    <w:p w:rsidR="006A586F" w:rsidRDefault="006A586F" w:rsidP="00A31BB9">
      <w:pPr>
        <w:ind w:left="1440"/>
      </w:pPr>
    </w:p>
    <w:p w:rsidR="006A586F" w:rsidRDefault="006A586F" w:rsidP="006A586F"/>
    <w:p w:rsidR="006A586F" w:rsidRDefault="006A586F" w:rsidP="006A586F">
      <w:r>
        <w:t xml:space="preserve">The goal of </w:t>
      </w:r>
      <w:proofErr w:type="spellStart"/>
      <w:r>
        <w:t>obj</w:t>
      </w:r>
      <w:proofErr w:type="spellEnd"/>
      <w:r>
        <w:t xml:space="preserve"> for is to estimate the consequences of each </w:t>
      </w:r>
      <w:proofErr w:type="spellStart"/>
      <w:r>
        <w:t>mgt</w:t>
      </w:r>
      <w:proofErr w:type="spellEnd"/>
      <w:r>
        <w:t xml:space="preserve"> alternative for response variables of interest as indicated below</w:t>
      </w:r>
    </w:p>
    <w:p w:rsidR="006A586F" w:rsidRDefault="006A586F" w:rsidP="006A58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225"/>
        <w:gridCol w:w="1870"/>
        <w:gridCol w:w="1870"/>
        <w:gridCol w:w="1870"/>
      </w:tblGrid>
      <w:tr w:rsidR="006A586F" w:rsidTr="006A586F">
        <w:tc>
          <w:tcPr>
            <w:tcW w:w="2515" w:type="dxa"/>
          </w:tcPr>
          <w:p w:rsidR="006A586F" w:rsidRDefault="006A586F" w:rsidP="006A586F">
            <w:r>
              <w:t>Consequence</w:t>
            </w:r>
          </w:p>
        </w:tc>
        <w:tc>
          <w:tcPr>
            <w:tcW w:w="1225" w:type="dxa"/>
          </w:tcPr>
          <w:p w:rsidR="006A586F" w:rsidRDefault="006A586F" w:rsidP="006A586F"/>
        </w:tc>
        <w:tc>
          <w:tcPr>
            <w:tcW w:w="1870" w:type="dxa"/>
          </w:tcPr>
          <w:p w:rsidR="006A586F" w:rsidRDefault="006A586F" w:rsidP="006A586F">
            <w:proofErr w:type="spellStart"/>
            <w:r>
              <w:t>Mgt</w:t>
            </w:r>
            <w:proofErr w:type="spellEnd"/>
            <w:r>
              <w:t xml:space="preserve"> </w:t>
            </w:r>
            <w:proofErr w:type="spellStart"/>
            <w:r>
              <w:t>Alternaative</w:t>
            </w:r>
            <w:proofErr w:type="spellEnd"/>
          </w:p>
        </w:tc>
        <w:tc>
          <w:tcPr>
            <w:tcW w:w="1870" w:type="dxa"/>
          </w:tcPr>
          <w:p w:rsidR="006A586F" w:rsidRDefault="006A586F" w:rsidP="006A586F"/>
        </w:tc>
        <w:tc>
          <w:tcPr>
            <w:tcW w:w="1870" w:type="dxa"/>
          </w:tcPr>
          <w:p w:rsidR="006A586F" w:rsidRDefault="006A586F" w:rsidP="006A586F"/>
        </w:tc>
      </w:tr>
      <w:tr w:rsidR="006A586F" w:rsidTr="006A586F">
        <w:tc>
          <w:tcPr>
            <w:tcW w:w="2515" w:type="dxa"/>
          </w:tcPr>
          <w:p w:rsidR="006A586F" w:rsidRDefault="006A586F" w:rsidP="006A586F"/>
        </w:tc>
        <w:tc>
          <w:tcPr>
            <w:tcW w:w="1225" w:type="dxa"/>
          </w:tcPr>
          <w:p w:rsidR="006A586F" w:rsidRDefault="006A586F" w:rsidP="006A586F">
            <w:r>
              <w:t>1</w:t>
            </w:r>
          </w:p>
        </w:tc>
        <w:tc>
          <w:tcPr>
            <w:tcW w:w="1870" w:type="dxa"/>
          </w:tcPr>
          <w:p w:rsidR="006A586F" w:rsidRDefault="006A586F" w:rsidP="006A586F">
            <w:r>
              <w:t>2</w:t>
            </w:r>
          </w:p>
        </w:tc>
        <w:tc>
          <w:tcPr>
            <w:tcW w:w="1870" w:type="dxa"/>
          </w:tcPr>
          <w:p w:rsidR="006A586F" w:rsidRDefault="006A586F" w:rsidP="006A586F">
            <w:r>
              <w:t>3</w:t>
            </w:r>
          </w:p>
        </w:tc>
        <w:tc>
          <w:tcPr>
            <w:tcW w:w="1870" w:type="dxa"/>
          </w:tcPr>
          <w:p w:rsidR="006A586F" w:rsidRDefault="006A586F" w:rsidP="006A586F">
            <w:r>
              <w:t>4</w:t>
            </w:r>
          </w:p>
        </w:tc>
      </w:tr>
      <w:tr w:rsidR="006A586F" w:rsidTr="006A586F">
        <w:tc>
          <w:tcPr>
            <w:tcW w:w="2515" w:type="dxa"/>
          </w:tcPr>
          <w:p w:rsidR="006A586F" w:rsidRDefault="006A586F" w:rsidP="006A586F">
            <w:r>
              <w:t>WBP viability and function</w:t>
            </w:r>
          </w:p>
        </w:tc>
        <w:tc>
          <w:tcPr>
            <w:tcW w:w="1225" w:type="dxa"/>
          </w:tcPr>
          <w:p w:rsidR="006A586F" w:rsidRDefault="006A586F" w:rsidP="006A586F"/>
        </w:tc>
        <w:tc>
          <w:tcPr>
            <w:tcW w:w="1870" w:type="dxa"/>
          </w:tcPr>
          <w:p w:rsidR="006A586F" w:rsidRDefault="006A586F" w:rsidP="006A586F"/>
        </w:tc>
        <w:tc>
          <w:tcPr>
            <w:tcW w:w="1870" w:type="dxa"/>
          </w:tcPr>
          <w:p w:rsidR="006A586F" w:rsidRDefault="006A586F" w:rsidP="006A586F"/>
        </w:tc>
        <w:tc>
          <w:tcPr>
            <w:tcW w:w="1870" w:type="dxa"/>
          </w:tcPr>
          <w:p w:rsidR="006A586F" w:rsidRDefault="006A586F" w:rsidP="006A586F"/>
        </w:tc>
      </w:tr>
      <w:tr w:rsidR="006A586F" w:rsidTr="006A586F">
        <w:tc>
          <w:tcPr>
            <w:tcW w:w="2515" w:type="dxa"/>
          </w:tcPr>
          <w:p w:rsidR="006A586F" w:rsidRDefault="006A586F" w:rsidP="006A586F">
            <w:r>
              <w:t>Cost of implementation</w:t>
            </w:r>
          </w:p>
        </w:tc>
        <w:tc>
          <w:tcPr>
            <w:tcW w:w="1225" w:type="dxa"/>
          </w:tcPr>
          <w:p w:rsidR="006A586F" w:rsidRDefault="006A586F" w:rsidP="006A586F"/>
        </w:tc>
        <w:tc>
          <w:tcPr>
            <w:tcW w:w="1870" w:type="dxa"/>
          </w:tcPr>
          <w:p w:rsidR="006A586F" w:rsidRDefault="006A586F" w:rsidP="006A586F"/>
        </w:tc>
        <w:tc>
          <w:tcPr>
            <w:tcW w:w="1870" w:type="dxa"/>
          </w:tcPr>
          <w:p w:rsidR="006A586F" w:rsidRDefault="006A586F" w:rsidP="006A586F"/>
        </w:tc>
        <w:tc>
          <w:tcPr>
            <w:tcW w:w="1870" w:type="dxa"/>
          </w:tcPr>
          <w:p w:rsidR="006A586F" w:rsidRDefault="006A586F" w:rsidP="006A586F"/>
        </w:tc>
      </w:tr>
      <w:tr w:rsidR="006A586F" w:rsidTr="006A586F">
        <w:tc>
          <w:tcPr>
            <w:tcW w:w="2515" w:type="dxa"/>
          </w:tcPr>
          <w:p w:rsidR="006A586F" w:rsidRDefault="006A586F" w:rsidP="006A586F">
            <w:r>
              <w:t xml:space="preserve">Non </w:t>
            </w:r>
            <w:proofErr w:type="spellStart"/>
            <w:r>
              <w:t>markey</w:t>
            </w:r>
            <w:proofErr w:type="spellEnd"/>
            <w:r>
              <w:t xml:space="preserve"> value of:</w:t>
            </w:r>
          </w:p>
          <w:p w:rsidR="006A586F" w:rsidRDefault="006A586F" w:rsidP="006A586F">
            <w:r>
              <w:t>Ecosystem services?</w:t>
            </w:r>
          </w:p>
          <w:p w:rsidR="006A586F" w:rsidRDefault="006A586F" w:rsidP="006A586F">
            <w:r>
              <w:t>WBP viability?</w:t>
            </w:r>
          </w:p>
          <w:p w:rsidR="006A586F" w:rsidRDefault="006A586F" w:rsidP="006A586F">
            <w:r>
              <w:t xml:space="preserve">Support for </w:t>
            </w:r>
            <w:proofErr w:type="spellStart"/>
            <w:r>
              <w:t>mgt</w:t>
            </w:r>
            <w:proofErr w:type="spellEnd"/>
            <w:r>
              <w:t xml:space="preserve"> action?</w:t>
            </w:r>
          </w:p>
        </w:tc>
        <w:tc>
          <w:tcPr>
            <w:tcW w:w="1225" w:type="dxa"/>
          </w:tcPr>
          <w:p w:rsidR="006A586F" w:rsidRDefault="006A586F" w:rsidP="006A586F"/>
        </w:tc>
        <w:tc>
          <w:tcPr>
            <w:tcW w:w="1870" w:type="dxa"/>
          </w:tcPr>
          <w:p w:rsidR="006A586F" w:rsidRDefault="006A586F" w:rsidP="006A586F"/>
        </w:tc>
        <w:tc>
          <w:tcPr>
            <w:tcW w:w="1870" w:type="dxa"/>
          </w:tcPr>
          <w:p w:rsidR="006A586F" w:rsidRDefault="006A586F" w:rsidP="006A586F"/>
        </w:tc>
        <w:tc>
          <w:tcPr>
            <w:tcW w:w="1870" w:type="dxa"/>
          </w:tcPr>
          <w:p w:rsidR="006A586F" w:rsidRDefault="006A586F" w:rsidP="006A586F"/>
        </w:tc>
      </w:tr>
    </w:tbl>
    <w:p w:rsidR="006A586F" w:rsidRDefault="006A586F" w:rsidP="006A586F"/>
    <w:p w:rsidR="00A31BB9" w:rsidRDefault="00A31BB9" w:rsidP="00A31BB9">
      <w:pPr>
        <w:ind w:left="720"/>
      </w:pPr>
      <w:bookmarkStart w:id="0" w:name="_GoBack"/>
      <w:bookmarkEnd w:id="0"/>
    </w:p>
    <w:p w:rsidR="00A31BB9" w:rsidRDefault="00A31BB9" w:rsidP="00A31BB9">
      <w:pPr>
        <w:ind w:left="720"/>
      </w:pPr>
    </w:p>
    <w:sectPr w:rsidR="00A31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74"/>
    <w:rsid w:val="0013447B"/>
    <w:rsid w:val="00390874"/>
    <w:rsid w:val="006A586F"/>
    <w:rsid w:val="0075661E"/>
    <w:rsid w:val="00A3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AD817-466F-411B-982D-1FAF8550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Hansen, Andrew</dc:creator>
  <cp:keywords/>
  <dc:description/>
  <cp:lastModifiedBy>Hansen, Andrew</cp:lastModifiedBy>
  <cp:revision>3</cp:revision>
  <dcterms:created xsi:type="dcterms:W3CDTF">2013-11-25T23:05:00Z</dcterms:created>
  <dcterms:modified xsi:type="dcterms:W3CDTF">2013-11-25T23:22:00Z</dcterms:modified>
</cp:coreProperties>
</file>