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F2D" w:rsidRPr="007E0358" w:rsidRDefault="00D14F2D" w:rsidP="007E0358">
      <w:pPr>
        <w:spacing w:before="120" w:after="120"/>
        <w:ind w:firstLine="360"/>
        <w:jc w:val="center"/>
        <w:outlineLvl w:val="0"/>
        <w:rPr>
          <w:b/>
          <w:bCs/>
          <w:u w:val="single"/>
        </w:rPr>
      </w:pPr>
      <w:bookmarkStart w:id="0" w:name="_Hlk50124102"/>
      <w:r>
        <w:rPr>
          <w:b/>
          <w:bCs/>
          <w:u w:val="single"/>
        </w:rPr>
        <w:t>CHECKLIST</w:t>
      </w:r>
      <w:r w:rsidRPr="00D14F2D">
        <w:rPr>
          <w:b/>
          <w:bCs/>
          <w:color w:val="FF0000"/>
          <w:sz w:val="22"/>
          <w:szCs w:val="22"/>
        </w:rPr>
        <w:t xml:space="preserve"> </w:t>
      </w:r>
    </w:p>
    <w:p w:rsidR="00D14F2D" w:rsidRDefault="00D14F2D" w:rsidP="00D14F2D">
      <w:pPr>
        <w:ind w:left="360"/>
        <w:outlineLvl w:val="0"/>
        <w:rPr>
          <w:b/>
          <w:bCs/>
          <w:sz w:val="22"/>
          <w:szCs w:val="22"/>
        </w:rPr>
      </w:pPr>
    </w:p>
    <w:p w:rsidR="00D14F2D" w:rsidRPr="007E0358" w:rsidRDefault="00D14F2D" w:rsidP="00D14F2D">
      <w:pPr>
        <w:ind w:left="360"/>
        <w:outlineLvl w:val="0"/>
        <w:rPr>
          <w:rFonts w:ascii="Arial" w:hAnsi="Arial" w:cs="Arial"/>
          <w:b/>
          <w:bCs/>
          <w:sz w:val="22"/>
          <w:szCs w:val="22"/>
        </w:rPr>
      </w:pPr>
      <w:r>
        <w:rPr>
          <w:b/>
          <w:bCs/>
          <w:sz w:val="22"/>
          <w:szCs w:val="22"/>
        </w:rPr>
        <w:sym w:font="Wingdings" w:char="F0FE"/>
      </w:r>
      <w:r>
        <w:rPr>
          <w:b/>
          <w:bCs/>
          <w:sz w:val="22"/>
          <w:szCs w:val="22"/>
        </w:rPr>
        <w:tab/>
      </w:r>
      <w:r w:rsidRPr="007E0358">
        <w:rPr>
          <w:rFonts w:ascii="Arial" w:hAnsi="Arial" w:cs="Arial"/>
          <w:b/>
          <w:bCs/>
          <w:sz w:val="22"/>
          <w:szCs w:val="22"/>
        </w:rPr>
        <w:t>Consistent formatting throughout the contract:</w:t>
      </w:r>
    </w:p>
    <w:p w:rsidR="00D14F2D" w:rsidRPr="007E0358" w:rsidRDefault="00D14F2D" w:rsidP="00D14F2D">
      <w:pPr>
        <w:pStyle w:val="ListParagraph"/>
        <w:numPr>
          <w:ilvl w:val="0"/>
          <w:numId w:val="2"/>
        </w:numPr>
        <w:outlineLvl w:val="0"/>
        <w:rPr>
          <w:rFonts w:cs="Arial"/>
          <w:b/>
          <w:bCs/>
          <w:sz w:val="22"/>
          <w:szCs w:val="22"/>
        </w:rPr>
      </w:pPr>
      <w:r w:rsidRPr="007E0358">
        <w:rPr>
          <w:rFonts w:cs="Arial"/>
          <w:b/>
          <w:bCs/>
          <w:sz w:val="22"/>
          <w:szCs w:val="22"/>
        </w:rPr>
        <w:t>Font Type and Sizing is uniform</w:t>
      </w:r>
    </w:p>
    <w:p w:rsidR="00D14F2D" w:rsidRPr="007E0358" w:rsidRDefault="00D14F2D" w:rsidP="00D14F2D">
      <w:pPr>
        <w:pStyle w:val="ListParagraph"/>
        <w:numPr>
          <w:ilvl w:val="0"/>
          <w:numId w:val="2"/>
        </w:numPr>
        <w:outlineLvl w:val="0"/>
        <w:rPr>
          <w:rFonts w:cs="Arial"/>
          <w:b/>
          <w:bCs/>
          <w:sz w:val="22"/>
          <w:szCs w:val="22"/>
        </w:rPr>
      </w:pPr>
      <w:r w:rsidRPr="007E0358">
        <w:rPr>
          <w:rFonts w:cs="Arial"/>
          <w:b/>
          <w:bCs/>
          <w:sz w:val="22"/>
          <w:szCs w:val="22"/>
        </w:rPr>
        <w:t>Font Color is black throughout</w:t>
      </w:r>
    </w:p>
    <w:p w:rsidR="00D14F2D" w:rsidRDefault="00D14F2D" w:rsidP="00D14F2D">
      <w:pPr>
        <w:pStyle w:val="ListParagraph"/>
        <w:numPr>
          <w:ilvl w:val="0"/>
          <w:numId w:val="2"/>
        </w:numPr>
        <w:outlineLvl w:val="0"/>
        <w:rPr>
          <w:rFonts w:cs="Arial"/>
          <w:b/>
          <w:bCs/>
          <w:sz w:val="22"/>
          <w:szCs w:val="22"/>
        </w:rPr>
      </w:pPr>
      <w:r w:rsidRPr="007E0358">
        <w:rPr>
          <w:rFonts w:cs="Arial"/>
          <w:b/>
          <w:bCs/>
          <w:sz w:val="22"/>
          <w:szCs w:val="22"/>
        </w:rPr>
        <w:t xml:space="preserve">Section Numbering is accurate (NOTE: Section Numbers DO NOT ONLY appear at the beginning of each clause, but often within the clauses themselves – agencies should run a search for “section” and update each reference </w:t>
      </w:r>
      <w:r w:rsidR="004C4820" w:rsidRPr="007E0358">
        <w:rPr>
          <w:rFonts w:cs="Arial"/>
          <w:b/>
          <w:bCs/>
          <w:sz w:val="22"/>
          <w:szCs w:val="22"/>
        </w:rPr>
        <w:t>accordingly) Leave</w:t>
      </w:r>
      <w:r w:rsidRPr="007E0358">
        <w:rPr>
          <w:rFonts w:cs="Arial"/>
          <w:b/>
          <w:bCs/>
          <w:sz w:val="22"/>
          <w:szCs w:val="22"/>
        </w:rPr>
        <w:t xml:space="preserve"> numbering alone.  If you are not using a section – leave number in the document with the heading “RESERVED”</w:t>
      </w:r>
    </w:p>
    <w:p w:rsidR="00FB0B79" w:rsidRPr="007E0358" w:rsidRDefault="00FB0B79" w:rsidP="00D14F2D">
      <w:pPr>
        <w:pStyle w:val="ListParagraph"/>
        <w:numPr>
          <w:ilvl w:val="0"/>
          <w:numId w:val="2"/>
        </w:numPr>
        <w:outlineLvl w:val="0"/>
        <w:rPr>
          <w:rFonts w:cs="Arial"/>
          <w:b/>
          <w:bCs/>
          <w:sz w:val="22"/>
          <w:szCs w:val="22"/>
        </w:rPr>
      </w:pPr>
      <w:r>
        <w:rPr>
          <w:rFonts w:cs="Arial"/>
          <w:b/>
          <w:bCs/>
          <w:sz w:val="22"/>
          <w:szCs w:val="22"/>
        </w:rPr>
        <w:t>Check footer to make sure page numbers are accurate</w:t>
      </w:r>
    </w:p>
    <w:p w:rsidR="00D14F2D" w:rsidRPr="00A002F7" w:rsidRDefault="00D14F2D" w:rsidP="00D14F2D">
      <w:pPr>
        <w:pStyle w:val="ListParagraph"/>
        <w:ind w:left="1440"/>
        <w:outlineLvl w:val="0"/>
        <w:rPr>
          <w:b/>
          <w:bCs/>
          <w:sz w:val="22"/>
          <w:szCs w:val="22"/>
        </w:rPr>
      </w:pPr>
    </w:p>
    <w:p w:rsidR="00D14F2D" w:rsidRPr="00C93E03" w:rsidRDefault="00D14F2D" w:rsidP="00D14F2D">
      <w:pPr>
        <w:ind w:left="720" w:hanging="360"/>
        <w:outlineLvl w:val="0"/>
        <w:rPr>
          <w:b/>
          <w:bCs/>
          <w:sz w:val="22"/>
          <w:szCs w:val="22"/>
        </w:rPr>
      </w:pPr>
      <w:r w:rsidRPr="008648A7">
        <w:rPr>
          <w:b/>
          <w:bCs/>
          <w:sz w:val="22"/>
          <w:szCs w:val="22"/>
        </w:rPr>
        <w:sym w:font="Wingdings" w:char="F0FE"/>
      </w:r>
      <w:r w:rsidRPr="008648A7">
        <w:rPr>
          <w:b/>
          <w:bCs/>
          <w:sz w:val="22"/>
          <w:szCs w:val="22"/>
        </w:rPr>
        <w:tab/>
      </w:r>
      <w:r w:rsidRPr="007E0358">
        <w:rPr>
          <w:rFonts w:ascii="Arial" w:hAnsi="Arial" w:cs="Arial"/>
          <w:b/>
          <w:sz w:val="22"/>
          <w:szCs w:val="22"/>
        </w:rPr>
        <w:t>Attachment References are accurate and the documents attached (NOTE: attachment references often appear within the clauses as titles only and may not include ‘Attachment X’ reference – agencies should run a search for “attachment and attached” to be sure all referenced documents have been addressed and attached appropriately.)</w:t>
      </w:r>
      <w:r w:rsidRPr="00C93E03">
        <w:rPr>
          <w:rFonts w:cs="Arial"/>
          <w:color w:val="800080"/>
          <w:sz w:val="20"/>
        </w:rPr>
        <w:t xml:space="preserve"> </w:t>
      </w:r>
    </w:p>
    <w:p w:rsidR="00D14F2D" w:rsidRDefault="00D14F2D" w:rsidP="00D14F2D">
      <w:pPr>
        <w:ind w:left="720" w:hanging="360"/>
        <w:outlineLvl w:val="0"/>
        <w:rPr>
          <w:b/>
          <w:bCs/>
          <w:sz w:val="22"/>
          <w:szCs w:val="22"/>
        </w:rPr>
      </w:pPr>
    </w:p>
    <w:p w:rsidR="00D14F2D" w:rsidRPr="00C93E03" w:rsidRDefault="00D14F2D" w:rsidP="00D14F2D">
      <w:pPr>
        <w:pStyle w:val="ListParagraph"/>
        <w:numPr>
          <w:ilvl w:val="0"/>
          <w:numId w:val="3"/>
        </w:numPr>
        <w:outlineLvl w:val="0"/>
        <w:rPr>
          <w:b/>
          <w:bCs/>
          <w:sz w:val="22"/>
          <w:szCs w:val="22"/>
        </w:rPr>
      </w:pPr>
      <w:r w:rsidRPr="00C93E03">
        <w:rPr>
          <w:b/>
          <w:bCs/>
          <w:sz w:val="22"/>
          <w:szCs w:val="22"/>
        </w:rPr>
        <w:t>Optional Clauses that were not used have been removed</w:t>
      </w:r>
      <w:r>
        <w:rPr>
          <w:b/>
          <w:bCs/>
          <w:sz w:val="22"/>
          <w:szCs w:val="22"/>
        </w:rPr>
        <w:t xml:space="preserve"> (leave numbering – and use “RESERVED”)</w:t>
      </w:r>
      <w:r w:rsidRPr="00C93E03">
        <w:rPr>
          <w:b/>
          <w:bCs/>
          <w:sz w:val="22"/>
          <w:szCs w:val="22"/>
        </w:rPr>
        <w:t xml:space="preserve">   </w:t>
      </w:r>
    </w:p>
    <w:p w:rsidR="00D14F2D" w:rsidRDefault="00D14F2D" w:rsidP="00D14F2D">
      <w:pPr>
        <w:ind w:left="720" w:hanging="360"/>
        <w:outlineLvl w:val="0"/>
        <w:rPr>
          <w:b/>
          <w:bCs/>
          <w:sz w:val="22"/>
          <w:szCs w:val="22"/>
        </w:rPr>
      </w:pPr>
    </w:p>
    <w:p w:rsidR="00D14F2D" w:rsidRPr="00FB0B79" w:rsidRDefault="00D14F2D" w:rsidP="00D14F2D">
      <w:pPr>
        <w:pStyle w:val="ListParagraph"/>
        <w:numPr>
          <w:ilvl w:val="0"/>
          <w:numId w:val="3"/>
        </w:numPr>
        <w:tabs>
          <w:tab w:val="left" w:pos="720"/>
        </w:tabs>
        <w:outlineLvl w:val="0"/>
        <w:rPr>
          <w:b/>
          <w:bCs/>
          <w:color w:val="0270C0"/>
          <w:sz w:val="22"/>
          <w:szCs w:val="22"/>
          <w:u w:val="single"/>
        </w:rPr>
      </w:pPr>
      <w:r w:rsidRPr="00A002F7">
        <w:rPr>
          <w:b/>
          <w:bCs/>
          <w:sz w:val="22"/>
          <w:szCs w:val="22"/>
        </w:rPr>
        <w:t xml:space="preserve">Any instructional </w:t>
      </w:r>
      <w:r>
        <w:rPr>
          <w:b/>
          <w:color w:val="0270C0"/>
          <w:sz w:val="22"/>
          <w:szCs w:val="22"/>
        </w:rPr>
        <w:t>(blue)</w:t>
      </w:r>
      <w:r w:rsidRPr="00E86519">
        <w:rPr>
          <w:b/>
          <w:color w:val="0270C0"/>
          <w:sz w:val="22"/>
          <w:szCs w:val="22"/>
        </w:rPr>
        <w:t xml:space="preserve"> </w:t>
      </w:r>
      <w:r w:rsidRPr="00A002F7">
        <w:rPr>
          <w:b/>
          <w:bCs/>
          <w:sz w:val="22"/>
          <w:szCs w:val="22"/>
        </w:rPr>
        <w:t xml:space="preserve">wording </w:t>
      </w:r>
      <w:r w:rsidR="00414C58">
        <w:rPr>
          <w:b/>
          <w:bCs/>
          <w:sz w:val="22"/>
          <w:szCs w:val="22"/>
        </w:rPr>
        <w:t>and this checklist have</w:t>
      </w:r>
      <w:r w:rsidRPr="00A002F7">
        <w:rPr>
          <w:b/>
          <w:bCs/>
          <w:sz w:val="22"/>
          <w:szCs w:val="22"/>
        </w:rPr>
        <w:t xml:space="preserve"> been removed</w:t>
      </w:r>
      <w:r w:rsidRPr="00A002F7">
        <w:rPr>
          <w:b/>
          <w:bCs/>
          <w:sz w:val="22"/>
        </w:rPr>
        <w:t xml:space="preserve"> </w:t>
      </w:r>
    </w:p>
    <w:p w:rsidR="00FB0B79" w:rsidRDefault="00FB0B79" w:rsidP="00FB0B79">
      <w:pPr>
        <w:pStyle w:val="ListParagraph"/>
        <w:rPr>
          <w:b/>
          <w:bCs/>
          <w:color w:val="0270C0"/>
          <w:sz w:val="22"/>
          <w:szCs w:val="22"/>
          <w:u w:val="single"/>
        </w:rPr>
      </w:pPr>
    </w:p>
    <w:p w:rsidR="007E0358" w:rsidRDefault="007E0358" w:rsidP="007E0358">
      <w:pPr>
        <w:pStyle w:val="ListParagraph"/>
        <w:tabs>
          <w:tab w:val="left" w:pos="720"/>
        </w:tabs>
        <w:outlineLvl w:val="0"/>
        <w:rPr>
          <w:b/>
          <w:bCs/>
          <w:sz w:val="22"/>
        </w:rPr>
      </w:pPr>
    </w:p>
    <w:p w:rsidR="007E0358" w:rsidRPr="007E0358" w:rsidRDefault="007E0358" w:rsidP="007E0358">
      <w:pPr>
        <w:numPr>
          <w:ilvl w:val="0"/>
          <w:numId w:val="3"/>
        </w:numPr>
        <w:outlineLvl w:val="0"/>
        <w:rPr>
          <w:rFonts w:ascii="Arial" w:hAnsi="Arial" w:cs="Arial"/>
          <w:b/>
          <w:bCs/>
          <w:sz w:val="22"/>
          <w:szCs w:val="22"/>
        </w:rPr>
      </w:pPr>
      <w:r w:rsidRPr="007E0358">
        <w:rPr>
          <w:rFonts w:ascii="Arial" w:hAnsi="Arial" w:cs="Arial"/>
          <w:b/>
          <w:bCs/>
          <w:sz w:val="22"/>
          <w:szCs w:val="22"/>
        </w:rPr>
        <w:t xml:space="preserve">Signed </w:t>
      </w:r>
      <w:r w:rsidR="004C4820" w:rsidRPr="007E0358">
        <w:rPr>
          <w:rFonts w:ascii="Arial" w:hAnsi="Arial" w:cs="Arial"/>
          <w:b/>
          <w:bCs/>
          <w:sz w:val="22"/>
          <w:szCs w:val="22"/>
        </w:rPr>
        <w:t>by</w:t>
      </w:r>
      <w:r w:rsidRPr="007E0358">
        <w:rPr>
          <w:rFonts w:ascii="Arial" w:hAnsi="Arial" w:cs="Arial"/>
          <w:b/>
          <w:bCs/>
          <w:sz w:val="22"/>
          <w:szCs w:val="22"/>
        </w:rPr>
        <w:t xml:space="preserve"> Appropriate Executors:</w:t>
      </w:r>
    </w:p>
    <w:p w:rsidR="007E0358" w:rsidRPr="00856A5B" w:rsidRDefault="007E0358" w:rsidP="007E0358">
      <w:pPr>
        <w:pStyle w:val="ListParagraph"/>
        <w:numPr>
          <w:ilvl w:val="0"/>
          <w:numId w:val="4"/>
        </w:numPr>
        <w:ind w:left="1440"/>
        <w:rPr>
          <w:b/>
          <w:sz w:val="22"/>
          <w:szCs w:val="22"/>
        </w:rPr>
      </w:pPr>
      <w:r>
        <w:rPr>
          <w:b/>
          <w:sz w:val="22"/>
          <w:szCs w:val="22"/>
        </w:rPr>
        <w:t>Order of Contract signing:</w:t>
      </w:r>
    </w:p>
    <w:p w:rsidR="007E0358" w:rsidRDefault="007E0358" w:rsidP="007E0358">
      <w:pPr>
        <w:pStyle w:val="ListParagraph"/>
        <w:numPr>
          <w:ilvl w:val="0"/>
          <w:numId w:val="5"/>
        </w:numPr>
        <w:ind w:firstLine="1350"/>
        <w:outlineLvl w:val="0"/>
        <w:rPr>
          <w:b/>
          <w:bCs/>
          <w:sz w:val="22"/>
          <w:szCs w:val="22"/>
        </w:rPr>
      </w:pPr>
      <w:r>
        <w:rPr>
          <w:b/>
          <w:bCs/>
          <w:sz w:val="22"/>
          <w:szCs w:val="22"/>
        </w:rPr>
        <w:t>Contractor</w:t>
      </w:r>
    </w:p>
    <w:p w:rsidR="007E0358" w:rsidRDefault="007E0358" w:rsidP="007E0358">
      <w:pPr>
        <w:pStyle w:val="ListParagraph"/>
        <w:numPr>
          <w:ilvl w:val="0"/>
          <w:numId w:val="5"/>
        </w:numPr>
        <w:ind w:firstLine="1350"/>
        <w:outlineLvl w:val="0"/>
        <w:rPr>
          <w:b/>
          <w:bCs/>
          <w:sz w:val="22"/>
          <w:szCs w:val="22"/>
        </w:rPr>
      </w:pPr>
      <w:r>
        <w:rPr>
          <w:b/>
          <w:bCs/>
          <w:sz w:val="22"/>
          <w:szCs w:val="22"/>
        </w:rPr>
        <w:t>MSU Department</w:t>
      </w:r>
    </w:p>
    <w:p w:rsidR="007E0358" w:rsidRDefault="007E0358" w:rsidP="007E0358">
      <w:pPr>
        <w:pStyle w:val="ListParagraph"/>
        <w:numPr>
          <w:ilvl w:val="0"/>
          <w:numId w:val="5"/>
        </w:numPr>
        <w:ind w:firstLine="1350"/>
        <w:outlineLvl w:val="0"/>
        <w:rPr>
          <w:b/>
          <w:bCs/>
          <w:sz w:val="22"/>
          <w:szCs w:val="22"/>
        </w:rPr>
      </w:pPr>
      <w:r>
        <w:rPr>
          <w:b/>
          <w:bCs/>
          <w:sz w:val="22"/>
          <w:szCs w:val="22"/>
        </w:rPr>
        <w:t>OSP (if OSP funds over $5,000)</w:t>
      </w:r>
    </w:p>
    <w:p w:rsidR="007E0358" w:rsidRPr="00D14F2D" w:rsidRDefault="007E0358" w:rsidP="007E0358">
      <w:pPr>
        <w:pStyle w:val="ListParagraph"/>
        <w:ind w:left="630"/>
        <w:outlineLvl w:val="0"/>
        <w:rPr>
          <w:b/>
          <w:bCs/>
          <w:color w:val="FF0000"/>
          <w:sz w:val="22"/>
          <w:szCs w:val="22"/>
        </w:rPr>
      </w:pPr>
      <w:r w:rsidRPr="00D14F2D">
        <w:rPr>
          <w:b/>
          <w:bCs/>
          <w:color w:val="FF0000"/>
          <w:sz w:val="22"/>
          <w:szCs w:val="22"/>
        </w:rPr>
        <w:t xml:space="preserve">If Total Contract Value </w:t>
      </w:r>
      <w:r w:rsidR="00F02761">
        <w:rPr>
          <w:b/>
          <w:bCs/>
          <w:color w:val="FF0000"/>
          <w:sz w:val="22"/>
          <w:szCs w:val="22"/>
        </w:rPr>
        <w:t xml:space="preserve">(initial term plus any renewals, installation, travel, training, etc.) </w:t>
      </w:r>
      <w:r w:rsidRPr="00D14F2D">
        <w:rPr>
          <w:b/>
          <w:bCs/>
          <w:color w:val="FF0000"/>
          <w:sz w:val="22"/>
          <w:szCs w:val="22"/>
        </w:rPr>
        <w:t xml:space="preserve">is over $25,000, contact Procurement Services </w:t>
      </w:r>
    </w:p>
    <w:p w:rsidR="007E0358" w:rsidRPr="004609D0" w:rsidRDefault="007E0358" w:rsidP="007E0358">
      <w:pPr>
        <w:pStyle w:val="ListParagraph"/>
        <w:tabs>
          <w:tab w:val="left" w:pos="720"/>
        </w:tabs>
        <w:outlineLvl w:val="0"/>
        <w:rPr>
          <w:b/>
          <w:bCs/>
          <w:color w:val="0270C0"/>
          <w:sz w:val="22"/>
          <w:szCs w:val="22"/>
          <w:u w:val="single"/>
        </w:rPr>
      </w:pPr>
    </w:p>
    <w:p w:rsidR="00D14F2D" w:rsidRPr="00A002F7" w:rsidRDefault="00D14F2D" w:rsidP="00D14F2D">
      <w:pPr>
        <w:pStyle w:val="ListParagraph"/>
        <w:tabs>
          <w:tab w:val="left" w:pos="720"/>
        </w:tabs>
        <w:outlineLvl w:val="0"/>
        <w:rPr>
          <w:b/>
          <w:bCs/>
          <w:color w:val="0270C0"/>
          <w:sz w:val="22"/>
          <w:szCs w:val="22"/>
          <w:u w:val="single"/>
        </w:rPr>
      </w:pPr>
    </w:p>
    <w:p w:rsidR="00D14F2D" w:rsidRDefault="00D14F2D" w:rsidP="00A96D81">
      <w:pPr>
        <w:rPr>
          <w:b/>
          <w:color w:val="FF0000"/>
          <w:u w:val="single"/>
        </w:rPr>
      </w:pPr>
    </w:p>
    <w:p w:rsidR="00A96D81" w:rsidRDefault="00A96D81" w:rsidP="00A96D81">
      <w:pPr>
        <w:rPr>
          <w:b/>
          <w:color w:val="FF0000"/>
          <w:u w:val="single"/>
        </w:rPr>
      </w:pPr>
    </w:p>
    <w:p w:rsidR="00A96D81" w:rsidRDefault="00A96D81" w:rsidP="00A96D81">
      <w:pPr>
        <w:rPr>
          <w:b/>
          <w:color w:val="FF0000"/>
          <w:u w:val="single"/>
        </w:rPr>
      </w:pPr>
    </w:p>
    <w:p w:rsidR="00A96D81" w:rsidRDefault="00A96D81" w:rsidP="00A96D81">
      <w:pPr>
        <w:rPr>
          <w:b/>
          <w:color w:val="FF0000"/>
          <w:u w:val="single"/>
        </w:rPr>
      </w:pPr>
    </w:p>
    <w:p w:rsidR="00A96D81" w:rsidRDefault="00A96D81" w:rsidP="00A96D81">
      <w:pPr>
        <w:rPr>
          <w:b/>
          <w:color w:val="FF0000"/>
          <w:u w:val="single"/>
        </w:rPr>
      </w:pPr>
    </w:p>
    <w:p w:rsidR="00A96D81" w:rsidRDefault="00A96D81" w:rsidP="00A96D81">
      <w:pPr>
        <w:rPr>
          <w:b/>
          <w:color w:val="FF0000"/>
          <w:u w:val="single"/>
        </w:rPr>
      </w:pPr>
    </w:p>
    <w:p w:rsidR="00A96D81" w:rsidRDefault="00A96D81" w:rsidP="00A96D81">
      <w:pPr>
        <w:rPr>
          <w:b/>
          <w:color w:val="FF0000"/>
          <w:u w:val="single"/>
        </w:rPr>
      </w:pPr>
    </w:p>
    <w:p w:rsidR="00A96D81" w:rsidRDefault="00A96D81" w:rsidP="00A96D81">
      <w:pPr>
        <w:rPr>
          <w:b/>
          <w:color w:val="FF0000"/>
          <w:u w:val="single"/>
        </w:rPr>
      </w:pPr>
    </w:p>
    <w:p w:rsidR="00A96D81" w:rsidRDefault="00A96D81" w:rsidP="00A96D81">
      <w:pPr>
        <w:rPr>
          <w:b/>
          <w:color w:val="FF0000"/>
          <w:u w:val="single"/>
        </w:rPr>
      </w:pPr>
    </w:p>
    <w:p w:rsidR="00A96D81" w:rsidRDefault="00A96D81" w:rsidP="00A96D81">
      <w:pPr>
        <w:rPr>
          <w:b/>
          <w:color w:val="FF0000"/>
          <w:u w:val="single"/>
        </w:rPr>
      </w:pPr>
    </w:p>
    <w:p w:rsidR="00A96D81" w:rsidRDefault="00A96D81" w:rsidP="00A96D81">
      <w:pPr>
        <w:rPr>
          <w:b/>
          <w:color w:val="FF0000"/>
          <w:u w:val="single"/>
        </w:rPr>
      </w:pPr>
    </w:p>
    <w:p w:rsidR="00A96D81" w:rsidRDefault="00A96D81" w:rsidP="00A96D81">
      <w:pPr>
        <w:rPr>
          <w:b/>
          <w:color w:val="FF0000"/>
          <w:u w:val="single"/>
        </w:rPr>
      </w:pPr>
    </w:p>
    <w:p w:rsidR="00A96D81" w:rsidRDefault="00A96D81" w:rsidP="00A96D81">
      <w:pPr>
        <w:rPr>
          <w:b/>
          <w:color w:val="FF0000"/>
          <w:u w:val="single"/>
        </w:rPr>
      </w:pPr>
    </w:p>
    <w:p w:rsidR="00A96D81" w:rsidRDefault="00A96D81" w:rsidP="00A96D81">
      <w:pPr>
        <w:rPr>
          <w:b/>
          <w:color w:val="FF0000"/>
          <w:u w:val="single"/>
        </w:rPr>
      </w:pPr>
    </w:p>
    <w:p w:rsidR="00A96D81" w:rsidRDefault="00A96D81" w:rsidP="00A96D81">
      <w:pPr>
        <w:rPr>
          <w:b/>
          <w:color w:val="FF0000"/>
          <w:u w:val="single"/>
        </w:rPr>
      </w:pPr>
    </w:p>
    <w:p w:rsidR="00A96D81" w:rsidRDefault="00A96D81" w:rsidP="00A96D81">
      <w:pPr>
        <w:rPr>
          <w:b/>
          <w:color w:val="FF0000"/>
          <w:u w:val="single"/>
        </w:rPr>
      </w:pPr>
    </w:p>
    <w:p w:rsidR="00A96D81" w:rsidRDefault="00A96D81" w:rsidP="00A96D81">
      <w:pPr>
        <w:rPr>
          <w:b/>
          <w:color w:val="FF0000"/>
          <w:u w:val="single"/>
        </w:rPr>
      </w:pPr>
    </w:p>
    <w:p w:rsidR="00A96D81" w:rsidRDefault="00A96D81" w:rsidP="00A96D81">
      <w:pPr>
        <w:rPr>
          <w:b/>
          <w:color w:val="FF0000"/>
          <w:u w:val="single"/>
        </w:rPr>
      </w:pPr>
    </w:p>
    <w:p w:rsidR="006D65B9" w:rsidRDefault="006D65B9" w:rsidP="007E0358">
      <w:pPr>
        <w:pStyle w:val="Title"/>
        <w:rPr>
          <w:rFonts w:ascii="Arial" w:hAnsi="Arial" w:cs="Arial"/>
          <w:sz w:val="22"/>
        </w:rPr>
      </w:pPr>
      <w:r>
        <w:rPr>
          <w:rFonts w:ascii="Arial" w:hAnsi="Arial" w:cs="Arial"/>
          <w:sz w:val="22"/>
        </w:rPr>
        <w:t>Contracted Services Agreement</w:t>
      </w:r>
    </w:p>
    <w:p w:rsidR="00373973" w:rsidRDefault="00DC558B">
      <w:pPr>
        <w:pStyle w:val="Title"/>
        <w:rPr>
          <w:rFonts w:ascii="Arial" w:hAnsi="Arial" w:cs="Arial"/>
          <w:sz w:val="22"/>
        </w:rPr>
      </w:pPr>
      <w:r>
        <w:rPr>
          <w:rFonts w:ascii="Arial" w:hAnsi="Arial" w:cs="Arial"/>
          <w:sz w:val="22"/>
        </w:rPr>
        <w:t>B</w:t>
      </w:r>
      <w:r w:rsidR="00373973">
        <w:rPr>
          <w:rFonts w:ascii="Arial" w:hAnsi="Arial" w:cs="Arial"/>
          <w:sz w:val="22"/>
        </w:rPr>
        <w:t>etween</w:t>
      </w:r>
    </w:p>
    <w:p w:rsidR="006D65B9" w:rsidRDefault="006D65B9">
      <w:pPr>
        <w:pStyle w:val="Title"/>
        <w:rPr>
          <w:rFonts w:ascii="Arial" w:hAnsi="Arial" w:cs="Arial"/>
          <w:sz w:val="22"/>
        </w:rPr>
      </w:pPr>
      <w:r>
        <w:rPr>
          <w:rFonts w:ascii="Arial" w:hAnsi="Arial" w:cs="Arial"/>
          <w:sz w:val="22"/>
        </w:rPr>
        <w:t>Montana State University</w:t>
      </w:r>
    </w:p>
    <w:p w:rsidR="00F61551" w:rsidRDefault="00F61551">
      <w:pPr>
        <w:pStyle w:val="Title"/>
        <w:rPr>
          <w:rFonts w:ascii="Arial" w:hAnsi="Arial" w:cs="Arial"/>
          <w:sz w:val="22"/>
        </w:rPr>
      </w:pPr>
      <w:r>
        <w:rPr>
          <w:rFonts w:ascii="Arial" w:hAnsi="Arial" w:cs="Arial"/>
          <w:sz w:val="22"/>
        </w:rPr>
        <w:t xml:space="preserve">And </w:t>
      </w:r>
    </w:p>
    <w:p w:rsidR="00F61551" w:rsidRPr="00F61551" w:rsidRDefault="00D14F2D">
      <w:pPr>
        <w:pStyle w:val="Title"/>
        <w:rPr>
          <w:rFonts w:ascii="Arial" w:hAnsi="Arial" w:cs="Arial"/>
          <w:color w:val="FF0000"/>
          <w:sz w:val="22"/>
        </w:rPr>
      </w:pPr>
      <w:r>
        <w:rPr>
          <w:rFonts w:ascii="Arial" w:hAnsi="Arial" w:cs="Arial"/>
          <w:color w:val="FF0000"/>
          <w:sz w:val="22"/>
        </w:rPr>
        <w:t>Insert Contractor’s Name Here</w:t>
      </w:r>
    </w:p>
    <w:p w:rsidR="006D65B9" w:rsidRDefault="006D65B9">
      <w:pPr>
        <w:ind w:right="-1440"/>
        <w:rPr>
          <w:rFonts w:ascii="Arial" w:hAnsi="Arial" w:cs="Arial"/>
          <w:sz w:val="22"/>
        </w:rPr>
      </w:pPr>
    </w:p>
    <w:p w:rsidR="006D65B9" w:rsidRDefault="00F6155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4" w:lineRule="auto"/>
        <w:jc w:val="both"/>
        <w:rPr>
          <w:rFonts w:ascii="Arial" w:hAnsi="Arial" w:cs="Arial"/>
          <w:b/>
          <w:sz w:val="20"/>
        </w:rPr>
      </w:pPr>
      <w:r>
        <w:rPr>
          <w:rFonts w:ascii="Arial" w:hAnsi="Arial" w:cs="Arial"/>
          <w:b/>
          <w:sz w:val="20"/>
        </w:rPr>
        <w:t>A</w:t>
      </w:r>
      <w:r w:rsidR="006D65B9">
        <w:rPr>
          <w:rFonts w:ascii="Arial" w:hAnsi="Arial" w:cs="Arial"/>
          <w:b/>
          <w:sz w:val="20"/>
        </w:rPr>
        <w:t>.</w:t>
      </w:r>
      <w:r>
        <w:rPr>
          <w:rFonts w:ascii="Arial" w:hAnsi="Arial" w:cs="Arial"/>
          <w:b/>
          <w:sz w:val="20"/>
        </w:rPr>
        <w:tab/>
      </w:r>
      <w:r w:rsidR="006D65B9">
        <w:rPr>
          <w:rFonts w:ascii="Arial" w:hAnsi="Arial" w:cs="Arial"/>
          <w:b/>
          <w:sz w:val="20"/>
          <w:u w:val="single"/>
        </w:rPr>
        <w:t>PARTIES</w:t>
      </w:r>
    </w:p>
    <w:p w:rsidR="006D65B9" w:rsidRDefault="006D65B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4" w:lineRule="auto"/>
        <w:jc w:val="both"/>
        <w:rPr>
          <w:rFonts w:ascii="Arial" w:hAnsi="Arial" w:cs="Arial"/>
          <w:sz w:val="20"/>
        </w:rPr>
      </w:pPr>
    </w:p>
    <w:p w:rsidR="006D65B9" w:rsidRDefault="006D65B9" w:rsidP="00D046A4">
      <w:pPr>
        <w:rPr>
          <w:rFonts w:ascii="Arial" w:hAnsi="Arial" w:cs="Arial"/>
          <w:sz w:val="20"/>
        </w:rPr>
      </w:pPr>
      <w:r>
        <w:rPr>
          <w:rFonts w:ascii="Arial" w:hAnsi="Arial" w:cs="Arial"/>
          <w:sz w:val="20"/>
        </w:rPr>
        <w:t>THIS CONTRACT is entered into between Montana State University, (</w:t>
      </w:r>
      <w:r w:rsidRPr="00EB77C3">
        <w:rPr>
          <w:rFonts w:ascii="Arial" w:hAnsi="Arial" w:cs="Arial"/>
          <w:color w:val="FF0000"/>
          <w:sz w:val="20"/>
        </w:rPr>
        <w:t>insert Department Name</w:t>
      </w:r>
      <w:r>
        <w:rPr>
          <w:rFonts w:ascii="Arial" w:hAnsi="Arial" w:cs="Arial"/>
          <w:sz w:val="20"/>
        </w:rPr>
        <w:t xml:space="preserve">), herein referred to as "MSU”, </w:t>
      </w:r>
      <w:r w:rsidRPr="00EB77C3">
        <w:rPr>
          <w:rFonts w:ascii="Arial" w:hAnsi="Arial" w:cs="Arial"/>
          <w:color w:val="FF0000"/>
          <w:sz w:val="20"/>
        </w:rPr>
        <w:t xml:space="preserve">and (insert </w:t>
      </w:r>
      <w:r w:rsidR="00DC558B">
        <w:rPr>
          <w:rFonts w:ascii="Arial" w:hAnsi="Arial" w:cs="Arial"/>
          <w:color w:val="FF0000"/>
          <w:sz w:val="20"/>
        </w:rPr>
        <w:t>C</w:t>
      </w:r>
      <w:r w:rsidRPr="00EB77C3">
        <w:rPr>
          <w:rFonts w:ascii="Arial" w:hAnsi="Arial" w:cs="Arial"/>
          <w:color w:val="FF0000"/>
          <w:sz w:val="20"/>
        </w:rPr>
        <w:t>ontractor’s name</w:t>
      </w:r>
      <w:r>
        <w:rPr>
          <w:rFonts w:ascii="Arial" w:hAnsi="Arial" w:cs="Arial"/>
          <w:sz w:val="20"/>
        </w:rPr>
        <w:t xml:space="preserve">), hereinafter referred to as the "Contractor".  </w:t>
      </w:r>
    </w:p>
    <w:p w:rsidR="006D65B9" w:rsidRDefault="006D65B9" w:rsidP="00823DC0">
      <w:pPr>
        <w:ind w:right="-720"/>
        <w:rPr>
          <w:rFonts w:ascii="Arial" w:hAnsi="Arial" w:cs="Arial"/>
          <w:sz w:val="20"/>
          <w:u w:val="single"/>
        </w:rPr>
      </w:pPr>
      <w:r>
        <w:rPr>
          <w:rFonts w:ascii="Arial" w:hAnsi="Arial" w:cs="Arial"/>
          <w:sz w:val="20"/>
          <w:u w:val="single"/>
        </w:rPr>
        <w:t xml:space="preserve"> </w:t>
      </w:r>
    </w:p>
    <w:p w:rsidR="006D65B9" w:rsidRDefault="006D65B9" w:rsidP="00823DC0">
      <w:pPr>
        <w:ind w:right="-720"/>
        <w:rPr>
          <w:rFonts w:ascii="Arial" w:hAnsi="Arial" w:cs="Arial"/>
          <w:b/>
          <w:bCs/>
          <w:sz w:val="20"/>
        </w:rPr>
      </w:pPr>
      <w:r>
        <w:rPr>
          <w:rFonts w:ascii="Arial" w:hAnsi="Arial" w:cs="Arial"/>
          <w:b/>
          <w:bCs/>
          <w:sz w:val="20"/>
        </w:rPr>
        <w:t xml:space="preserve">Contractor Information:  </w:t>
      </w:r>
    </w:p>
    <w:p w:rsidR="006D65B9" w:rsidRPr="00F61551" w:rsidRDefault="006D65B9" w:rsidP="00823DC0">
      <w:pPr>
        <w:ind w:right="-720"/>
        <w:rPr>
          <w:rFonts w:ascii="Arial" w:hAnsi="Arial" w:cs="Arial"/>
          <w:color w:val="FF0000"/>
          <w:sz w:val="20"/>
        </w:rPr>
      </w:pPr>
      <w:r w:rsidRPr="00F61551">
        <w:rPr>
          <w:rFonts w:ascii="Arial" w:hAnsi="Arial" w:cs="Arial"/>
          <w:color w:val="FF0000"/>
          <w:sz w:val="20"/>
        </w:rPr>
        <w:t xml:space="preserve">Name: </w:t>
      </w:r>
    </w:p>
    <w:p w:rsidR="006D65B9" w:rsidRPr="00F61551" w:rsidRDefault="006D65B9" w:rsidP="00823DC0">
      <w:pPr>
        <w:ind w:right="-720"/>
        <w:rPr>
          <w:rFonts w:ascii="Arial" w:hAnsi="Arial" w:cs="Arial"/>
          <w:color w:val="FF0000"/>
          <w:sz w:val="20"/>
        </w:rPr>
      </w:pPr>
      <w:r w:rsidRPr="00F61551">
        <w:rPr>
          <w:rFonts w:ascii="Arial" w:hAnsi="Arial" w:cs="Arial"/>
          <w:color w:val="FF0000"/>
          <w:sz w:val="20"/>
        </w:rPr>
        <w:t xml:space="preserve">Address:   </w:t>
      </w:r>
    </w:p>
    <w:p w:rsidR="006D65B9" w:rsidRDefault="006D65B9" w:rsidP="00823DC0">
      <w:pPr>
        <w:ind w:right="-720"/>
        <w:rPr>
          <w:rFonts w:ascii="Arial" w:hAnsi="Arial" w:cs="Arial"/>
          <w:color w:val="FF0000"/>
          <w:sz w:val="20"/>
        </w:rPr>
      </w:pPr>
      <w:r w:rsidRPr="00F61551">
        <w:rPr>
          <w:rFonts w:ascii="Arial" w:hAnsi="Arial" w:cs="Arial"/>
          <w:color w:val="FF0000"/>
          <w:sz w:val="20"/>
        </w:rPr>
        <w:t>Phone #:</w:t>
      </w:r>
      <w:r w:rsidRPr="00F61551">
        <w:rPr>
          <w:rFonts w:ascii="Arial" w:hAnsi="Arial" w:cs="Arial"/>
          <w:color w:val="FF0000"/>
          <w:sz w:val="20"/>
        </w:rPr>
        <w:tab/>
      </w:r>
      <w:r w:rsidRPr="00F61551">
        <w:rPr>
          <w:rFonts w:ascii="Arial" w:hAnsi="Arial" w:cs="Arial"/>
          <w:color w:val="FF0000"/>
          <w:sz w:val="20"/>
        </w:rPr>
        <w:tab/>
      </w:r>
      <w:r w:rsidRPr="00F61551">
        <w:rPr>
          <w:rFonts w:ascii="Arial" w:hAnsi="Arial" w:cs="Arial"/>
          <w:color w:val="FF0000"/>
          <w:sz w:val="20"/>
        </w:rPr>
        <w:tab/>
      </w:r>
      <w:r w:rsidRPr="00F61551">
        <w:rPr>
          <w:rFonts w:ascii="Arial" w:hAnsi="Arial" w:cs="Arial"/>
          <w:color w:val="FF0000"/>
          <w:sz w:val="20"/>
        </w:rPr>
        <w:tab/>
        <w:t xml:space="preserve"> </w:t>
      </w:r>
    </w:p>
    <w:p w:rsidR="00A96D81" w:rsidRPr="00F61551" w:rsidRDefault="00A96D81" w:rsidP="00823DC0">
      <w:pPr>
        <w:ind w:right="-720"/>
        <w:rPr>
          <w:rFonts w:ascii="Arial" w:hAnsi="Arial" w:cs="Arial"/>
          <w:color w:val="FF0000"/>
          <w:sz w:val="20"/>
        </w:rPr>
      </w:pPr>
      <w:r>
        <w:rPr>
          <w:rFonts w:ascii="Arial" w:hAnsi="Arial" w:cs="Arial"/>
          <w:color w:val="FF0000"/>
          <w:sz w:val="20"/>
        </w:rPr>
        <w:t>Email:</w:t>
      </w:r>
    </w:p>
    <w:p w:rsidR="006D65B9" w:rsidRPr="00F61551" w:rsidRDefault="006D65B9" w:rsidP="00823DC0">
      <w:pPr>
        <w:ind w:right="-720"/>
        <w:rPr>
          <w:rFonts w:ascii="Arial" w:hAnsi="Arial" w:cs="Arial"/>
          <w:color w:val="FF0000"/>
          <w:sz w:val="20"/>
        </w:rPr>
      </w:pPr>
      <w:r w:rsidRPr="00F61551">
        <w:rPr>
          <w:rFonts w:ascii="Arial" w:hAnsi="Arial" w:cs="Arial"/>
          <w:color w:val="FF0000"/>
          <w:sz w:val="20"/>
        </w:rPr>
        <w:t xml:space="preserve">Point of Contact: </w:t>
      </w:r>
    </w:p>
    <w:p w:rsidR="00062597" w:rsidRDefault="00062597" w:rsidP="00062597">
      <w:pPr>
        <w:rPr>
          <w:rFonts w:ascii="Arial" w:hAnsi="Arial" w:cs="Arial"/>
          <w:i/>
          <w:iCs/>
          <w:sz w:val="16"/>
          <w:szCs w:val="16"/>
        </w:rPr>
      </w:pPr>
    </w:p>
    <w:p w:rsidR="00062597" w:rsidRPr="00062597" w:rsidRDefault="00062597" w:rsidP="00062597">
      <w:pPr>
        <w:rPr>
          <w:rFonts w:ascii="Arial" w:hAnsi="Arial" w:cs="Arial"/>
          <w:i/>
          <w:iCs/>
          <w:sz w:val="16"/>
          <w:szCs w:val="16"/>
        </w:rPr>
      </w:pPr>
      <w:r w:rsidRPr="00062597">
        <w:rPr>
          <w:rFonts w:ascii="Arial" w:hAnsi="Arial" w:cs="Arial"/>
          <w:i/>
          <w:iCs/>
          <w:sz w:val="16"/>
          <w:szCs w:val="16"/>
        </w:rPr>
        <w:t xml:space="preserve">Note: 1) Contractor must provide a signed </w:t>
      </w:r>
      <w:r w:rsidRPr="009752A6">
        <w:rPr>
          <w:rFonts w:ascii="Arial" w:hAnsi="Arial" w:cs="Arial"/>
          <w:i/>
          <w:iCs/>
          <w:color w:val="FF0000"/>
          <w:sz w:val="16"/>
          <w:szCs w:val="16"/>
        </w:rPr>
        <w:t>W9</w:t>
      </w:r>
      <w:r w:rsidRPr="00062597">
        <w:rPr>
          <w:rFonts w:ascii="Arial" w:hAnsi="Arial" w:cs="Arial"/>
          <w:i/>
          <w:iCs/>
          <w:sz w:val="16"/>
          <w:szCs w:val="16"/>
        </w:rPr>
        <w:t xml:space="preserve"> provided before payment will be processed.   If Contractor is a Non-Resident Alien, payment is subject to withholding in accordance with IRS 1042 reporting requirements and Contractor shall request instructions for Non-Resident Alien tax withholding.  Non-Resident Alien:  </w:t>
      </w:r>
      <w:r w:rsidRPr="00062597">
        <w:rPr>
          <w:rFonts w:ascii="Arial" w:hAnsi="Arial" w:cs="Arial"/>
          <w:i/>
          <w:iCs/>
          <w:color w:val="FF0000"/>
          <w:sz w:val="16"/>
          <w:szCs w:val="16"/>
        </w:rPr>
        <w:t xml:space="preserve">YES </w:t>
      </w:r>
      <w:r w:rsidRPr="00062597">
        <w:rPr>
          <w:rFonts w:ascii="Arial" w:hAnsi="Arial" w:cs="Arial"/>
          <w:i/>
          <w:iCs/>
          <w:color w:val="FF0000"/>
          <w:sz w:val="16"/>
          <w:szCs w:val="16"/>
        </w:rPr>
        <w:fldChar w:fldCharType="begin">
          <w:ffData>
            <w:name w:val="Check1"/>
            <w:enabled/>
            <w:calcOnExit w:val="0"/>
            <w:checkBox>
              <w:sizeAuto/>
              <w:default w:val="0"/>
              <w:checked w:val="0"/>
            </w:checkBox>
          </w:ffData>
        </w:fldChar>
      </w:r>
      <w:r w:rsidRPr="00062597">
        <w:rPr>
          <w:rFonts w:ascii="Arial" w:hAnsi="Arial" w:cs="Arial"/>
          <w:i/>
          <w:iCs/>
          <w:color w:val="FF0000"/>
          <w:sz w:val="16"/>
          <w:szCs w:val="16"/>
        </w:rPr>
        <w:instrText xml:space="preserve"> FORMCHECKBOX </w:instrText>
      </w:r>
      <w:r w:rsidR="00062AF3">
        <w:rPr>
          <w:rFonts w:ascii="Arial" w:hAnsi="Arial" w:cs="Arial"/>
          <w:i/>
          <w:iCs/>
          <w:color w:val="FF0000"/>
          <w:sz w:val="16"/>
          <w:szCs w:val="16"/>
        </w:rPr>
      </w:r>
      <w:r w:rsidR="00062AF3">
        <w:rPr>
          <w:rFonts w:ascii="Arial" w:hAnsi="Arial" w:cs="Arial"/>
          <w:i/>
          <w:iCs/>
          <w:color w:val="FF0000"/>
          <w:sz w:val="16"/>
          <w:szCs w:val="16"/>
        </w:rPr>
        <w:fldChar w:fldCharType="separate"/>
      </w:r>
      <w:r w:rsidRPr="00062597">
        <w:rPr>
          <w:rFonts w:ascii="Arial" w:hAnsi="Arial" w:cs="Arial"/>
          <w:i/>
          <w:iCs/>
          <w:color w:val="FF0000"/>
          <w:sz w:val="16"/>
          <w:szCs w:val="16"/>
        </w:rPr>
        <w:fldChar w:fldCharType="end"/>
      </w:r>
      <w:r w:rsidRPr="00062597">
        <w:rPr>
          <w:rFonts w:ascii="Arial" w:hAnsi="Arial" w:cs="Arial"/>
          <w:i/>
          <w:iCs/>
          <w:color w:val="FF0000"/>
          <w:sz w:val="16"/>
          <w:szCs w:val="16"/>
        </w:rPr>
        <w:t xml:space="preserve"> or NO </w:t>
      </w:r>
      <w:r w:rsidRPr="00062597">
        <w:rPr>
          <w:rFonts w:ascii="Arial" w:hAnsi="Arial" w:cs="Arial"/>
          <w:i/>
          <w:iCs/>
          <w:color w:val="FF0000"/>
          <w:sz w:val="16"/>
          <w:szCs w:val="16"/>
        </w:rPr>
        <w:fldChar w:fldCharType="begin">
          <w:ffData>
            <w:name w:val="Check1"/>
            <w:enabled/>
            <w:calcOnExit w:val="0"/>
            <w:checkBox>
              <w:sizeAuto/>
              <w:default w:val="0"/>
              <w:checked w:val="0"/>
            </w:checkBox>
          </w:ffData>
        </w:fldChar>
      </w:r>
      <w:r w:rsidRPr="00062597">
        <w:rPr>
          <w:rFonts w:ascii="Arial" w:hAnsi="Arial" w:cs="Arial"/>
          <w:i/>
          <w:iCs/>
          <w:color w:val="FF0000"/>
          <w:sz w:val="16"/>
          <w:szCs w:val="16"/>
        </w:rPr>
        <w:instrText xml:space="preserve"> FORMCHECKBOX </w:instrText>
      </w:r>
      <w:r w:rsidR="00062AF3">
        <w:rPr>
          <w:rFonts w:ascii="Arial" w:hAnsi="Arial" w:cs="Arial"/>
          <w:i/>
          <w:iCs/>
          <w:color w:val="FF0000"/>
          <w:sz w:val="16"/>
          <w:szCs w:val="16"/>
        </w:rPr>
      </w:r>
      <w:r w:rsidR="00062AF3">
        <w:rPr>
          <w:rFonts w:ascii="Arial" w:hAnsi="Arial" w:cs="Arial"/>
          <w:i/>
          <w:iCs/>
          <w:color w:val="FF0000"/>
          <w:sz w:val="16"/>
          <w:szCs w:val="16"/>
        </w:rPr>
        <w:fldChar w:fldCharType="separate"/>
      </w:r>
      <w:r w:rsidRPr="00062597">
        <w:rPr>
          <w:rFonts w:ascii="Arial" w:hAnsi="Arial" w:cs="Arial"/>
          <w:i/>
          <w:iCs/>
          <w:color w:val="FF0000"/>
          <w:sz w:val="16"/>
          <w:szCs w:val="16"/>
        </w:rPr>
        <w:fldChar w:fldCharType="end"/>
      </w:r>
      <w:r w:rsidRPr="00062597">
        <w:rPr>
          <w:rFonts w:ascii="Arial" w:hAnsi="Arial" w:cs="Arial"/>
          <w:i/>
          <w:iCs/>
          <w:color w:val="FF0000"/>
          <w:sz w:val="16"/>
          <w:szCs w:val="16"/>
        </w:rPr>
        <w:t>.</w:t>
      </w:r>
    </w:p>
    <w:p w:rsidR="00062597" w:rsidRPr="009752A6" w:rsidRDefault="00062597" w:rsidP="00062597">
      <w:pPr>
        <w:rPr>
          <w:rFonts w:ascii="Arial" w:hAnsi="Arial" w:cs="Arial"/>
          <w:i/>
          <w:iCs/>
          <w:color w:val="FF0000"/>
          <w:sz w:val="16"/>
          <w:szCs w:val="16"/>
        </w:rPr>
      </w:pPr>
      <w:r w:rsidRPr="009752A6">
        <w:rPr>
          <w:rFonts w:ascii="Arial" w:hAnsi="Arial" w:cs="Arial"/>
          <w:i/>
          <w:iCs/>
          <w:color w:val="FF0000"/>
          <w:sz w:val="16"/>
          <w:szCs w:val="16"/>
        </w:rPr>
        <w:t>2) If Contractor is an individual, he/she must qualify as an Independent Contractor which is verified by Contractor completing and signing an Independent Contractor’s Checklist (PD52).</w:t>
      </w:r>
    </w:p>
    <w:p w:rsidR="006D65B9" w:rsidRDefault="00062597" w:rsidP="00062597">
      <w:pPr>
        <w:ind w:right="-720"/>
        <w:rPr>
          <w:rFonts w:ascii="Arial" w:hAnsi="Arial" w:cs="Arial"/>
          <w:b/>
          <w:bCs/>
          <w:sz w:val="20"/>
        </w:rPr>
      </w:pPr>
      <w:r w:rsidRPr="009C3080">
        <w:rPr>
          <w:rFonts w:ascii="Arial" w:hAnsi="Arial" w:cs="Arial"/>
          <w:sz w:val="20"/>
          <w:szCs w:val="20"/>
        </w:rPr>
        <w:br/>
      </w:r>
      <w:r w:rsidR="006D65B9">
        <w:rPr>
          <w:rFonts w:ascii="Arial" w:hAnsi="Arial" w:cs="Arial"/>
          <w:b/>
          <w:bCs/>
          <w:sz w:val="20"/>
        </w:rPr>
        <w:t xml:space="preserve">MSU Information:  </w:t>
      </w:r>
    </w:p>
    <w:p w:rsidR="006D65B9" w:rsidRPr="00F61551" w:rsidRDefault="006D65B9" w:rsidP="00823DC0">
      <w:pPr>
        <w:ind w:right="-720"/>
        <w:rPr>
          <w:rFonts w:ascii="Arial" w:hAnsi="Arial" w:cs="Arial"/>
          <w:color w:val="FF0000"/>
          <w:sz w:val="20"/>
        </w:rPr>
      </w:pPr>
      <w:r w:rsidRPr="00F61551">
        <w:rPr>
          <w:rFonts w:ascii="Arial" w:hAnsi="Arial" w:cs="Arial"/>
          <w:color w:val="FF0000"/>
          <w:sz w:val="20"/>
        </w:rPr>
        <w:t xml:space="preserve">Name:  </w:t>
      </w:r>
    </w:p>
    <w:p w:rsidR="006D65B9" w:rsidRPr="00F61551" w:rsidRDefault="006D65B9" w:rsidP="00823DC0">
      <w:pPr>
        <w:ind w:right="-720"/>
        <w:rPr>
          <w:rFonts w:ascii="Arial" w:hAnsi="Arial" w:cs="Arial"/>
          <w:color w:val="FF0000"/>
          <w:sz w:val="20"/>
        </w:rPr>
      </w:pPr>
      <w:r w:rsidRPr="00F61551">
        <w:rPr>
          <w:rFonts w:ascii="Arial" w:hAnsi="Arial" w:cs="Arial"/>
          <w:color w:val="FF0000"/>
          <w:sz w:val="20"/>
        </w:rPr>
        <w:t>Address:</w:t>
      </w:r>
    </w:p>
    <w:p w:rsidR="006D65B9" w:rsidRPr="00F61551" w:rsidRDefault="006D65B9" w:rsidP="00823DC0">
      <w:pPr>
        <w:ind w:right="-720"/>
        <w:rPr>
          <w:rFonts w:ascii="Arial" w:hAnsi="Arial" w:cs="Arial"/>
          <w:color w:val="FF0000"/>
          <w:sz w:val="20"/>
        </w:rPr>
      </w:pPr>
      <w:r w:rsidRPr="00F61551">
        <w:rPr>
          <w:rFonts w:ascii="Arial" w:hAnsi="Arial" w:cs="Arial"/>
          <w:color w:val="FF0000"/>
          <w:sz w:val="20"/>
        </w:rPr>
        <w:t>Phone #:</w:t>
      </w:r>
      <w:r w:rsidRPr="00F61551">
        <w:rPr>
          <w:rFonts w:ascii="Arial" w:hAnsi="Arial" w:cs="Arial"/>
          <w:color w:val="FF0000"/>
          <w:sz w:val="20"/>
        </w:rPr>
        <w:tab/>
      </w:r>
      <w:r w:rsidRPr="00F61551">
        <w:rPr>
          <w:rFonts w:ascii="Arial" w:hAnsi="Arial" w:cs="Arial"/>
          <w:color w:val="FF0000"/>
          <w:sz w:val="20"/>
        </w:rPr>
        <w:tab/>
      </w:r>
      <w:r w:rsidRPr="00F61551">
        <w:rPr>
          <w:rFonts w:ascii="Arial" w:hAnsi="Arial" w:cs="Arial"/>
          <w:color w:val="FF0000"/>
          <w:sz w:val="20"/>
        </w:rPr>
        <w:tab/>
      </w:r>
      <w:r w:rsidRPr="00F61551">
        <w:rPr>
          <w:rFonts w:ascii="Arial" w:hAnsi="Arial" w:cs="Arial"/>
          <w:color w:val="FF0000"/>
          <w:sz w:val="20"/>
        </w:rPr>
        <w:tab/>
        <w:t xml:space="preserve"> </w:t>
      </w:r>
    </w:p>
    <w:p w:rsidR="006D65B9" w:rsidRDefault="006D65B9" w:rsidP="00823DC0">
      <w:pPr>
        <w:ind w:right="-720"/>
        <w:rPr>
          <w:rFonts w:ascii="Arial" w:hAnsi="Arial" w:cs="Arial"/>
          <w:color w:val="FF0000"/>
          <w:sz w:val="20"/>
        </w:rPr>
      </w:pPr>
      <w:r w:rsidRPr="00F61551">
        <w:rPr>
          <w:rFonts w:ascii="Arial" w:hAnsi="Arial" w:cs="Arial"/>
          <w:color w:val="FF0000"/>
          <w:sz w:val="20"/>
        </w:rPr>
        <w:t xml:space="preserve">Point of Contact:  </w:t>
      </w:r>
    </w:p>
    <w:p w:rsidR="00A96D81" w:rsidRPr="00F61551" w:rsidRDefault="00A96D81" w:rsidP="00823DC0">
      <w:pPr>
        <w:ind w:right="-720"/>
        <w:rPr>
          <w:rFonts w:ascii="Arial" w:hAnsi="Arial" w:cs="Arial"/>
          <w:color w:val="FF0000"/>
          <w:sz w:val="20"/>
        </w:rPr>
      </w:pPr>
      <w:r>
        <w:rPr>
          <w:rFonts w:ascii="Arial" w:hAnsi="Arial" w:cs="Arial"/>
          <w:color w:val="FF0000"/>
          <w:sz w:val="20"/>
        </w:rPr>
        <w:t>Email:</w:t>
      </w:r>
    </w:p>
    <w:p w:rsidR="006D65B9" w:rsidRPr="00F61551" w:rsidRDefault="006D65B9" w:rsidP="00823DC0">
      <w:pPr>
        <w:ind w:right="-720"/>
        <w:rPr>
          <w:rFonts w:ascii="Arial" w:hAnsi="Arial" w:cs="Arial"/>
          <w:color w:val="FF0000"/>
          <w:sz w:val="20"/>
        </w:rPr>
      </w:pPr>
      <w:r w:rsidRPr="00F61551">
        <w:rPr>
          <w:rFonts w:ascii="Arial" w:hAnsi="Arial" w:cs="Arial"/>
          <w:b/>
          <w:bCs/>
          <w:color w:val="FF0000"/>
          <w:sz w:val="20"/>
          <w:shd w:val="clear" w:color="auto" w:fill="FFFFCC"/>
        </w:rPr>
        <w:t>Index Number:</w:t>
      </w:r>
      <w:r w:rsidRPr="00F61551">
        <w:rPr>
          <w:rFonts w:ascii="Arial" w:hAnsi="Arial" w:cs="Arial"/>
          <w:b/>
          <w:bCs/>
          <w:color w:val="FF0000"/>
          <w:sz w:val="20"/>
        </w:rPr>
        <w:t xml:space="preserve">   </w:t>
      </w:r>
    </w:p>
    <w:p w:rsidR="006D65B9" w:rsidRPr="00F61551" w:rsidRDefault="006D65B9" w:rsidP="00823DC0">
      <w:pPr>
        <w:ind w:right="-720"/>
        <w:rPr>
          <w:rFonts w:ascii="Arial" w:hAnsi="Arial" w:cs="Arial"/>
          <w:color w:val="FF0000"/>
          <w:sz w:val="20"/>
        </w:rPr>
      </w:pPr>
    </w:p>
    <w:p w:rsidR="006D65B9" w:rsidRDefault="006D65B9" w:rsidP="000808BA">
      <w:pPr>
        <w:numPr>
          <w:ilvl w:val="0"/>
          <w:numId w:val="9"/>
        </w:numPr>
        <w:ind w:right="-720" w:hanging="1080"/>
        <w:rPr>
          <w:rFonts w:ascii="Arial" w:hAnsi="Arial" w:cs="Arial"/>
          <w:color w:val="FF0000"/>
          <w:sz w:val="20"/>
        </w:rPr>
      </w:pPr>
      <w:r>
        <w:rPr>
          <w:rFonts w:ascii="Arial" w:hAnsi="Arial" w:cs="Arial"/>
          <w:b/>
          <w:bCs/>
          <w:sz w:val="20"/>
        </w:rPr>
        <w:t>Purpose:</w:t>
      </w:r>
      <w:r>
        <w:rPr>
          <w:rFonts w:ascii="Arial" w:hAnsi="Arial" w:cs="Arial"/>
          <w:sz w:val="20"/>
        </w:rPr>
        <w:t xml:space="preserve"> The purpose of this </w:t>
      </w:r>
      <w:r w:rsidR="00EB77C3">
        <w:rPr>
          <w:rFonts w:ascii="Arial" w:hAnsi="Arial" w:cs="Arial"/>
          <w:sz w:val="20"/>
        </w:rPr>
        <w:t>C</w:t>
      </w:r>
      <w:r>
        <w:rPr>
          <w:rFonts w:ascii="Arial" w:hAnsi="Arial" w:cs="Arial"/>
          <w:sz w:val="20"/>
        </w:rPr>
        <w:t xml:space="preserve">ontract is to </w:t>
      </w:r>
      <w:r w:rsidRPr="00EB77C3">
        <w:rPr>
          <w:rFonts w:ascii="Arial" w:hAnsi="Arial" w:cs="Arial"/>
          <w:color w:val="FF0000"/>
          <w:sz w:val="20"/>
        </w:rPr>
        <w:t>(insert purpose)</w:t>
      </w:r>
      <w:r w:rsidR="00F61551" w:rsidRPr="00EB77C3">
        <w:rPr>
          <w:rFonts w:ascii="Arial" w:hAnsi="Arial" w:cs="Arial"/>
          <w:color w:val="FF0000"/>
          <w:sz w:val="20"/>
        </w:rPr>
        <w:t>.</w:t>
      </w:r>
    </w:p>
    <w:p w:rsidR="000808BA" w:rsidRDefault="000808BA" w:rsidP="000808BA">
      <w:pPr>
        <w:ind w:right="-720"/>
        <w:rPr>
          <w:rFonts w:ascii="Arial" w:hAnsi="Arial" w:cs="Arial"/>
          <w:sz w:val="20"/>
        </w:rPr>
      </w:pPr>
    </w:p>
    <w:p w:rsidR="000808BA" w:rsidRPr="000808BA" w:rsidRDefault="000808BA" w:rsidP="000808BA">
      <w:pPr>
        <w:rPr>
          <w:rFonts w:ascii="Arial" w:hAnsi="Arial"/>
          <w:b/>
          <w:color w:val="2E74B5"/>
        </w:rPr>
      </w:pPr>
      <w:r w:rsidRPr="00EA6F93">
        <w:rPr>
          <w:rFonts w:ascii="Arial" w:hAnsi="Arial"/>
          <w:b/>
          <w:color w:val="2E74B5"/>
        </w:rPr>
        <w:t>(</w:t>
      </w:r>
      <w:r>
        <w:rPr>
          <w:rFonts w:ascii="Arial" w:hAnsi="Arial"/>
          <w:b/>
          <w:color w:val="2E74B5"/>
        </w:rPr>
        <w:t>Effective Date should either be upon contract execution to start immediately or on a specified date</w:t>
      </w:r>
      <w:r w:rsidRPr="00EA6F93">
        <w:rPr>
          <w:rFonts w:ascii="Arial" w:hAnsi="Arial"/>
          <w:b/>
          <w:color w:val="2E74B5"/>
        </w:rPr>
        <w:t>)</w:t>
      </w:r>
    </w:p>
    <w:p w:rsidR="006D65B9" w:rsidRDefault="006D65B9" w:rsidP="00823DC0">
      <w:pPr>
        <w:ind w:right="-720"/>
        <w:rPr>
          <w:rFonts w:ascii="Arial" w:hAnsi="Arial" w:cs="Arial"/>
          <w:sz w:val="20"/>
        </w:rPr>
      </w:pPr>
    </w:p>
    <w:p w:rsidR="00312E59" w:rsidRDefault="00F61551" w:rsidP="00312E59">
      <w:pPr>
        <w:rPr>
          <w:rFonts w:ascii="Arial" w:hAnsi="Arial"/>
          <w:sz w:val="20"/>
          <w:szCs w:val="20"/>
        </w:rPr>
      </w:pPr>
      <w:r>
        <w:rPr>
          <w:rFonts w:ascii="Arial" w:hAnsi="Arial" w:cs="Arial"/>
          <w:b/>
          <w:bCs/>
          <w:sz w:val="20"/>
        </w:rPr>
        <w:t>2.</w:t>
      </w:r>
      <w:r>
        <w:rPr>
          <w:rFonts w:ascii="Arial" w:hAnsi="Arial" w:cs="Arial"/>
          <w:b/>
          <w:bCs/>
          <w:sz w:val="20"/>
        </w:rPr>
        <w:tab/>
      </w:r>
      <w:r w:rsidR="006D65B9" w:rsidRPr="00312E59">
        <w:rPr>
          <w:rFonts w:ascii="Arial" w:hAnsi="Arial" w:cs="Arial"/>
          <w:b/>
          <w:bCs/>
          <w:sz w:val="20"/>
          <w:szCs w:val="20"/>
        </w:rPr>
        <w:t>Effective Date and Duration:</w:t>
      </w:r>
      <w:r w:rsidR="006D65B9" w:rsidRPr="00312E59">
        <w:rPr>
          <w:rFonts w:ascii="Arial" w:hAnsi="Arial" w:cs="Arial"/>
          <w:sz w:val="20"/>
          <w:szCs w:val="20"/>
        </w:rPr>
        <w:t xml:space="preserve">  </w:t>
      </w:r>
      <w:r w:rsidR="00312E59" w:rsidRPr="00312E59">
        <w:rPr>
          <w:rFonts w:ascii="Arial" w:hAnsi="Arial"/>
          <w:sz w:val="20"/>
          <w:szCs w:val="20"/>
        </w:rPr>
        <w:t xml:space="preserve">This Contract shall take effect on </w:t>
      </w:r>
      <w:r w:rsidR="00312E59" w:rsidRPr="00312E59">
        <w:rPr>
          <w:rFonts w:ascii="Arial" w:hAnsi="Arial"/>
          <w:b/>
          <w:color w:val="FF0000"/>
          <w:sz w:val="20"/>
          <w:szCs w:val="20"/>
          <w:u w:val="single"/>
        </w:rPr>
        <w:t>(insert date)</w:t>
      </w:r>
      <w:r w:rsidR="00312E59" w:rsidRPr="00312E59">
        <w:rPr>
          <w:rFonts w:ascii="Arial" w:hAnsi="Arial"/>
          <w:sz w:val="20"/>
          <w:szCs w:val="20"/>
        </w:rPr>
        <w:t>, 20</w:t>
      </w:r>
      <w:r w:rsidR="00312E59" w:rsidRPr="00312E59">
        <w:rPr>
          <w:rFonts w:ascii="Arial" w:hAnsi="Arial"/>
          <w:b/>
          <w:color w:val="FF0000"/>
          <w:sz w:val="20"/>
          <w:szCs w:val="20"/>
          <w:u w:val="single"/>
        </w:rPr>
        <w:t>(  )</w:t>
      </w:r>
      <w:r w:rsidR="00312E59" w:rsidRPr="00312E59">
        <w:rPr>
          <w:rFonts w:ascii="Arial" w:hAnsi="Arial"/>
          <w:sz w:val="20"/>
          <w:szCs w:val="20"/>
        </w:rPr>
        <w:t xml:space="preserve">, </w:t>
      </w:r>
      <w:r w:rsidR="00312E59" w:rsidRPr="00312E59">
        <w:rPr>
          <w:rFonts w:ascii="Arial" w:hAnsi="Arial"/>
          <w:b/>
          <w:bCs/>
          <w:color w:val="FF0000"/>
          <w:sz w:val="20"/>
          <w:szCs w:val="20"/>
          <w:u w:val="single"/>
        </w:rPr>
        <w:t>(or upon contract execution)</w:t>
      </w:r>
      <w:r w:rsidR="00312E59" w:rsidRPr="00312E59">
        <w:rPr>
          <w:rFonts w:ascii="Arial" w:hAnsi="Arial"/>
          <w:b/>
          <w:color w:val="FF0000"/>
          <w:sz w:val="20"/>
          <w:szCs w:val="20"/>
        </w:rPr>
        <w:t xml:space="preserve"> </w:t>
      </w:r>
      <w:r w:rsidR="00312E59" w:rsidRPr="00312E59">
        <w:rPr>
          <w:rFonts w:ascii="Arial" w:hAnsi="Arial"/>
          <w:sz w:val="20"/>
          <w:szCs w:val="20"/>
        </w:rPr>
        <w:t xml:space="preserve">and terminate on </w:t>
      </w:r>
      <w:r w:rsidR="00312E59" w:rsidRPr="00312E59">
        <w:rPr>
          <w:rFonts w:ascii="Arial" w:hAnsi="Arial"/>
          <w:b/>
          <w:color w:val="FF0000"/>
          <w:sz w:val="20"/>
          <w:szCs w:val="20"/>
          <w:u w:val="single"/>
        </w:rPr>
        <w:t>(insert date)</w:t>
      </w:r>
      <w:r w:rsidR="00312E59" w:rsidRPr="00312E59">
        <w:rPr>
          <w:rFonts w:ascii="Arial" w:hAnsi="Arial"/>
          <w:sz w:val="20"/>
          <w:szCs w:val="20"/>
        </w:rPr>
        <w:t>, 20</w:t>
      </w:r>
      <w:r w:rsidR="00312E59" w:rsidRPr="00312E59">
        <w:rPr>
          <w:rFonts w:ascii="Arial" w:hAnsi="Arial"/>
          <w:b/>
          <w:color w:val="FF0000"/>
          <w:sz w:val="20"/>
          <w:szCs w:val="20"/>
          <w:u w:val="single"/>
        </w:rPr>
        <w:t>(  )</w:t>
      </w:r>
      <w:r w:rsidR="00312E59" w:rsidRPr="00312E59">
        <w:rPr>
          <w:rFonts w:ascii="Arial" w:hAnsi="Arial"/>
          <w:sz w:val="20"/>
          <w:szCs w:val="20"/>
        </w:rPr>
        <w:t>, unless terminated earlier in accordance with the terms of this Contract. (Section 18-4-313, MCA)</w:t>
      </w:r>
    </w:p>
    <w:p w:rsidR="00D14F2D" w:rsidRDefault="00D14F2D" w:rsidP="00312E59">
      <w:pPr>
        <w:rPr>
          <w:rFonts w:ascii="Arial" w:hAnsi="Arial"/>
          <w:sz w:val="20"/>
          <w:szCs w:val="20"/>
        </w:rPr>
      </w:pPr>
    </w:p>
    <w:p w:rsidR="007E0358" w:rsidRPr="00EA6F93" w:rsidRDefault="007E0358" w:rsidP="00312E59">
      <w:pPr>
        <w:rPr>
          <w:rFonts w:ascii="Arial" w:hAnsi="Arial"/>
          <w:b/>
          <w:color w:val="2E74B5"/>
        </w:rPr>
      </w:pPr>
      <w:r w:rsidRPr="00EA6F93">
        <w:rPr>
          <w:rFonts w:ascii="Arial" w:hAnsi="Arial"/>
          <w:b/>
          <w:color w:val="2E74B5"/>
        </w:rPr>
        <w:t>(Include the following if opting for a renewable Contract.  If Total Contract Value for initial year and renewal options exceeds $25,000, Contract Procurement Services.)</w:t>
      </w:r>
    </w:p>
    <w:p w:rsidR="00D14F2D" w:rsidRPr="00312E59" w:rsidRDefault="00D14F2D" w:rsidP="00D14F2D">
      <w:pPr>
        <w:ind w:firstLine="720"/>
        <w:rPr>
          <w:rFonts w:ascii="Arial" w:hAnsi="Arial"/>
          <w:color w:val="FF0000"/>
          <w:sz w:val="20"/>
          <w:szCs w:val="20"/>
        </w:rPr>
      </w:pPr>
      <w:r w:rsidRPr="00312E59">
        <w:rPr>
          <w:rFonts w:ascii="Arial" w:hAnsi="Arial"/>
          <w:color w:val="FF0000"/>
          <w:sz w:val="20"/>
          <w:szCs w:val="20"/>
        </w:rPr>
        <w:t xml:space="preserve">This Contract may, upon </w:t>
      </w:r>
      <w:r w:rsidR="004C4820" w:rsidRPr="00312E59">
        <w:rPr>
          <w:rFonts w:ascii="Arial" w:hAnsi="Arial"/>
          <w:color w:val="FF0000"/>
          <w:sz w:val="20"/>
          <w:szCs w:val="20"/>
        </w:rPr>
        <w:t>agreement</w:t>
      </w:r>
      <w:r w:rsidRPr="00312E59">
        <w:rPr>
          <w:rFonts w:ascii="Arial" w:hAnsi="Arial"/>
          <w:color w:val="FF0000"/>
          <w:sz w:val="20"/>
          <w:szCs w:val="20"/>
        </w:rPr>
        <w:t xml:space="preserve"> between the parties and according to the terms of the existing Contract, be renewed in </w:t>
      </w:r>
      <w:r w:rsidR="000C78D2" w:rsidRPr="000C78D2">
        <w:rPr>
          <w:rFonts w:ascii="Arial" w:hAnsi="Arial"/>
          <w:color w:val="FF0000"/>
          <w:sz w:val="20"/>
          <w:szCs w:val="20"/>
        </w:rPr>
        <w:t>one</w:t>
      </w:r>
      <w:r w:rsidRPr="00312E59">
        <w:rPr>
          <w:rFonts w:ascii="Arial" w:hAnsi="Arial"/>
          <w:color w:val="FF0000"/>
          <w:sz w:val="20"/>
          <w:szCs w:val="20"/>
        </w:rPr>
        <w:t xml:space="preserve">-year intervals, or any interval that is advantageous to the </w:t>
      </w:r>
      <w:r w:rsidRPr="00312E59">
        <w:rPr>
          <w:rFonts w:ascii="Arial" w:hAnsi="Arial" w:cs="Arial"/>
          <w:color w:val="FF0000"/>
          <w:sz w:val="20"/>
          <w:szCs w:val="20"/>
        </w:rPr>
        <w:t>University.</w:t>
      </w:r>
      <w:r w:rsidRPr="00312E59">
        <w:rPr>
          <w:rFonts w:ascii="Arial" w:hAnsi="Arial"/>
          <w:color w:val="FF0000"/>
          <w:sz w:val="20"/>
          <w:szCs w:val="20"/>
        </w:rPr>
        <w:t xml:space="preserve">  This Contract, including any renewals, may not exceed a total of </w:t>
      </w:r>
      <w:r w:rsidRPr="00312E59">
        <w:rPr>
          <w:rFonts w:ascii="Arial" w:hAnsi="Arial"/>
          <w:b/>
          <w:color w:val="FF0000"/>
          <w:sz w:val="20"/>
          <w:szCs w:val="20"/>
          <w:u w:val="single"/>
        </w:rPr>
        <w:t>(insert number</w:t>
      </w:r>
      <w:r w:rsidR="000C78D2">
        <w:rPr>
          <w:rFonts w:ascii="Arial" w:hAnsi="Arial"/>
          <w:b/>
          <w:color w:val="FF0000"/>
          <w:sz w:val="20"/>
          <w:szCs w:val="20"/>
          <w:u w:val="single"/>
        </w:rPr>
        <w:t xml:space="preserve"> – maximum of 7</w:t>
      </w:r>
      <w:r w:rsidRPr="00312E59">
        <w:rPr>
          <w:rFonts w:ascii="Arial" w:hAnsi="Arial"/>
          <w:b/>
          <w:color w:val="FF0000"/>
          <w:sz w:val="20"/>
          <w:szCs w:val="20"/>
          <w:u w:val="single"/>
        </w:rPr>
        <w:t>)</w:t>
      </w:r>
      <w:r w:rsidRPr="00312E59">
        <w:rPr>
          <w:rFonts w:ascii="Arial" w:hAnsi="Arial"/>
          <w:color w:val="FF0000"/>
          <w:sz w:val="20"/>
          <w:szCs w:val="20"/>
        </w:rPr>
        <w:t xml:space="preserve"> </w:t>
      </w:r>
      <w:r w:rsidRPr="00312E59">
        <w:rPr>
          <w:rFonts w:ascii="Arial" w:hAnsi="Arial" w:cs="Arial"/>
          <w:color w:val="FF0000"/>
          <w:sz w:val="20"/>
          <w:szCs w:val="20"/>
        </w:rPr>
        <w:t>years.</w:t>
      </w:r>
    </w:p>
    <w:p w:rsidR="00D14F2D" w:rsidRPr="00D14F2D" w:rsidRDefault="00D14F2D" w:rsidP="00D14F2D">
      <w:pPr>
        <w:autoSpaceDE w:val="0"/>
        <w:autoSpaceDN w:val="0"/>
        <w:adjustRightInd w:val="0"/>
        <w:rPr>
          <w:rFonts w:ascii="Arial" w:hAnsi="Arial" w:cs="Arial"/>
          <w:color w:val="FF0000"/>
          <w:sz w:val="20"/>
          <w:szCs w:val="20"/>
        </w:rPr>
      </w:pPr>
      <w:r w:rsidRPr="00312E59">
        <w:rPr>
          <w:rFonts w:ascii="Arial" w:hAnsi="Arial" w:cs="Arial"/>
          <w:color w:val="FF0000"/>
          <w:sz w:val="20"/>
          <w:szCs w:val="20"/>
        </w:rPr>
        <w:t>The Contractor shall commence performance upon receipt of a signed and fully executed contract from MSU.  The Contractor shall complete performance to the satisfaction of MSU no later than (insert date).</w:t>
      </w:r>
    </w:p>
    <w:p w:rsidR="006D65B9" w:rsidRPr="00312E59" w:rsidRDefault="006D65B9" w:rsidP="00823DC0">
      <w:pPr>
        <w:ind w:right="-720"/>
        <w:rPr>
          <w:rFonts w:ascii="Arial" w:hAnsi="Arial" w:cs="Arial"/>
          <w:color w:val="FF0000"/>
          <w:sz w:val="20"/>
          <w:szCs w:val="20"/>
        </w:rPr>
      </w:pPr>
    </w:p>
    <w:p w:rsidR="006D65B9" w:rsidRPr="00F61551" w:rsidRDefault="00F61551" w:rsidP="00D046A4">
      <w:pPr>
        <w:rPr>
          <w:rFonts w:ascii="Arial" w:hAnsi="Arial" w:cs="Arial"/>
          <w:color w:val="FF0000"/>
          <w:sz w:val="20"/>
        </w:rPr>
      </w:pPr>
      <w:r w:rsidRPr="00312E59">
        <w:rPr>
          <w:rFonts w:ascii="Arial" w:hAnsi="Arial" w:cs="Arial"/>
          <w:b/>
          <w:bCs/>
          <w:sz w:val="20"/>
        </w:rPr>
        <w:t>3.</w:t>
      </w:r>
      <w:r w:rsidRPr="00312E59">
        <w:rPr>
          <w:rFonts w:ascii="Arial" w:hAnsi="Arial" w:cs="Arial"/>
          <w:b/>
          <w:bCs/>
          <w:sz w:val="20"/>
        </w:rPr>
        <w:tab/>
      </w:r>
      <w:r w:rsidR="006D65B9" w:rsidRPr="00312E59">
        <w:rPr>
          <w:rFonts w:ascii="Arial" w:hAnsi="Arial" w:cs="Arial"/>
          <w:b/>
          <w:bCs/>
          <w:sz w:val="20"/>
        </w:rPr>
        <w:t>Services:</w:t>
      </w:r>
      <w:r w:rsidR="006D65B9" w:rsidRPr="00312E59">
        <w:rPr>
          <w:rFonts w:ascii="Arial" w:hAnsi="Arial" w:cs="Arial"/>
          <w:sz w:val="20"/>
        </w:rPr>
        <w:t xml:space="preserve">  The Contractor agrees to perform the following services</w:t>
      </w:r>
      <w:r w:rsidR="004C4820" w:rsidRPr="00312E59">
        <w:rPr>
          <w:rFonts w:ascii="Arial" w:hAnsi="Arial" w:cs="Arial"/>
          <w:sz w:val="20"/>
        </w:rPr>
        <w:t>:</w:t>
      </w:r>
      <w:r w:rsidR="004C4820" w:rsidRPr="00312E59">
        <w:rPr>
          <w:rFonts w:ascii="Arial" w:hAnsi="Arial" w:cs="Arial"/>
          <w:color w:val="FF0000"/>
          <w:sz w:val="20"/>
        </w:rPr>
        <w:t xml:space="preserve"> (</w:t>
      </w:r>
      <w:r w:rsidR="006D65B9" w:rsidRPr="00312E59">
        <w:rPr>
          <w:rFonts w:ascii="Arial" w:hAnsi="Arial" w:cs="Arial"/>
          <w:color w:val="FF0000"/>
          <w:sz w:val="20"/>
        </w:rPr>
        <w:t>insert</w:t>
      </w:r>
      <w:r w:rsidR="00B365EB">
        <w:rPr>
          <w:rFonts w:ascii="Arial" w:hAnsi="Arial" w:cs="Arial"/>
          <w:color w:val="FF0000"/>
          <w:sz w:val="20"/>
        </w:rPr>
        <w:t xml:space="preserve"> detailed description of</w:t>
      </w:r>
      <w:r w:rsidR="006D65B9" w:rsidRPr="00312E59">
        <w:rPr>
          <w:rFonts w:ascii="Arial" w:hAnsi="Arial" w:cs="Arial"/>
          <w:color w:val="FF0000"/>
          <w:sz w:val="20"/>
        </w:rPr>
        <w:t xml:space="preserve"> services </w:t>
      </w:r>
      <w:r w:rsidR="00B365EB">
        <w:rPr>
          <w:rFonts w:ascii="Arial" w:hAnsi="Arial" w:cs="Arial"/>
          <w:color w:val="FF0000"/>
          <w:sz w:val="20"/>
        </w:rPr>
        <w:t xml:space="preserve">to be provided </w:t>
      </w:r>
      <w:r w:rsidR="006D65B9" w:rsidRPr="00312E59">
        <w:rPr>
          <w:rFonts w:ascii="Arial" w:hAnsi="Arial" w:cs="Arial"/>
          <w:color w:val="FF0000"/>
          <w:sz w:val="20"/>
        </w:rPr>
        <w:t>or refer to</w:t>
      </w:r>
      <w:r w:rsidR="006D65B9" w:rsidRPr="00EB77C3">
        <w:rPr>
          <w:rFonts w:ascii="Arial" w:hAnsi="Arial" w:cs="Arial"/>
          <w:color w:val="FF0000"/>
          <w:sz w:val="20"/>
        </w:rPr>
        <w:t xml:space="preserve"> the Statement of Work – Attachment #</w:t>
      </w:r>
      <w:r w:rsidR="006D65B9" w:rsidRPr="00F61551">
        <w:rPr>
          <w:rFonts w:ascii="Arial" w:hAnsi="Arial" w:cs="Arial"/>
          <w:color w:val="FF0000"/>
          <w:sz w:val="20"/>
        </w:rPr>
        <w:t xml:space="preserve"> 1).</w:t>
      </w:r>
    </w:p>
    <w:p w:rsidR="006D65B9" w:rsidRDefault="006D65B9" w:rsidP="00D046A4">
      <w:pPr>
        <w:rPr>
          <w:rFonts w:ascii="Arial" w:hAnsi="Arial" w:cs="Arial"/>
          <w:sz w:val="20"/>
        </w:rPr>
      </w:pPr>
    </w:p>
    <w:p w:rsidR="00A96D81" w:rsidRDefault="00B365EB" w:rsidP="00B365EB">
      <w:pPr>
        <w:rPr>
          <w:rFonts w:ascii="Arial" w:hAnsi="Arial" w:cs="Arial"/>
          <w:sz w:val="20"/>
        </w:rPr>
      </w:pPr>
      <w:r>
        <w:rPr>
          <w:rFonts w:ascii="Arial" w:hAnsi="Arial" w:cs="Arial"/>
          <w:b/>
          <w:bCs/>
          <w:sz w:val="20"/>
        </w:rPr>
        <w:t>4.</w:t>
      </w:r>
      <w:r>
        <w:rPr>
          <w:rFonts w:ascii="Arial" w:hAnsi="Arial" w:cs="Arial"/>
          <w:b/>
          <w:bCs/>
          <w:sz w:val="20"/>
        </w:rPr>
        <w:tab/>
      </w:r>
      <w:r w:rsidR="006D65B9">
        <w:rPr>
          <w:rFonts w:ascii="Arial" w:hAnsi="Arial" w:cs="Arial"/>
          <w:b/>
          <w:bCs/>
          <w:sz w:val="20"/>
        </w:rPr>
        <w:t>Consideration:</w:t>
      </w:r>
      <w:r w:rsidR="006D65B9">
        <w:rPr>
          <w:rFonts w:ascii="Arial" w:hAnsi="Arial" w:cs="Arial"/>
          <w:sz w:val="20"/>
        </w:rPr>
        <w:t xml:space="preserve">  </w:t>
      </w:r>
      <w:r w:rsidR="00EB77C3">
        <w:rPr>
          <w:rFonts w:ascii="Arial" w:hAnsi="Arial" w:cs="Arial"/>
          <w:sz w:val="20"/>
        </w:rPr>
        <w:t xml:space="preserve">MSU </w:t>
      </w:r>
      <w:r w:rsidR="006D65B9">
        <w:rPr>
          <w:rFonts w:ascii="Arial" w:hAnsi="Arial" w:cs="Arial"/>
          <w:sz w:val="20"/>
        </w:rPr>
        <w:t xml:space="preserve">agrees to pay Contractor the sum of $ </w:t>
      </w:r>
      <w:r w:rsidR="006D65B9" w:rsidRPr="00F61551">
        <w:rPr>
          <w:rFonts w:ascii="Arial" w:hAnsi="Arial" w:cs="Arial"/>
          <w:color w:val="FF0000"/>
          <w:sz w:val="20"/>
        </w:rPr>
        <w:t>(insert $ value</w:t>
      </w:r>
      <w:r w:rsidR="006D65B9">
        <w:rPr>
          <w:rFonts w:ascii="Arial" w:hAnsi="Arial" w:cs="Arial"/>
          <w:sz w:val="20"/>
        </w:rPr>
        <w:t>) for satisfactory completion</w:t>
      </w:r>
      <w:r w:rsidR="00F61551">
        <w:rPr>
          <w:rFonts w:ascii="Arial" w:hAnsi="Arial" w:cs="Arial"/>
          <w:sz w:val="20"/>
        </w:rPr>
        <w:t xml:space="preserve"> and acceptance</w:t>
      </w:r>
      <w:r w:rsidR="006D65B9">
        <w:rPr>
          <w:rFonts w:ascii="Arial" w:hAnsi="Arial" w:cs="Arial"/>
          <w:sz w:val="20"/>
        </w:rPr>
        <w:t xml:space="preserve"> of the contracted service</w:t>
      </w:r>
      <w:r w:rsidR="006D65B9" w:rsidRPr="00C2247E">
        <w:rPr>
          <w:rFonts w:ascii="Arial" w:hAnsi="Arial" w:cs="Arial"/>
          <w:sz w:val="20"/>
          <w:szCs w:val="20"/>
        </w:rPr>
        <w:t xml:space="preserve">.  </w:t>
      </w:r>
      <w:r w:rsidR="00C2247E" w:rsidRPr="00C2247E">
        <w:rPr>
          <w:rFonts w:ascii="Arial" w:hAnsi="Arial" w:cs="Arial"/>
          <w:sz w:val="20"/>
          <w:szCs w:val="20"/>
        </w:rPr>
        <w:t xml:space="preserve">All payment terms will be computed from the date of delivery of supplies or services OR receipt of a properly executed invoice, whichever is later.  Unless otherwise noted, the University is allowed 30 days to pay such invoices.  All Contractors may be required to provide banking information at the time of Contract execution </w:t>
      </w:r>
      <w:r w:rsidR="004C4820" w:rsidRPr="00C2247E">
        <w:rPr>
          <w:rFonts w:ascii="Arial" w:hAnsi="Arial" w:cs="Arial"/>
          <w:sz w:val="20"/>
          <w:szCs w:val="20"/>
        </w:rPr>
        <w:t>to</w:t>
      </w:r>
      <w:r w:rsidR="00C2247E" w:rsidRPr="00C2247E">
        <w:rPr>
          <w:rFonts w:ascii="Arial" w:hAnsi="Arial" w:cs="Arial"/>
          <w:sz w:val="20"/>
          <w:szCs w:val="20"/>
        </w:rPr>
        <w:t xml:space="preserve"> facilitate University electronic funds transfer payments.</w:t>
      </w:r>
      <w:r w:rsidR="00C2247E">
        <w:rPr>
          <w:rFonts w:ascii="Arial" w:hAnsi="Arial" w:cs="Arial"/>
          <w:sz w:val="20"/>
        </w:rPr>
        <w:t xml:space="preserve">  </w:t>
      </w:r>
      <w:r w:rsidR="00EB77C3">
        <w:rPr>
          <w:rFonts w:ascii="Arial" w:hAnsi="Arial" w:cs="Arial"/>
          <w:sz w:val="20"/>
        </w:rPr>
        <w:t>MSU</w:t>
      </w:r>
      <w:r w:rsidR="006D65B9">
        <w:rPr>
          <w:rFonts w:ascii="Arial" w:hAnsi="Arial" w:cs="Arial"/>
          <w:sz w:val="20"/>
        </w:rPr>
        <w:t xml:space="preserve"> agrees to pay </w:t>
      </w:r>
      <w:r w:rsidR="006D65B9" w:rsidRPr="00EB77C3">
        <w:rPr>
          <w:rFonts w:ascii="Arial" w:hAnsi="Arial" w:cs="Arial"/>
          <w:color w:val="FF0000"/>
          <w:sz w:val="20"/>
        </w:rPr>
        <w:t>this amount as follows:</w:t>
      </w:r>
      <w:r w:rsidR="006D65B9">
        <w:rPr>
          <w:rFonts w:ascii="Arial" w:hAnsi="Arial" w:cs="Arial"/>
          <w:sz w:val="20"/>
        </w:rPr>
        <w:t xml:space="preserve"> </w:t>
      </w:r>
    </w:p>
    <w:p w:rsidR="00B365EB" w:rsidRPr="00EA6F93" w:rsidRDefault="00414C58" w:rsidP="00B365EB">
      <w:pPr>
        <w:rPr>
          <w:rFonts w:ascii="Arial" w:hAnsi="Arial" w:cs="Arial"/>
          <w:b/>
          <w:color w:val="2E74B5"/>
        </w:rPr>
      </w:pPr>
      <w:r w:rsidRPr="0038700D">
        <w:rPr>
          <w:rFonts w:ascii="Arial" w:hAnsi="Arial" w:cs="Arial"/>
          <w:b/>
          <w:color w:val="2E74B5"/>
        </w:rPr>
        <w:t>NOTE: If CSA includes travel reimbursement, Contact Procurement Services to obtain Attachment B Contractor Travel Reimbursement Guidelines to attach to CSA. Whenever possible, any travel costs should be included in vendor’s bid and not a separate expense.</w:t>
      </w:r>
    </w:p>
    <w:p w:rsidR="00B365EB" w:rsidRPr="00EA6F93" w:rsidRDefault="00B365EB" w:rsidP="00B365EB">
      <w:pPr>
        <w:rPr>
          <w:rFonts w:ascii="Arial" w:hAnsi="Arial" w:cs="Arial"/>
          <w:b/>
          <w:color w:val="2E74B5"/>
        </w:rPr>
      </w:pPr>
    </w:p>
    <w:p w:rsidR="00A96D81" w:rsidRPr="00A32830" w:rsidRDefault="00B365EB" w:rsidP="00B365EB">
      <w:pPr>
        <w:rPr>
          <w:rFonts w:ascii="Arial" w:hAnsi="Arial" w:cs="Arial"/>
          <w:b/>
        </w:rPr>
      </w:pPr>
      <w:r w:rsidRPr="00B365EB">
        <w:rPr>
          <w:rFonts w:ascii="Arial" w:hAnsi="Arial" w:cs="Arial"/>
          <w:b/>
          <w:sz w:val="20"/>
        </w:rPr>
        <w:t>5.</w:t>
      </w:r>
      <w:r>
        <w:rPr>
          <w:rFonts w:cs="Arial"/>
          <w:color w:val="FF0000"/>
          <w:sz w:val="20"/>
        </w:rPr>
        <w:tab/>
      </w:r>
      <w:r w:rsidR="00A32830" w:rsidRPr="00A32830">
        <w:rPr>
          <w:rFonts w:ascii="Arial" w:hAnsi="Arial" w:cs="Arial"/>
          <w:b/>
          <w:sz w:val="20"/>
        </w:rPr>
        <w:t>R</w:t>
      </w:r>
      <w:r w:rsidR="00112F96">
        <w:rPr>
          <w:rFonts w:ascii="Arial" w:hAnsi="Arial" w:cs="Arial"/>
          <w:b/>
          <w:sz w:val="20"/>
        </w:rPr>
        <w:t>eserved</w:t>
      </w:r>
    </w:p>
    <w:p w:rsidR="006D65B9" w:rsidRDefault="006D65B9" w:rsidP="00D046A4">
      <w:pPr>
        <w:rPr>
          <w:rFonts w:ascii="Arial" w:hAnsi="Arial" w:cs="Arial"/>
          <w:sz w:val="20"/>
        </w:rPr>
      </w:pPr>
    </w:p>
    <w:p w:rsidR="006D65B9" w:rsidRPr="00A96D81" w:rsidRDefault="00B365EB" w:rsidP="00B365EB">
      <w:pPr>
        <w:rPr>
          <w:rFonts w:ascii="Arial" w:hAnsi="Arial" w:cs="Arial"/>
          <w:sz w:val="20"/>
        </w:rPr>
      </w:pPr>
      <w:r>
        <w:rPr>
          <w:rFonts w:ascii="Arial" w:hAnsi="Arial" w:cs="Arial"/>
          <w:b/>
          <w:bCs/>
          <w:sz w:val="20"/>
        </w:rPr>
        <w:t>6.</w:t>
      </w:r>
      <w:r>
        <w:rPr>
          <w:rFonts w:ascii="Arial" w:hAnsi="Arial" w:cs="Arial"/>
          <w:b/>
          <w:bCs/>
          <w:sz w:val="20"/>
        </w:rPr>
        <w:tab/>
      </w:r>
      <w:r w:rsidR="006D65B9">
        <w:rPr>
          <w:rFonts w:ascii="Arial" w:hAnsi="Arial" w:cs="Arial"/>
          <w:b/>
          <w:bCs/>
          <w:sz w:val="20"/>
        </w:rPr>
        <w:t>Relationship of the Parties:</w:t>
      </w:r>
      <w:r w:rsidR="006D65B9">
        <w:rPr>
          <w:rFonts w:ascii="Arial" w:hAnsi="Arial" w:cs="Arial"/>
          <w:sz w:val="20"/>
        </w:rPr>
        <w:t xml:space="preserve">  It is mutually agreed that Contractor is an independent contractor and not an employee of </w:t>
      </w:r>
      <w:r w:rsidR="00EB77C3">
        <w:rPr>
          <w:rFonts w:ascii="Arial" w:hAnsi="Arial" w:cs="Arial"/>
          <w:sz w:val="20"/>
        </w:rPr>
        <w:t xml:space="preserve">MSU </w:t>
      </w:r>
      <w:r w:rsidR="006D65B9">
        <w:rPr>
          <w:rFonts w:ascii="Arial" w:hAnsi="Arial" w:cs="Arial"/>
          <w:sz w:val="20"/>
        </w:rPr>
        <w:t xml:space="preserve">for purposes of this </w:t>
      </w:r>
      <w:r w:rsidR="00BC6F52">
        <w:rPr>
          <w:rFonts w:ascii="Arial" w:hAnsi="Arial" w:cs="Arial"/>
          <w:sz w:val="20"/>
        </w:rPr>
        <w:t>Contract</w:t>
      </w:r>
      <w:r w:rsidR="006D65B9">
        <w:rPr>
          <w:rFonts w:ascii="Arial" w:hAnsi="Arial" w:cs="Arial"/>
          <w:sz w:val="20"/>
        </w:rPr>
        <w:t xml:space="preserve">.  It is understood that the Contractor is not subject to the supervision and control of </w:t>
      </w:r>
      <w:r w:rsidR="00EB77C3">
        <w:rPr>
          <w:rFonts w:ascii="Arial" w:hAnsi="Arial" w:cs="Arial"/>
          <w:sz w:val="20"/>
        </w:rPr>
        <w:t>MSU,</w:t>
      </w:r>
      <w:r w:rsidR="006D65B9">
        <w:rPr>
          <w:rFonts w:ascii="Arial" w:hAnsi="Arial" w:cs="Arial"/>
          <w:sz w:val="20"/>
        </w:rPr>
        <w:t xml:space="preserve"> nor is the Contractor carrying out the regular business of </w:t>
      </w:r>
      <w:r w:rsidR="00EB77C3">
        <w:rPr>
          <w:rFonts w:ascii="Arial" w:hAnsi="Arial" w:cs="Arial"/>
          <w:sz w:val="20"/>
        </w:rPr>
        <w:t>MSU</w:t>
      </w:r>
      <w:r w:rsidR="006D65B9">
        <w:rPr>
          <w:rFonts w:ascii="Arial" w:hAnsi="Arial" w:cs="Arial"/>
          <w:sz w:val="20"/>
        </w:rPr>
        <w:t>.  Each of the parties will be solely and entirely res</w:t>
      </w:r>
      <w:r w:rsidR="006D65B9" w:rsidRPr="00A96D81">
        <w:rPr>
          <w:rFonts w:ascii="Arial" w:hAnsi="Arial" w:cs="Arial"/>
          <w:sz w:val="20"/>
        </w:rPr>
        <w:t xml:space="preserve">ponsible for its own acts and/or the acts of its employees or agents. No benefits provided by </w:t>
      </w:r>
      <w:r w:rsidR="00EB77C3" w:rsidRPr="00A96D81">
        <w:rPr>
          <w:rFonts w:ascii="Arial" w:hAnsi="Arial" w:cs="Arial"/>
          <w:sz w:val="20"/>
        </w:rPr>
        <w:t>MSU</w:t>
      </w:r>
      <w:r w:rsidR="006D65B9" w:rsidRPr="00A96D81">
        <w:rPr>
          <w:rFonts w:ascii="Arial" w:hAnsi="Arial" w:cs="Arial"/>
          <w:sz w:val="20"/>
        </w:rPr>
        <w:t xml:space="preserve"> to its employees, including unemployment and workers' compensation insurance, will be provided to the Contr</w:t>
      </w:r>
      <w:r w:rsidR="00EB77C3" w:rsidRPr="00A96D81">
        <w:rPr>
          <w:rFonts w:ascii="Arial" w:hAnsi="Arial" w:cs="Arial"/>
          <w:sz w:val="20"/>
        </w:rPr>
        <w:t>actor or his/her/its employees.</w:t>
      </w:r>
      <w:r w:rsidR="006D65B9" w:rsidRPr="00A96D81">
        <w:rPr>
          <w:rFonts w:ascii="Arial" w:hAnsi="Arial" w:cs="Arial"/>
          <w:sz w:val="20"/>
        </w:rPr>
        <w:br/>
      </w:r>
    </w:p>
    <w:p w:rsidR="006D65B9" w:rsidRDefault="00B365EB" w:rsidP="00D046A4">
      <w:pPr>
        <w:rPr>
          <w:rFonts w:ascii="Arial" w:hAnsi="Arial" w:cs="Arial"/>
          <w:sz w:val="20"/>
        </w:rPr>
      </w:pPr>
      <w:r>
        <w:rPr>
          <w:rFonts w:ascii="Arial" w:hAnsi="Arial" w:cs="Arial"/>
          <w:b/>
          <w:bCs/>
          <w:sz w:val="20"/>
        </w:rPr>
        <w:t>7</w:t>
      </w:r>
      <w:r w:rsidR="00F61551">
        <w:rPr>
          <w:rFonts w:ascii="Arial" w:hAnsi="Arial" w:cs="Arial"/>
          <w:b/>
          <w:bCs/>
          <w:sz w:val="20"/>
        </w:rPr>
        <w:t>.</w:t>
      </w:r>
      <w:r w:rsidR="00F61551">
        <w:rPr>
          <w:rFonts w:ascii="Arial" w:hAnsi="Arial" w:cs="Arial"/>
          <w:b/>
          <w:bCs/>
          <w:sz w:val="20"/>
        </w:rPr>
        <w:tab/>
      </w:r>
      <w:r w:rsidR="006D65B9">
        <w:rPr>
          <w:rFonts w:ascii="Arial" w:hAnsi="Arial" w:cs="Arial"/>
          <w:b/>
          <w:bCs/>
          <w:sz w:val="20"/>
        </w:rPr>
        <w:t>Ownership and Publication of Materials:</w:t>
      </w:r>
      <w:r w:rsidR="006D65B9">
        <w:rPr>
          <w:rFonts w:ascii="Arial" w:hAnsi="Arial" w:cs="Arial"/>
          <w:sz w:val="20"/>
        </w:rPr>
        <w:t xml:space="preserve">  All material and other information generated under this contract shall be the sole property of </w:t>
      </w:r>
      <w:r w:rsidR="00EB77C3">
        <w:rPr>
          <w:rFonts w:ascii="Arial" w:hAnsi="Arial" w:cs="Arial"/>
          <w:sz w:val="20"/>
        </w:rPr>
        <w:t>MSU.</w:t>
      </w:r>
      <w:r w:rsidR="006D65B9">
        <w:rPr>
          <w:rFonts w:ascii="Arial" w:hAnsi="Arial" w:cs="Arial"/>
          <w:sz w:val="20"/>
        </w:rPr>
        <w:br/>
      </w:r>
    </w:p>
    <w:p w:rsidR="006D65B9" w:rsidRDefault="00B365EB" w:rsidP="00D046A4">
      <w:pPr>
        <w:rPr>
          <w:rFonts w:ascii="Arial" w:hAnsi="Arial" w:cs="Arial"/>
          <w:sz w:val="20"/>
        </w:rPr>
      </w:pPr>
      <w:r>
        <w:rPr>
          <w:rFonts w:ascii="Arial" w:hAnsi="Arial" w:cs="Arial"/>
          <w:b/>
          <w:bCs/>
          <w:sz w:val="20"/>
        </w:rPr>
        <w:t>8</w:t>
      </w:r>
      <w:r w:rsidR="00F61551">
        <w:rPr>
          <w:rFonts w:ascii="Arial" w:hAnsi="Arial" w:cs="Arial"/>
          <w:b/>
          <w:bCs/>
          <w:sz w:val="20"/>
        </w:rPr>
        <w:t>.</w:t>
      </w:r>
      <w:r w:rsidR="00F61551">
        <w:rPr>
          <w:rFonts w:ascii="Arial" w:hAnsi="Arial" w:cs="Arial"/>
          <w:b/>
          <w:bCs/>
          <w:sz w:val="20"/>
        </w:rPr>
        <w:tab/>
      </w:r>
      <w:r w:rsidR="006D65B9">
        <w:rPr>
          <w:rFonts w:ascii="Arial" w:hAnsi="Arial" w:cs="Arial"/>
          <w:b/>
          <w:bCs/>
          <w:sz w:val="20"/>
        </w:rPr>
        <w:t>Access to Records:</w:t>
      </w:r>
      <w:r w:rsidR="006D65B9">
        <w:rPr>
          <w:rFonts w:ascii="Arial" w:hAnsi="Arial" w:cs="Arial"/>
          <w:sz w:val="20"/>
        </w:rPr>
        <w:t xml:space="preserve">  The Contractor shall adequately account for and maintain reasonable records for his/her/its performance and allow access to these records by </w:t>
      </w:r>
      <w:r w:rsidR="00EB77C3">
        <w:rPr>
          <w:rFonts w:ascii="Arial" w:hAnsi="Arial" w:cs="Arial"/>
          <w:sz w:val="20"/>
        </w:rPr>
        <w:t>MSU</w:t>
      </w:r>
      <w:r w:rsidR="006D65B9">
        <w:rPr>
          <w:rFonts w:ascii="Arial" w:hAnsi="Arial" w:cs="Arial"/>
          <w:sz w:val="20"/>
        </w:rPr>
        <w:t xml:space="preserve">, the Legislative Auditor and/or the Legislative Fiscal Analyst as may be necessary for audit purposes and in determining compliance with the terms of this </w:t>
      </w:r>
      <w:r w:rsidR="00BC6F52">
        <w:rPr>
          <w:rFonts w:ascii="Arial" w:hAnsi="Arial" w:cs="Arial"/>
          <w:sz w:val="20"/>
        </w:rPr>
        <w:t>Contract</w:t>
      </w:r>
      <w:r w:rsidR="006D65B9">
        <w:rPr>
          <w:rFonts w:ascii="Arial" w:hAnsi="Arial" w:cs="Arial"/>
          <w:sz w:val="20"/>
        </w:rPr>
        <w:t>.</w:t>
      </w:r>
    </w:p>
    <w:p w:rsidR="006D65B9" w:rsidRDefault="006D65B9" w:rsidP="00D046A4">
      <w:pPr>
        <w:rPr>
          <w:rFonts w:ascii="Arial" w:hAnsi="Arial" w:cs="Arial"/>
          <w:sz w:val="20"/>
        </w:rPr>
      </w:pPr>
    </w:p>
    <w:p w:rsidR="006D65B9" w:rsidRDefault="006D65B9" w:rsidP="00D046A4">
      <w:pPr>
        <w:rPr>
          <w:rFonts w:ascii="Arial" w:hAnsi="Arial" w:cs="Arial"/>
          <w:sz w:val="20"/>
        </w:rPr>
      </w:pPr>
      <w:r>
        <w:rPr>
          <w:rFonts w:ascii="Arial" w:hAnsi="Arial" w:cs="Arial"/>
          <w:sz w:val="20"/>
        </w:rPr>
        <w:t xml:space="preserve">The Contractor shall submit a record of expenditures incurred for the performance and completion of this </w:t>
      </w:r>
      <w:r w:rsidR="00BC6F52">
        <w:rPr>
          <w:rFonts w:ascii="Arial" w:hAnsi="Arial" w:cs="Arial"/>
          <w:sz w:val="20"/>
        </w:rPr>
        <w:t>Contract</w:t>
      </w:r>
      <w:r>
        <w:rPr>
          <w:rFonts w:ascii="Arial" w:hAnsi="Arial" w:cs="Arial"/>
          <w:sz w:val="20"/>
        </w:rPr>
        <w:t xml:space="preserve">.  </w:t>
      </w:r>
      <w:r w:rsidR="00EB77C3">
        <w:rPr>
          <w:rFonts w:ascii="Arial" w:hAnsi="Arial" w:cs="Arial"/>
          <w:sz w:val="20"/>
        </w:rPr>
        <w:t xml:space="preserve">MSU </w:t>
      </w:r>
      <w:r>
        <w:rPr>
          <w:rFonts w:ascii="Arial" w:hAnsi="Arial" w:cs="Arial"/>
          <w:sz w:val="20"/>
        </w:rPr>
        <w:t>may verify all expenditure receipts and dis</w:t>
      </w:r>
      <w:r w:rsidR="009859D1">
        <w:rPr>
          <w:rFonts w:ascii="Arial" w:hAnsi="Arial" w:cs="Arial"/>
          <w:sz w:val="20"/>
        </w:rPr>
        <w:t>bu</w:t>
      </w:r>
      <w:r>
        <w:rPr>
          <w:rFonts w:ascii="Arial" w:hAnsi="Arial" w:cs="Arial"/>
          <w:sz w:val="20"/>
        </w:rPr>
        <w:t>rse funds in an amount equal to the approved expenditures.</w:t>
      </w:r>
    </w:p>
    <w:p w:rsidR="006D65B9" w:rsidRDefault="006D65B9" w:rsidP="00823DC0">
      <w:pPr>
        <w:ind w:right="-720"/>
        <w:rPr>
          <w:rFonts w:ascii="Arial" w:hAnsi="Arial" w:cs="Arial"/>
          <w:sz w:val="20"/>
        </w:rPr>
      </w:pPr>
    </w:p>
    <w:p w:rsidR="006D65B9" w:rsidRPr="009836B7" w:rsidRDefault="006D65B9" w:rsidP="00823DC0">
      <w:pPr>
        <w:ind w:right="-360"/>
        <w:rPr>
          <w:rFonts w:ascii="Arial" w:hAnsi="Arial" w:cs="Arial"/>
          <w:color w:val="2E74B5"/>
          <w:sz w:val="20"/>
        </w:rPr>
      </w:pPr>
      <w:r>
        <w:rPr>
          <w:rFonts w:ascii="Arial" w:hAnsi="Arial" w:cs="Arial"/>
          <w:sz w:val="20"/>
        </w:rPr>
        <w:t xml:space="preserve">All records pertaining to this contract must be retained by the Contractor for a period of </w:t>
      </w:r>
      <w:r w:rsidR="00772BB7">
        <w:rPr>
          <w:rFonts w:ascii="Arial" w:hAnsi="Arial" w:cs="Arial"/>
          <w:sz w:val="20"/>
        </w:rPr>
        <w:t>five</w:t>
      </w:r>
      <w:r>
        <w:rPr>
          <w:rFonts w:ascii="Arial" w:hAnsi="Arial" w:cs="Arial"/>
          <w:sz w:val="20"/>
        </w:rPr>
        <w:t xml:space="preserve"> years from the completion date of this </w:t>
      </w:r>
      <w:r w:rsidR="00BC6F52">
        <w:rPr>
          <w:rFonts w:ascii="Arial" w:hAnsi="Arial" w:cs="Arial"/>
          <w:sz w:val="20"/>
        </w:rPr>
        <w:t>Contract</w:t>
      </w:r>
      <w:r>
        <w:rPr>
          <w:rFonts w:ascii="Arial" w:hAnsi="Arial" w:cs="Arial"/>
          <w:sz w:val="20"/>
        </w:rPr>
        <w:t xml:space="preserve">.  If any litigation, claim or audit is started before the expiration of the </w:t>
      </w:r>
      <w:r w:rsidR="00772BB7">
        <w:rPr>
          <w:rFonts w:ascii="Arial" w:hAnsi="Arial" w:cs="Arial"/>
          <w:sz w:val="20"/>
        </w:rPr>
        <w:t>five</w:t>
      </w:r>
      <w:r>
        <w:rPr>
          <w:rFonts w:ascii="Arial" w:hAnsi="Arial" w:cs="Arial"/>
          <w:sz w:val="20"/>
        </w:rPr>
        <w:t>-year period, the records must be retained until the litigation, claim or audit findings have been resolved.</w:t>
      </w:r>
      <w:r>
        <w:rPr>
          <w:rFonts w:ascii="Arial" w:hAnsi="Arial" w:cs="Arial"/>
          <w:sz w:val="20"/>
        </w:rPr>
        <w:br/>
      </w:r>
    </w:p>
    <w:p w:rsidR="00A96D81" w:rsidRDefault="00A96D81" w:rsidP="00A96D81">
      <w:pPr>
        <w:rPr>
          <w:rFonts w:ascii="Arial" w:hAnsi="Arial"/>
          <w:b/>
          <w:color w:val="2E74B5"/>
        </w:rPr>
      </w:pPr>
      <w:r w:rsidRPr="009836B7">
        <w:rPr>
          <w:rFonts w:ascii="Arial" w:hAnsi="Arial"/>
          <w:b/>
          <w:color w:val="2E74B5"/>
        </w:rPr>
        <w:t xml:space="preserve">NOTE: </w:t>
      </w:r>
      <w:r w:rsidR="00F85D81">
        <w:rPr>
          <w:rFonts w:ascii="Arial" w:hAnsi="Arial"/>
          <w:b/>
          <w:color w:val="2E74B5"/>
        </w:rPr>
        <w:t xml:space="preserve">Automobile insurance is optional but should be requested on any Contract the vendor will be driving as part of their work for the University. </w:t>
      </w:r>
    </w:p>
    <w:p w:rsidR="00F85D81" w:rsidRPr="009836B7" w:rsidRDefault="00F85D81" w:rsidP="00A96D81">
      <w:pPr>
        <w:rPr>
          <w:rFonts w:ascii="Arial" w:hAnsi="Arial"/>
          <w:b/>
          <w:color w:val="2E74B5"/>
        </w:rPr>
      </w:pPr>
    </w:p>
    <w:p w:rsidR="00A96D81" w:rsidRPr="00F85D81" w:rsidRDefault="00B365EB" w:rsidP="00B365EB">
      <w:pPr>
        <w:pStyle w:val="ListParagraph"/>
        <w:ind w:left="0" w:right="-360"/>
        <w:rPr>
          <w:rFonts w:cs="Arial"/>
          <w:b/>
          <w:sz w:val="20"/>
        </w:rPr>
      </w:pPr>
      <w:r w:rsidRPr="007E0358">
        <w:rPr>
          <w:rFonts w:cs="Arial"/>
          <w:b/>
          <w:sz w:val="20"/>
        </w:rPr>
        <w:t>9.</w:t>
      </w:r>
      <w:r>
        <w:rPr>
          <w:rFonts w:cs="Arial"/>
          <w:b/>
          <w:color w:val="FF0000"/>
          <w:sz w:val="20"/>
        </w:rPr>
        <w:tab/>
      </w:r>
      <w:r w:rsidR="00A96D81" w:rsidRPr="00F85D81">
        <w:rPr>
          <w:rFonts w:cs="Arial"/>
          <w:b/>
          <w:sz w:val="20"/>
        </w:rPr>
        <w:t xml:space="preserve">Required Insurance:  </w:t>
      </w:r>
    </w:p>
    <w:p w:rsidR="00A96D81" w:rsidRPr="00F85D81" w:rsidRDefault="00A96D81" w:rsidP="00A96D81">
      <w:pPr>
        <w:pStyle w:val="ListParagraph"/>
        <w:numPr>
          <w:ilvl w:val="1"/>
          <w:numId w:val="7"/>
        </w:numPr>
        <w:ind w:hanging="630"/>
        <w:rPr>
          <w:rFonts w:cs="Arial"/>
          <w:sz w:val="20"/>
        </w:rPr>
      </w:pPr>
      <w:r w:rsidRPr="00F85D81">
        <w:rPr>
          <w:rFonts w:cs="Arial"/>
          <w:b/>
          <w:sz w:val="20"/>
        </w:rPr>
        <w:t xml:space="preserve"> General Requirements.  </w:t>
      </w:r>
      <w:r w:rsidRPr="00F85D81">
        <w:rPr>
          <w:rFonts w:cs="Arial"/>
          <w:sz w:val="20"/>
        </w:rPr>
        <w:t>The Contractor shall maintain for the duration of this Contract, at</w:t>
      </w:r>
    </w:p>
    <w:p w:rsidR="00A96D81" w:rsidRPr="00F85D81" w:rsidRDefault="00A96D81" w:rsidP="00A96D81">
      <w:pPr>
        <w:rPr>
          <w:rFonts w:ascii="Arial" w:hAnsi="Arial" w:cs="Arial"/>
          <w:sz w:val="20"/>
          <w:szCs w:val="20"/>
        </w:rPr>
      </w:pPr>
      <w:r w:rsidRPr="00F85D81">
        <w:rPr>
          <w:rFonts w:ascii="Arial" w:hAnsi="Arial" w:cs="Arial"/>
          <w:sz w:val="20"/>
          <w:szCs w:val="20"/>
        </w:rPr>
        <w:t xml:space="preserve">its cost and expense, insurance against claims for injuries to persons or damages to property, including contractual liability, which may arise from or </w:t>
      </w:r>
      <w:r w:rsidR="004C4820" w:rsidRPr="00F85D81">
        <w:rPr>
          <w:rFonts w:ascii="Arial" w:hAnsi="Arial" w:cs="Arial"/>
          <w:sz w:val="20"/>
          <w:szCs w:val="20"/>
        </w:rPr>
        <w:t>about</w:t>
      </w:r>
      <w:r w:rsidRPr="00F85D81">
        <w:rPr>
          <w:rFonts w:ascii="Arial" w:hAnsi="Arial" w:cs="Arial"/>
          <w:sz w:val="20"/>
          <w:szCs w:val="20"/>
        </w:rPr>
        <w:t xml:space="preserve"> the performance of the work by the Contractor, agents, employees, representatives, assigns, or subcontractors.  This insurance shall cover such claims as may be caused by any negligent act or omission. </w:t>
      </w:r>
    </w:p>
    <w:p w:rsidR="00A96D81" w:rsidRPr="00F85D81" w:rsidRDefault="00A96D81" w:rsidP="00A96D81">
      <w:pPr>
        <w:rPr>
          <w:rFonts w:ascii="Arial" w:hAnsi="Arial" w:cs="Arial"/>
          <w:sz w:val="20"/>
          <w:szCs w:val="20"/>
        </w:rPr>
      </w:pPr>
    </w:p>
    <w:p w:rsidR="00A96D81" w:rsidRPr="00F85D81" w:rsidRDefault="00A96D81" w:rsidP="00A96D81">
      <w:pPr>
        <w:ind w:firstLine="720"/>
        <w:rPr>
          <w:rFonts w:ascii="Arial" w:hAnsi="Arial" w:cs="Arial"/>
          <w:sz w:val="20"/>
          <w:szCs w:val="20"/>
        </w:rPr>
      </w:pPr>
      <w:r w:rsidRPr="00F85D81">
        <w:rPr>
          <w:rFonts w:ascii="Arial" w:hAnsi="Arial" w:cs="Arial"/>
          <w:b/>
          <w:sz w:val="20"/>
          <w:szCs w:val="20"/>
        </w:rPr>
        <w:t xml:space="preserve">9.2 </w:t>
      </w:r>
      <w:r w:rsidRPr="00F85D81">
        <w:rPr>
          <w:rFonts w:ascii="Arial" w:hAnsi="Arial" w:cs="Arial"/>
          <w:b/>
          <w:sz w:val="20"/>
          <w:szCs w:val="20"/>
        </w:rPr>
        <w:tab/>
        <w:t xml:space="preserve">Primary Insurance.  </w:t>
      </w:r>
      <w:r w:rsidRPr="00F85D81">
        <w:rPr>
          <w:rFonts w:ascii="Arial" w:hAnsi="Arial" w:cs="Arial"/>
          <w:sz w:val="20"/>
          <w:szCs w:val="20"/>
        </w:rPr>
        <w:t>The Contractor's insurance coverage shall be primary insurance as respect to the University, its officers, officials, employees, and volunteers and shall apply separately to each project or location.  Any insurance or self-insurance maintained by the University, its officers, officials, employees or volunteers shall be excess of the Contractor’s insurance and shall not contribute with it.</w:t>
      </w:r>
    </w:p>
    <w:p w:rsidR="00A96D81" w:rsidRPr="00681E9A" w:rsidRDefault="00A96D81" w:rsidP="00A96D81">
      <w:pPr>
        <w:rPr>
          <w:rFonts w:ascii="Arial" w:hAnsi="Arial" w:cs="Arial"/>
          <w:color w:val="FF0000"/>
          <w:sz w:val="20"/>
          <w:szCs w:val="20"/>
        </w:rPr>
      </w:pPr>
    </w:p>
    <w:p w:rsidR="008D5261" w:rsidRDefault="008D5261" w:rsidP="00A96D81">
      <w:pPr>
        <w:ind w:firstLine="720"/>
        <w:rPr>
          <w:rFonts w:ascii="Arial" w:hAnsi="Arial" w:cs="Arial"/>
          <w:b/>
          <w:color w:val="FF0000"/>
          <w:sz w:val="20"/>
          <w:szCs w:val="20"/>
        </w:rPr>
      </w:pPr>
    </w:p>
    <w:p w:rsidR="00A96D81" w:rsidRPr="00F85D81" w:rsidRDefault="00A96D81" w:rsidP="00A96D81">
      <w:pPr>
        <w:ind w:firstLine="720"/>
        <w:rPr>
          <w:rFonts w:ascii="Arial" w:hAnsi="Arial" w:cs="Arial"/>
          <w:sz w:val="20"/>
          <w:szCs w:val="20"/>
        </w:rPr>
      </w:pPr>
      <w:r w:rsidRPr="00F85D81">
        <w:rPr>
          <w:rFonts w:ascii="Arial" w:hAnsi="Arial" w:cs="Arial"/>
          <w:b/>
          <w:sz w:val="20"/>
          <w:szCs w:val="20"/>
        </w:rPr>
        <w:lastRenderedPageBreak/>
        <w:t>9.3</w:t>
      </w:r>
      <w:r w:rsidRPr="00F85D81">
        <w:rPr>
          <w:rFonts w:ascii="Arial" w:hAnsi="Arial" w:cs="Arial"/>
          <w:b/>
          <w:sz w:val="20"/>
          <w:szCs w:val="20"/>
        </w:rPr>
        <w:tab/>
        <w:t xml:space="preserve">Specific Requirements for Commercial General Liability.  </w:t>
      </w:r>
      <w:r w:rsidRPr="00F85D81">
        <w:rPr>
          <w:rFonts w:ascii="Arial" w:hAnsi="Arial" w:cs="Arial"/>
          <w:sz w:val="20"/>
          <w:szCs w:val="20"/>
        </w:rPr>
        <w:t>The Contractor shall purchase and maintain occurrence coverage with combined single limits for bodily injury, personal injury, and property damage of $</w:t>
      </w:r>
      <w:r w:rsidR="00A34481" w:rsidRPr="00F85D81">
        <w:rPr>
          <w:rFonts w:ascii="Arial" w:hAnsi="Arial" w:cs="Arial"/>
          <w:sz w:val="20"/>
          <w:szCs w:val="20"/>
        </w:rPr>
        <w:t>1,0</w:t>
      </w:r>
      <w:r w:rsidRPr="00F85D81">
        <w:rPr>
          <w:rFonts w:ascii="Arial" w:hAnsi="Arial" w:cs="Arial"/>
          <w:sz w:val="20"/>
          <w:szCs w:val="20"/>
        </w:rPr>
        <w:t>00,000 per occurrence and $</w:t>
      </w:r>
      <w:r w:rsidR="00A34481" w:rsidRPr="00F85D81">
        <w:rPr>
          <w:rFonts w:ascii="Arial" w:hAnsi="Arial" w:cs="Arial"/>
          <w:sz w:val="20"/>
          <w:szCs w:val="20"/>
        </w:rPr>
        <w:t>2</w:t>
      </w:r>
      <w:r w:rsidRPr="00F85D81">
        <w:rPr>
          <w:rFonts w:ascii="Arial" w:hAnsi="Arial" w:cs="Arial"/>
          <w:sz w:val="20"/>
          <w:szCs w:val="20"/>
        </w:rPr>
        <w:t xml:space="preserve">,000,000 aggregate per year to cover such claims as may be caused by any act, omission, or negligence of the Contractor or its officers, agents, representatives, assigns or subcontractors. </w:t>
      </w:r>
    </w:p>
    <w:p w:rsidR="00A96D81" w:rsidRPr="00F85D81" w:rsidRDefault="00A96D81" w:rsidP="00A96D81">
      <w:pPr>
        <w:rPr>
          <w:rFonts w:ascii="Arial" w:hAnsi="Arial" w:cs="Arial"/>
          <w:sz w:val="20"/>
          <w:szCs w:val="20"/>
        </w:rPr>
      </w:pPr>
    </w:p>
    <w:p w:rsidR="00A96D81" w:rsidRPr="00681E9A" w:rsidRDefault="00A96D81" w:rsidP="00A96D81">
      <w:pPr>
        <w:ind w:firstLine="720"/>
        <w:rPr>
          <w:rFonts w:ascii="Arial" w:hAnsi="Arial" w:cs="Arial"/>
          <w:color w:val="FF0000"/>
          <w:sz w:val="20"/>
          <w:szCs w:val="20"/>
        </w:rPr>
      </w:pPr>
      <w:r w:rsidRPr="00F85D81">
        <w:rPr>
          <w:rFonts w:ascii="Arial" w:hAnsi="Arial" w:cs="Arial"/>
          <w:b/>
          <w:sz w:val="20"/>
          <w:szCs w:val="20"/>
        </w:rPr>
        <w:t>9.4</w:t>
      </w:r>
      <w:r w:rsidRPr="00F85D81">
        <w:rPr>
          <w:rFonts w:ascii="Arial" w:hAnsi="Arial" w:cs="Arial"/>
          <w:b/>
          <w:sz w:val="20"/>
          <w:szCs w:val="20"/>
        </w:rPr>
        <w:tab/>
        <w:t xml:space="preserve">Additional Insured Status.  </w:t>
      </w:r>
      <w:r w:rsidRPr="00F85D81">
        <w:rPr>
          <w:rFonts w:ascii="Arial" w:hAnsi="Arial" w:cs="Arial"/>
          <w:sz w:val="20"/>
          <w:szCs w:val="20"/>
        </w:rPr>
        <w:t>The University, its officers, officials, employees, and volunteers are to be covered and listed as additional insureds; for liability arising out of activities performed by or on behalf of the Contractor, including the insured’s general supervision of the Contractor; products and completed operations; premises owned, leased, occupied, or used.</w:t>
      </w:r>
    </w:p>
    <w:p w:rsidR="00A96D81" w:rsidRPr="00681E9A" w:rsidRDefault="00A96D81" w:rsidP="00A96D81">
      <w:pPr>
        <w:rPr>
          <w:rFonts w:ascii="Arial" w:hAnsi="Arial" w:cs="Arial"/>
          <w:color w:val="FF0000"/>
          <w:sz w:val="20"/>
          <w:szCs w:val="20"/>
        </w:rPr>
      </w:pPr>
    </w:p>
    <w:p w:rsidR="00A96D81" w:rsidRPr="00681E9A" w:rsidRDefault="00A96D81" w:rsidP="00A96D81">
      <w:pPr>
        <w:ind w:firstLine="720"/>
        <w:rPr>
          <w:rFonts w:ascii="Arial" w:hAnsi="Arial" w:cs="Arial"/>
          <w:color w:val="FF0000"/>
          <w:sz w:val="20"/>
          <w:szCs w:val="20"/>
        </w:rPr>
      </w:pPr>
      <w:r>
        <w:rPr>
          <w:rFonts w:ascii="Arial" w:hAnsi="Arial" w:cs="Arial"/>
          <w:b/>
          <w:color w:val="FF0000"/>
          <w:sz w:val="20"/>
          <w:szCs w:val="20"/>
        </w:rPr>
        <w:t>9.5</w:t>
      </w:r>
      <w:r w:rsidRPr="00681E9A">
        <w:rPr>
          <w:rFonts w:ascii="Arial" w:hAnsi="Arial" w:cs="Arial"/>
          <w:b/>
          <w:color w:val="FF0000"/>
          <w:sz w:val="20"/>
          <w:szCs w:val="20"/>
        </w:rPr>
        <w:tab/>
        <w:t xml:space="preserve">Specific Requirements for Automobile Liability.  </w:t>
      </w:r>
      <w:r w:rsidRPr="00681E9A">
        <w:rPr>
          <w:rFonts w:ascii="Arial" w:hAnsi="Arial"/>
          <w:color w:val="FF0000"/>
          <w:sz w:val="20"/>
          <w:szCs w:val="20"/>
        </w:rPr>
        <w:t xml:space="preserve">The Contractor shall purchase and maintain coverage with split limits of $500,000 per person (personal injury), $1,000,000 per accident occurrence (personal injury), and $100,000 per accident occurrence (property damage), OR combined single limits of $1,000,000 per occurrence to cover such claims as may be caused by any act, omission, or negligence of the </w:t>
      </w:r>
      <w:r w:rsidRPr="00681E9A">
        <w:rPr>
          <w:rFonts w:ascii="Arial" w:hAnsi="Arial" w:cs="Arial"/>
          <w:color w:val="FF0000"/>
          <w:sz w:val="20"/>
          <w:szCs w:val="20"/>
        </w:rPr>
        <w:t>Contractor</w:t>
      </w:r>
      <w:r w:rsidRPr="00681E9A">
        <w:rPr>
          <w:rFonts w:ascii="Arial" w:hAnsi="Arial"/>
          <w:color w:val="FF0000"/>
          <w:sz w:val="20"/>
          <w:szCs w:val="20"/>
        </w:rPr>
        <w:t xml:space="preserve"> or its officers, agents, representatives, assigns or subcontractors. </w:t>
      </w:r>
    </w:p>
    <w:p w:rsidR="00A96D81" w:rsidRPr="00681E9A" w:rsidRDefault="00A96D81" w:rsidP="00A96D81">
      <w:pPr>
        <w:rPr>
          <w:rFonts w:ascii="Arial" w:hAnsi="Arial" w:cs="Arial"/>
          <w:color w:val="FF0000"/>
          <w:sz w:val="20"/>
          <w:szCs w:val="20"/>
        </w:rPr>
      </w:pPr>
      <w:r w:rsidRPr="00681E9A">
        <w:rPr>
          <w:rFonts w:ascii="Arial" w:hAnsi="Arial" w:cs="Arial"/>
          <w:color w:val="FF0000"/>
          <w:sz w:val="20"/>
          <w:szCs w:val="20"/>
        </w:rPr>
        <w:t> </w:t>
      </w:r>
    </w:p>
    <w:p w:rsidR="00A96D81" w:rsidRPr="00681E9A" w:rsidRDefault="00A96D81" w:rsidP="00A96D81">
      <w:pPr>
        <w:ind w:firstLine="720"/>
        <w:rPr>
          <w:rFonts w:ascii="Arial" w:hAnsi="Arial" w:cs="Arial"/>
          <w:color w:val="FF0000"/>
          <w:sz w:val="20"/>
          <w:szCs w:val="20"/>
        </w:rPr>
      </w:pPr>
      <w:r>
        <w:rPr>
          <w:rFonts w:ascii="Arial" w:hAnsi="Arial" w:cs="Arial"/>
          <w:b/>
          <w:color w:val="FF0000"/>
          <w:sz w:val="20"/>
          <w:szCs w:val="20"/>
        </w:rPr>
        <w:t>9.6</w:t>
      </w:r>
      <w:r w:rsidRPr="00681E9A">
        <w:rPr>
          <w:rFonts w:ascii="Arial" w:hAnsi="Arial" w:cs="Arial"/>
          <w:b/>
          <w:color w:val="FF0000"/>
          <w:sz w:val="20"/>
          <w:szCs w:val="20"/>
        </w:rPr>
        <w:tab/>
        <w:t xml:space="preserve">Additional Insured Status.  </w:t>
      </w:r>
      <w:r w:rsidRPr="00681E9A">
        <w:rPr>
          <w:rFonts w:ascii="Arial" w:hAnsi="Arial" w:cs="Arial"/>
          <w:color w:val="FF0000"/>
          <w:sz w:val="20"/>
          <w:szCs w:val="20"/>
        </w:rPr>
        <w:t xml:space="preserve">The University, its officers, officials, employees, and volunteers are to be covered and listed as additional insureds for automobiles leased, hired, or borrowed by the Contractor. </w:t>
      </w:r>
    </w:p>
    <w:p w:rsidR="00A96D81" w:rsidRPr="00F85D81" w:rsidRDefault="00A96D81" w:rsidP="00A96D81">
      <w:pPr>
        <w:rPr>
          <w:rFonts w:ascii="Arial" w:hAnsi="Arial" w:cs="Arial"/>
          <w:sz w:val="20"/>
          <w:szCs w:val="20"/>
        </w:rPr>
      </w:pPr>
    </w:p>
    <w:p w:rsidR="00A96D81" w:rsidRPr="00F85D81" w:rsidRDefault="00A96D81" w:rsidP="00A96D81">
      <w:pPr>
        <w:ind w:firstLine="720"/>
        <w:rPr>
          <w:rFonts w:ascii="Arial" w:hAnsi="Arial" w:cs="Arial"/>
          <w:sz w:val="20"/>
          <w:szCs w:val="20"/>
        </w:rPr>
      </w:pPr>
      <w:r w:rsidRPr="00F85D81">
        <w:rPr>
          <w:rFonts w:ascii="Arial" w:hAnsi="Arial" w:cs="Arial"/>
          <w:b/>
          <w:sz w:val="20"/>
          <w:szCs w:val="20"/>
        </w:rPr>
        <w:t>9.7</w:t>
      </w:r>
      <w:r w:rsidRPr="00F85D81">
        <w:rPr>
          <w:rFonts w:ascii="Arial" w:hAnsi="Arial" w:cs="Arial"/>
          <w:b/>
          <w:sz w:val="20"/>
          <w:szCs w:val="20"/>
        </w:rPr>
        <w:tab/>
        <w:t xml:space="preserve">Deductibles and Self-Insured Retentions.  </w:t>
      </w:r>
      <w:r w:rsidRPr="00F85D81">
        <w:rPr>
          <w:rFonts w:ascii="Arial" w:hAnsi="Arial" w:cs="Arial"/>
          <w:sz w:val="20"/>
          <w:szCs w:val="20"/>
        </w:rPr>
        <w:t>Any deductible or self-insured retention must be declared to and approved by the University.  At the request of the agency either: (1) the insurer shall reduce or eliminate such deductibles or self-insured retentions as respects the University, its officers, officials, employees, or volunteers; or (2) at the expense of the Contractor, the Contractor shall procure a bond guaranteeing payment of losses and related investigations, claims administration, and defense expenses.</w:t>
      </w:r>
    </w:p>
    <w:p w:rsidR="00A96D81" w:rsidRPr="00F85D81" w:rsidRDefault="00A96D81" w:rsidP="00A96D81">
      <w:pPr>
        <w:rPr>
          <w:rFonts w:ascii="Arial" w:hAnsi="Arial" w:cs="Arial"/>
          <w:sz w:val="20"/>
          <w:szCs w:val="20"/>
        </w:rPr>
      </w:pPr>
    </w:p>
    <w:p w:rsidR="00A96D81" w:rsidRPr="00F85D81" w:rsidRDefault="00A96D81" w:rsidP="00A96D81">
      <w:pPr>
        <w:rPr>
          <w:rFonts w:ascii="Arial" w:hAnsi="Arial" w:cs="Arial"/>
          <w:sz w:val="20"/>
          <w:szCs w:val="20"/>
        </w:rPr>
      </w:pPr>
      <w:r w:rsidRPr="00F85D81">
        <w:rPr>
          <w:rFonts w:ascii="Arial" w:hAnsi="Arial" w:cs="Arial"/>
          <w:sz w:val="20"/>
          <w:szCs w:val="20"/>
        </w:rPr>
        <w:tab/>
      </w:r>
      <w:r w:rsidRPr="00F85D81">
        <w:rPr>
          <w:rFonts w:ascii="Arial" w:hAnsi="Arial" w:cs="Arial"/>
          <w:b/>
          <w:sz w:val="20"/>
          <w:szCs w:val="20"/>
        </w:rPr>
        <w:t>9.8</w:t>
      </w:r>
      <w:r w:rsidRPr="00F85D81">
        <w:rPr>
          <w:rFonts w:ascii="Arial" w:hAnsi="Arial" w:cs="Arial"/>
          <w:sz w:val="20"/>
          <w:szCs w:val="20"/>
        </w:rPr>
        <w:tab/>
      </w:r>
      <w:r w:rsidRPr="00F85D81">
        <w:rPr>
          <w:rFonts w:ascii="Arial" w:hAnsi="Arial" w:cs="Arial"/>
          <w:b/>
          <w:sz w:val="20"/>
          <w:szCs w:val="20"/>
        </w:rPr>
        <w:t xml:space="preserve">Certificate of Insurance/Endorsements:  </w:t>
      </w:r>
      <w:r w:rsidRPr="00F85D81">
        <w:rPr>
          <w:rFonts w:ascii="Arial" w:hAnsi="Arial" w:cs="Arial"/>
          <w:sz w:val="20"/>
          <w:szCs w:val="20"/>
        </w:rPr>
        <w:t xml:space="preserve">A certificate of insurance from an insurer with a Best’s rating of no less than A- indicating compliance with the required coverages, has been received by the MSU party listed in Section A above. The Contractor must notify the University immediately, of any material change in insurance coverage, such as changes in limits, coverages, change in status of policy, etc.  The University reserves the right to require complete copies of insurance policies </w:t>
      </w:r>
      <w:r w:rsidR="004C4820" w:rsidRPr="00F85D81">
        <w:rPr>
          <w:rFonts w:ascii="Arial" w:hAnsi="Arial" w:cs="Arial"/>
          <w:sz w:val="20"/>
          <w:szCs w:val="20"/>
        </w:rPr>
        <w:t>always</w:t>
      </w:r>
      <w:r w:rsidRPr="00F85D81">
        <w:rPr>
          <w:rFonts w:ascii="Arial" w:hAnsi="Arial" w:cs="Arial"/>
          <w:sz w:val="20"/>
          <w:szCs w:val="20"/>
        </w:rPr>
        <w:t>.</w:t>
      </w:r>
    </w:p>
    <w:p w:rsidR="00A96D81" w:rsidRDefault="00A96D81" w:rsidP="00823DC0">
      <w:pPr>
        <w:ind w:right="-360"/>
        <w:rPr>
          <w:rFonts w:ascii="Arial" w:hAnsi="Arial" w:cs="Arial"/>
          <w:sz w:val="20"/>
        </w:rPr>
      </w:pPr>
    </w:p>
    <w:p w:rsidR="00A96D81" w:rsidRPr="005343FE" w:rsidRDefault="00B365EB" w:rsidP="00B365EB">
      <w:pPr>
        <w:pStyle w:val="ListParagraph"/>
        <w:ind w:left="0" w:right="-720"/>
        <w:rPr>
          <w:rFonts w:cs="Arial"/>
          <w:color w:val="FF0000"/>
          <w:sz w:val="20"/>
        </w:rPr>
      </w:pPr>
      <w:r>
        <w:rPr>
          <w:rFonts w:cs="Arial"/>
          <w:b/>
          <w:sz w:val="20"/>
        </w:rPr>
        <w:t>10.</w:t>
      </w:r>
      <w:r>
        <w:rPr>
          <w:rFonts w:cs="Arial"/>
          <w:b/>
          <w:sz w:val="20"/>
        </w:rPr>
        <w:tab/>
      </w:r>
      <w:r w:rsidR="00A96D81">
        <w:rPr>
          <w:rFonts w:cs="Arial"/>
          <w:b/>
          <w:sz w:val="20"/>
        </w:rPr>
        <w:t>Compliance with t</w:t>
      </w:r>
      <w:r w:rsidR="00A96D81" w:rsidRPr="003072F1">
        <w:rPr>
          <w:rFonts w:cs="Arial"/>
          <w:b/>
          <w:sz w:val="20"/>
        </w:rPr>
        <w:t xml:space="preserve">he Workers’ Compensation Act:  </w:t>
      </w:r>
      <w:r w:rsidR="00A96D81" w:rsidRPr="003072F1">
        <w:rPr>
          <w:rFonts w:cs="Arial"/>
          <w:sz w:val="20"/>
        </w:rPr>
        <w:t xml:space="preserve">Contractors </w:t>
      </w:r>
      <w:r w:rsidR="00A96D81">
        <w:rPr>
          <w:rFonts w:cs="Arial"/>
          <w:sz w:val="20"/>
        </w:rPr>
        <w:t>shall comply with the</w:t>
      </w:r>
      <w:r w:rsidR="00A96D81">
        <w:rPr>
          <w:rFonts w:cs="Arial"/>
          <w:color w:val="FF0000"/>
          <w:sz w:val="20"/>
        </w:rPr>
        <w:t xml:space="preserve"> </w:t>
      </w:r>
      <w:r w:rsidR="00A96D81">
        <w:rPr>
          <w:rFonts w:cs="Arial"/>
          <w:sz w:val="20"/>
        </w:rPr>
        <w:t>provisions of the</w:t>
      </w:r>
    </w:p>
    <w:p w:rsidR="00A96D81" w:rsidRPr="005343FE" w:rsidRDefault="00A96D81" w:rsidP="00A96D81">
      <w:pPr>
        <w:pStyle w:val="ListParagraph"/>
        <w:ind w:left="0" w:right="-720"/>
        <w:rPr>
          <w:rFonts w:cs="Arial"/>
          <w:color w:val="FF0000"/>
          <w:sz w:val="20"/>
        </w:rPr>
      </w:pPr>
      <w:r w:rsidRPr="005343FE">
        <w:rPr>
          <w:rFonts w:cs="Arial"/>
          <w:sz w:val="20"/>
        </w:rPr>
        <w:t>Montana Workers’ Compensation Act while performing work for the State of Montana in accordance with sections 39-71-401, 39-71-405, and 39-71-417 MCA.  Proof of compliance must be in the form of workers’ compensation insurance, an independent Contractor's exemption, or documentation of corporate officer status.  Neither the Contractor nor its employees are University employees.  This insurance / exemption must be valid for the entire term of this Contract.  A renewal document must be sent to the responsible party listed in Section 1 above, upon expiration.</w:t>
      </w:r>
    </w:p>
    <w:p w:rsidR="00A96D81" w:rsidRDefault="00A96D81" w:rsidP="00823DC0">
      <w:pPr>
        <w:ind w:right="-360"/>
        <w:rPr>
          <w:rFonts w:ascii="Arial" w:hAnsi="Arial" w:cs="Arial"/>
          <w:sz w:val="20"/>
        </w:rPr>
      </w:pPr>
    </w:p>
    <w:p w:rsidR="00A96D81" w:rsidRPr="00DC60DC" w:rsidRDefault="00B365EB" w:rsidP="00B365EB">
      <w:pPr>
        <w:pStyle w:val="ListParagraph"/>
        <w:ind w:left="0" w:right="-720"/>
        <w:rPr>
          <w:rFonts w:cs="Arial"/>
          <w:sz w:val="20"/>
        </w:rPr>
      </w:pPr>
      <w:r>
        <w:rPr>
          <w:rFonts w:cs="Arial"/>
          <w:b/>
          <w:sz w:val="20"/>
        </w:rPr>
        <w:t>11.</w:t>
      </w:r>
      <w:r>
        <w:rPr>
          <w:rFonts w:cs="Arial"/>
          <w:b/>
          <w:sz w:val="20"/>
        </w:rPr>
        <w:tab/>
      </w:r>
      <w:r w:rsidR="00A96D81">
        <w:rPr>
          <w:rFonts w:cs="Arial"/>
          <w:b/>
          <w:sz w:val="20"/>
        </w:rPr>
        <w:t>Registration with t</w:t>
      </w:r>
      <w:r w:rsidR="00A96D81" w:rsidRPr="00DC60DC">
        <w:rPr>
          <w:rFonts w:cs="Arial"/>
          <w:b/>
          <w:sz w:val="20"/>
        </w:rPr>
        <w:t>he Secretary of State:</w:t>
      </w:r>
      <w:r w:rsidR="00A96D81">
        <w:rPr>
          <w:rFonts w:cs="Arial"/>
          <w:sz w:val="20"/>
        </w:rPr>
        <w:t xml:space="preserve"> </w:t>
      </w:r>
      <w:r w:rsidR="00A96D81" w:rsidRPr="00DC60DC">
        <w:rPr>
          <w:rFonts w:cs="Arial"/>
          <w:sz w:val="20"/>
        </w:rPr>
        <w:t>Any business intending to tr</w:t>
      </w:r>
      <w:r w:rsidR="00A96D81">
        <w:rPr>
          <w:rFonts w:cs="Arial"/>
          <w:sz w:val="20"/>
        </w:rPr>
        <w:t xml:space="preserve">ansact business in Montana must </w:t>
      </w:r>
      <w:r w:rsidR="00A96D81" w:rsidRPr="00DC60DC">
        <w:rPr>
          <w:rFonts w:cs="Arial"/>
          <w:sz w:val="20"/>
        </w:rPr>
        <w:t>register with the Secretary of State.  Businesses that are incorporated in another state or country, but which are conducting activity in Montana, must determine whether they are transacting business in Montana in accordance with 35-1-1026 and 35-8-1001, MCA.  Such businesses may want to obtain the guidance of their attorney or accountant to determine whether their activity is considered transacting business.</w:t>
      </w:r>
    </w:p>
    <w:p w:rsidR="00A96D81" w:rsidRPr="00DC60DC" w:rsidRDefault="00A96D81" w:rsidP="00A96D81">
      <w:pPr>
        <w:pStyle w:val="ListParagraph"/>
        <w:ind w:left="630" w:right="-720"/>
        <w:rPr>
          <w:rFonts w:cs="Arial"/>
          <w:sz w:val="20"/>
        </w:rPr>
      </w:pPr>
    </w:p>
    <w:p w:rsidR="00A96D81" w:rsidRPr="00303D35" w:rsidRDefault="00A96D81" w:rsidP="00A96D81">
      <w:pPr>
        <w:pStyle w:val="ListParagraph"/>
        <w:ind w:left="0" w:right="-720"/>
        <w:rPr>
          <w:rFonts w:cs="Arial"/>
          <w:sz w:val="20"/>
        </w:rPr>
      </w:pPr>
      <w:r w:rsidRPr="00DC60DC">
        <w:rPr>
          <w:rFonts w:cs="Arial"/>
          <w:sz w:val="20"/>
        </w:rPr>
        <w:t xml:space="preserve">If businesses determine that they are transacting business in Montana, they must register with the Secretary of State and obtain a certificate of authority to demonstrate that they are in good standing in Montana.  To obtain registration materials, call the Office of the Secretary of State at (406) 444-3665, or visit their website at </w:t>
      </w:r>
      <w:hyperlink r:id="rId7" w:history="1">
        <w:r w:rsidRPr="00DC60DC">
          <w:rPr>
            <w:rStyle w:val="Hyperlink"/>
            <w:rFonts w:cs="Arial"/>
            <w:sz w:val="20"/>
          </w:rPr>
          <w:t>http://sos.mt.gov</w:t>
        </w:r>
      </w:hyperlink>
      <w:r w:rsidRPr="00DC60DC">
        <w:rPr>
          <w:rFonts w:cs="Arial"/>
          <w:sz w:val="20"/>
        </w:rPr>
        <w:t>.</w:t>
      </w:r>
    </w:p>
    <w:p w:rsidR="00A96D81" w:rsidRDefault="00A96D81" w:rsidP="00823DC0">
      <w:pPr>
        <w:ind w:right="-360"/>
        <w:rPr>
          <w:rFonts w:ascii="Arial" w:hAnsi="Arial" w:cs="Arial"/>
          <w:sz w:val="20"/>
        </w:rPr>
      </w:pPr>
    </w:p>
    <w:p w:rsidR="006D65B9" w:rsidRDefault="00B365EB" w:rsidP="00823DC0">
      <w:pPr>
        <w:ind w:right="-360"/>
        <w:rPr>
          <w:rFonts w:ascii="Arial" w:hAnsi="Arial" w:cs="Arial"/>
          <w:sz w:val="20"/>
        </w:rPr>
      </w:pPr>
      <w:r w:rsidRPr="00B365EB">
        <w:rPr>
          <w:rFonts w:ascii="Arial" w:hAnsi="Arial" w:cs="Arial"/>
          <w:b/>
          <w:sz w:val="20"/>
        </w:rPr>
        <w:t>12.</w:t>
      </w:r>
      <w:r>
        <w:rPr>
          <w:rFonts w:ascii="Arial" w:hAnsi="Arial" w:cs="Arial"/>
          <w:sz w:val="20"/>
        </w:rPr>
        <w:tab/>
      </w:r>
      <w:r w:rsidR="006D65B9">
        <w:rPr>
          <w:rFonts w:ascii="Arial" w:hAnsi="Arial" w:cs="Arial"/>
          <w:b/>
          <w:bCs/>
          <w:sz w:val="20"/>
        </w:rPr>
        <w:t xml:space="preserve">Indemnification: </w:t>
      </w:r>
      <w:r w:rsidR="006D65B9">
        <w:rPr>
          <w:rFonts w:ascii="Arial" w:hAnsi="Arial" w:cs="Arial"/>
          <w:sz w:val="20"/>
        </w:rPr>
        <w:t xml:space="preserve"> The Contractor agrees to defend, indemnify and hold </w:t>
      </w:r>
      <w:r w:rsidR="00EB77C3">
        <w:rPr>
          <w:rFonts w:ascii="Arial" w:hAnsi="Arial" w:cs="Arial"/>
          <w:sz w:val="20"/>
        </w:rPr>
        <w:t>MSU</w:t>
      </w:r>
      <w:r w:rsidR="006D65B9">
        <w:rPr>
          <w:rFonts w:ascii="Arial" w:hAnsi="Arial" w:cs="Arial"/>
          <w:sz w:val="20"/>
        </w:rPr>
        <w:t xml:space="preserve"> harmless from </w:t>
      </w:r>
      <w:r w:rsidR="004C4820">
        <w:rPr>
          <w:rFonts w:ascii="Arial" w:hAnsi="Arial" w:cs="Arial"/>
          <w:sz w:val="20"/>
        </w:rPr>
        <w:t>all</w:t>
      </w:r>
      <w:r w:rsidR="006D65B9">
        <w:rPr>
          <w:rFonts w:ascii="Arial" w:hAnsi="Arial" w:cs="Arial"/>
          <w:sz w:val="20"/>
        </w:rPr>
        <w:t xml:space="preserve"> losses and claims that may result to </w:t>
      </w:r>
      <w:r w:rsidR="00EB77C3">
        <w:rPr>
          <w:rFonts w:ascii="Arial" w:hAnsi="Arial" w:cs="Arial"/>
          <w:sz w:val="20"/>
        </w:rPr>
        <w:t>MSU</w:t>
      </w:r>
      <w:r w:rsidR="006D65B9">
        <w:rPr>
          <w:rFonts w:ascii="Arial" w:hAnsi="Arial" w:cs="Arial"/>
          <w:sz w:val="20"/>
        </w:rPr>
        <w:t xml:space="preserve"> because of the activity of the Contractor, his/her/its agents and/or employees.</w:t>
      </w:r>
    </w:p>
    <w:p w:rsidR="00A32830" w:rsidRDefault="00A32830" w:rsidP="00823DC0">
      <w:pPr>
        <w:ind w:right="-360"/>
        <w:rPr>
          <w:rFonts w:ascii="Arial" w:hAnsi="Arial" w:cs="Arial"/>
          <w:b/>
          <w:bCs/>
          <w:sz w:val="20"/>
        </w:rPr>
      </w:pPr>
    </w:p>
    <w:p w:rsidR="006D65B9" w:rsidRDefault="00B365EB" w:rsidP="00823DC0">
      <w:pPr>
        <w:ind w:right="-360"/>
        <w:rPr>
          <w:rFonts w:ascii="Arial" w:hAnsi="Arial" w:cs="Arial"/>
          <w:sz w:val="20"/>
        </w:rPr>
      </w:pPr>
      <w:r>
        <w:rPr>
          <w:rFonts w:ascii="Arial" w:hAnsi="Arial" w:cs="Arial"/>
          <w:b/>
          <w:bCs/>
          <w:sz w:val="20"/>
        </w:rPr>
        <w:t>13.</w:t>
      </w:r>
      <w:r>
        <w:rPr>
          <w:rFonts w:ascii="Arial" w:hAnsi="Arial" w:cs="Arial"/>
          <w:b/>
          <w:bCs/>
          <w:sz w:val="20"/>
        </w:rPr>
        <w:tab/>
      </w:r>
      <w:r w:rsidR="006D65B9">
        <w:rPr>
          <w:rFonts w:ascii="Arial" w:hAnsi="Arial" w:cs="Arial"/>
          <w:b/>
          <w:bCs/>
          <w:sz w:val="20"/>
        </w:rPr>
        <w:t>Non-discrimination:</w:t>
      </w:r>
      <w:r w:rsidR="006D65B9">
        <w:rPr>
          <w:rFonts w:ascii="Arial" w:hAnsi="Arial" w:cs="Arial"/>
          <w:sz w:val="20"/>
        </w:rPr>
        <w:t xml:space="preserve">  The Contractor agrees that under Section 49-3-207, Montana Code Annotated, and the federal civil rights acts, no part of this </w:t>
      </w:r>
      <w:r w:rsidR="00BC6F52">
        <w:rPr>
          <w:rFonts w:ascii="Arial" w:hAnsi="Arial" w:cs="Arial"/>
          <w:sz w:val="20"/>
        </w:rPr>
        <w:t>Contract</w:t>
      </w:r>
      <w:r w:rsidR="006D65B9">
        <w:rPr>
          <w:rFonts w:ascii="Arial" w:hAnsi="Arial" w:cs="Arial"/>
          <w:sz w:val="20"/>
        </w:rPr>
        <w:t xml:space="preserve"> shall be performed in a manner which illegally discriminates against any person </w:t>
      </w:r>
      <w:r w:rsidR="004C4820">
        <w:rPr>
          <w:rFonts w:ascii="Arial" w:hAnsi="Arial" w:cs="Arial"/>
          <w:sz w:val="20"/>
        </w:rPr>
        <w:t>based on</w:t>
      </w:r>
      <w:r w:rsidR="006D65B9">
        <w:rPr>
          <w:rFonts w:ascii="Arial" w:hAnsi="Arial" w:cs="Arial"/>
          <w:sz w:val="20"/>
        </w:rPr>
        <w:t xml:space="preserve"> race, color, religion, creed, political ideas, sex, age, marital status, physical or mental handicap, or national origin.</w:t>
      </w:r>
    </w:p>
    <w:p w:rsidR="006D65B9" w:rsidRDefault="006D65B9" w:rsidP="00823DC0">
      <w:pPr>
        <w:ind w:right="-360"/>
        <w:rPr>
          <w:rFonts w:ascii="Arial" w:hAnsi="Arial" w:cs="Arial"/>
          <w:sz w:val="20"/>
        </w:rPr>
      </w:pPr>
      <w:r>
        <w:rPr>
          <w:rFonts w:ascii="Arial" w:hAnsi="Arial" w:cs="Arial"/>
          <w:sz w:val="20"/>
        </w:rPr>
        <w:br/>
      </w:r>
      <w:r w:rsidR="00B365EB">
        <w:rPr>
          <w:rFonts w:ascii="Arial" w:hAnsi="Arial" w:cs="Arial"/>
          <w:b/>
          <w:bCs/>
          <w:sz w:val="20"/>
        </w:rPr>
        <w:t>14.</w:t>
      </w:r>
      <w:r w:rsidR="00B365EB">
        <w:rPr>
          <w:rFonts w:ascii="Arial" w:hAnsi="Arial" w:cs="Arial"/>
          <w:b/>
          <w:bCs/>
          <w:sz w:val="20"/>
        </w:rPr>
        <w:tab/>
      </w:r>
      <w:r>
        <w:rPr>
          <w:rFonts w:ascii="Arial" w:hAnsi="Arial" w:cs="Arial"/>
          <w:b/>
          <w:bCs/>
          <w:sz w:val="20"/>
        </w:rPr>
        <w:t>Modification:</w:t>
      </w:r>
      <w:r>
        <w:rPr>
          <w:rFonts w:ascii="Arial" w:hAnsi="Arial" w:cs="Arial"/>
          <w:sz w:val="20"/>
        </w:rPr>
        <w:t xml:space="preserve">  This contract contains the entire agreement between the parties, and no statements, promises or inducements made by either party, or agents or either party, that are not contained in this </w:t>
      </w:r>
      <w:r w:rsidR="00BC6F52">
        <w:rPr>
          <w:rFonts w:ascii="Arial" w:hAnsi="Arial" w:cs="Arial"/>
          <w:sz w:val="20"/>
        </w:rPr>
        <w:t>Contract</w:t>
      </w:r>
      <w:r>
        <w:rPr>
          <w:rFonts w:ascii="Arial" w:hAnsi="Arial" w:cs="Arial"/>
          <w:sz w:val="20"/>
        </w:rPr>
        <w:t xml:space="preserve"> are valid or binding. This </w:t>
      </w:r>
      <w:r w:rsidR="0093243B">
        <w:rPr>
          <w:rFonts w:ascii="Arial" w:hAnsi="Arial" w:cs="Arial"/>
          <w:sz w:val="20"/>
        </w:rPr>
        <w:t>Contract</w:t>
      </w:r>
      <w:r>
        <w:rPr>
          <w:rFonts w:ascii="Arial" w:hAnsi="Arial" w:cs="Arial"/>
          <w:sz w:val="20"/>
        </w:rPr>
        <w:t xml:space="preserve"> may not be enlarged, modified, or altered except by written amendment by the parties.</w:t>
      </w:r>
    </w:p>
    <w:p w:rsidR="006D65B9" w:rsidRDefault="006D65B9" w:rsidP="00823DC0">
      <w:pPr>
        <w:ind w:right="-360"/>
        <w:rPr>
          <w:rFonts w:ascii="Arial" w:hAnsi="Arial" w:cs="Arial"/>
          <w:b/>
          <w:bCs/>
          <w:sz w:val="20"/>
        </w:rPr>
      </w:pPr>
      <w:r>
        <w:rPr>
          <w:rFonts w:ascii="Arial" w:hAnsi="Arial" w:cs="Arial"/>
          <w:sz w:val="20"/>
        </w:rPr>
        <w:br/>
      </w:r>
      <w:r w:rsidR="00B365EB">
        <w:rPr>
          <w:rFonts w:ascii="Arial" w:hAnsi="Arial" w:cs="Arial"/>
          <w:b/>
          <w:bCs/>
          <w:sz w:val="20"/>
        </w:rPr>
        <w:t>15.</w:t>
      </w:r>
      <w:r w:rsidR="00B365EB">
        <w:rPr>
          <w:rFonts w:ascii="Arial" w:hAnsi="Arial" w:cs="Arial"/>
          <w:b/>
          <w:bCs/>
          <w:sz w:val="20"/>
        </w:rPr>
        <w:tab/>
      </w:r>
      <w:r w:rsidR="00F61551">
        <w:rPr>
          <w:rFonts w:ascii="Arial" w:hAnsi="Arial" w:cs="Arial"/>
          <w:b/>
          <w:bCs/>
          <w:sz w:val="20"/>
        </w:rPr>
        <w:t>Termination:</w:t>
      </w:r>
    </w:p>
    <w:p w:rsidR="006D65B9" w:rsidRDefault="006D65B9" w:rsidP="00823DC0">
      <w:pPr>
        <w:ind w:right="-360"/>
        <w:rPr>
          <w:rFonts w:ascii="Arial" w:hAnsi="Arial" w:cs="Arial"/>
          <w:sz w:val="20"/>
        </w:rPr>
      </w:pPr>
      <w:r>
        <w:rPr>
          <w:rFonts w:ascii="Arial" w:hAnsi="Arial" w:cs="Arial"/>
          <w:sz w:val="20"/>
        </w:rPr>
        <w:t xml:space="preserve"> </w:t>
      </w:r>
      <w:r w:rsidR="00EB77C3">
        <w:rPr>
          <w:rFonts w:ascii="Arial" w:hAnsi="Arial" w:cs="Arial"/>
          <w:sz w:val="20"/>
        </w:rPr>
        <w:tab/>
        <w:t>A.</w:t>
      </w:r>
      <w:r w:rsidR="00EB77C3">
        <w:rPr>
          <w:rFonts w:ascii="Arial" w:hAnsi="Arial" w:cs="Arial"/>
          <w:sz w:val="20"/>
        </w:rPr>
        <w:tab/>
      </w:r>
      <w:r>
        <w:rPr>
          <w:rFonts w:ascii="Arial" w:hAnsi="Arial" w:cs="Arial"/>
          <w:sz w:val="20"/>
        </w:rPr>
        <w:t xml:space="preserve">This </w:t>
      </w:r>
      <w:r w:rsidR="00BC6F52">
        <w:rPr>
          <w:rFonts w:ascii="Arial" w:hAnsi="Arial" w:cs="Arial"/>
          <w:sz w:val="20"/>
        </w:rPr>
        <w:t>Contract</w:t>
      </w:r>
      <w:r>
        <w:rPr>
          <w:rFonts w:ascii="Arial" w:hAnsi="Arial" w:cs="Arial"/>
          <w:sz w:val="20"/>
        </w:rPr>
        <w:t xml:space="preserve"> may be terminated at any time upon the written mutual consent of the parties.</w:t>
      </w:r>
    </w:p>
    <w:p w:rsidR="006D65B9" w:rsidRDefault="00EB77C3" w:rsidP="00EB77C3">
      <w:pPr>
        <w:ind w:right="-360" w:firstLine="720"/>
        <w:rPr>
          <w:rFonts w:ascii="Arial" w:hAnsi="Arial" w:cs="Arial"/>
          <w:sz w:val="20"/>
        </w:rPr>
      </w:pPr>
      <w:r>
        <w:rPr>
          <w:rFonts w:ascii="Arial" w:hAnsi="Arial" w:cs="Arial"/>
          <w:sz w:val="20"/>
        </w:rPr>
        <w:t>B.</w:t>
      </w:r>
      <w:r>
        <w:rPr>
          <w:rFonts w:ascii="Arial" w:hAnsi="Arial" w:cs="Arial"/>
          <w:sz w:val="20"/>
        </w:rPr>
        <w:tab/>
        <w:t>MSU</w:t>
      </w:r>
      <w:r w:rsidR="006D65B9">
        <w:rPr>
          <w:rFonts w:ascii="Arial" w:hAnsi="Arial" w:cs="Arial"/>
          <w:sz w:val="20"/>
        </w:rPr>
        <w:t xml:space="preserve"> may terminate this </w:t>
      </w:r>
      <w:r w:rsidR="00BC6F52">
        <w:rPr>
          <w:rFonts w:ascii="Arial" w:hAnsi="Arial" w:cs="Arial"/>
          <w:sz w:val="20"/>
        </w:rPr>
        <w:t>Contract</w:t>
      </w:r>
      <w:r w:rsidR="006D65B9">
        <w:rPr>
          <w:rFonts w:ascii="Arial" w:hAnsi="Arial" w:cs="Arial"/>
          <w:sz w:val="20"/>
        </w:rPr>
        <w:t xml:space="preserve"> for failure of the Contractor to perform any of the services, duties or conditions contained in this </w:t>
      </w:r>
      <w:r w:rsidR="00BC6F52">
        <w:rPr>
          <w:rFonts w:ascii="Arial" w:hAnsi="Arial" w:cs="Arial"/>
          <w:sz w:val="20"/>
        </w:rPr>
        <w:t>Contract</w:t>
      </w:r>
      <w:r w:rsidR="006D65B9">
        <w:rPr>
          <w:rFonts w:ascii="Arial" w:hAnsi="Arial" w:cs="Arial"/>
          <w:sz w:val="20"/>
        </w:rPr>
        <w:t xml:space="preserve"> after providing the Contractor written notice of the stated failure. The written notice must demand performance of the stated failure within a specified </w:t>
      </w:r>
      <w:r w:rsidR="004C4820">
        <w:rPr>
          <w:rFonts w:ascii="Arial" w:hAnsi="Arial" w:cs="Arial"/>
          <w:sz w:val="20"/>
        </w:rPr>
        <w:t>period</w:t>
      </w:r>
      <w:r w:rsidR="006D65B9">
        <w:rPr>
          <w:rFonts w:ascii="Arial" w:hAnsi="Arial" w:cs="Arial"/>
          <w:sz w:val="20"/>
        </w:rPr>
        <w:t xml:space="preserve"> of not less than 30 days. If the demanded performance is not completed within the specified period, the termination is effective at the end of the specified period.</w:t>
      </w:r>
    </w:p>
    <w:p w:rsidR="00112F96" w:rsidRPr="00112F96" w:rsidRDefault="006D65B9" w:rsidP="00112F96">
      <w:pPr>
        <w:ind w:right="-360" w:firstLine="720"/>
        <w:rPr>
          <w:rFonts w:ascii="Arial" w:hAnsi="Arial" w:cs="Arial"/>
          <w:sz w:val="20"/>
        </w:rPr>
      </w:pPr>
      <w:r>
        <w:rPr>
          <w:rFonts w:ascii="Arial" w:hAnsi="Arial" w:cs="Arial"/>
          <w:sz w:val="20"/>
        </w:rPr>
        <w:t xml:space="preserve">C. </w:t>
      </w:r>
      <w:r w:rsidR="00EB77C3">
        <w:rPr>
          <w:rFonts w:ascii="Arial" w:hAnsi="Arial" w:cs="Arial"/>
          <w:sz w:val="20"/>
        </w:rPr>
        <w:tab/>
        <w:t>T</w:t>
      </w:r>
      <w:r>
        <w:rPr>
          <w:rFonts w:ascii="Arial" w:hAnsi="Arial" w:cs="Arial"/>
          <w:sz w:val="20"/>
        </w:rPr>
        <w:t>he above remedies are in addition to any other remedies provided by law or the terms of th</w:t>
      </w:r>
      <w:r w:rsidR="00BC6F52">
        <w:rPr>
          <w:rFonts w:ascii="Arial" w:hAnsi="Arial" w:cs="Arial"/>
          <w:sz w:val="20"/>
        </w:rPr>
        <w:t>is</w:t>
      </w:r>
      <w:r>
        <w:rPr>
          <w:rFonts w:ascii="Arial" w:hAnsi="Arial" w:cs="Arial"/>
          <w:sz w:val="20"/>
        </w:rPr>
        <w:t xml:space="preserve"> </w:t>
      </w:r>
      <w:r w:rsidR="00BC6F52">
        <w:rPr>
          <w:rFonts w:ascii="Arial" w:hAnsi="Arial" w:cs="Arial"/>
          <w:sz w:val="20"/>
        </w:rPr>
        <w:t>Contract</w:t>
      </w:r>
      <w:r>
        <w:rPr>
          <w:rFonts w:ascii="Arial" w:hAnsi="Arial" w:cs="Arial"/>
          <w:sz w:val="20"/>
        </w:rPr>
        <w:t xml:space="preserve">. </w:t>
      </w:r>
    </w:p>
    <w:p w:rsidR="00112F96" w:rsidRDefault="00112F96" w:rsidP="00112F96">
      <w:pPr>
        <w:ind w:right="-360" w:firstLine="720"/>
        <w:rPr>
          <w:rFonts w:ascii="Arial" w:hAnsi="Arial" w:cs="Arial"/>
          <w:sz w:val="20"/>
        </w:rPr>
      </w:pPr>
      <w:r>
        <w:rPr>
          <w:rFonts w:ascii="Arial" w:hAnsi="Arial" w:cs="Arial"/>
          <w:sz w:val="20"/>
        </w:rPr>
        <w:t>D.</w:t>
      </w:r>
      <w:r>
        <w:rPr>
          <w:rFonts w:ascii="Arial" w:hAnsi="Arial" w:cs="Arial"/>
          <w:sz w:val="20"/>
        </w:rPr>
        <w:tab/>
      </w:r>
      <w:r w:rsidRPr="00112F96">
        <w:rPr>
          <w:rFonts w:ascii="Arial" w:hAnsi="Arial" w:cs="Arial"/>
          <w:sz w:val="20"/>
        </w:rPr>
        <w:t>Either party may terminate this Agreement with prior written notice if the party determines a cancellation is in the best interest of public health or because any public health situation or government order, guideline, or action related to public health makes performance of the Agreement impossible, reasonably impracticable, or frustrates the purpose of the Agreement.</w:t>
      </w:r>
      <w:r>
        <w:rPr>
          <w:rFonts w:ascii="Arial" w:hAnsi="Arial" w:cs="Arial"/>
          <w:sz w:val="20"/>
        </w:rPr>
        <w:tab/>
      </w:r>
    </w:p>
    <w:p w:rsidR="006D65B9" w:rsidRDefault="006D65B9" w:rsidP="00823DC0">
      <w:pPr>
        <w:ind w:right="-360"/>
        <w:rPr>
          <w:rFonts w:ascii="Arial" w:hAnsi="Arial" w:cs="Arial"/>
          <w:sz w:val="20"/>
        </w:rPr>
      </w:pPr>
    </w:p>
    <w:p w:rsidR="006D65B9" w:rsidRDefault="00B365EB" w:rsidP="00823DC0">
      <w:pPr>
        <w:ind w:right="-360"/>
        <w:rPr>
          <w:rFonts w:ascii="Arial" w:hAnsi="Arial" w:cs="Arial"/>
          <w:sz w:val="20"/>
        </w:rPr>
      </w:pPr>
      <w:r>
        <w:rPr>
          <w:rFonts w:ascii="Arial" w:hAnsi="Arial" w:cs="Arial"/>
          <w:b/>
          <w:bCs/>
          <w:sz w:val="20"/>
        </w:rPr>
        <w:t>16.</w:t>
      </w:r>
      <w:r>
        <w:rPr>
          <w:rFonts w:ascii="Arial" w:hAnsi="Arial" w:cs="Arial"/>
          <w:b/>
          <w:bCs/>
          <w:sz w:val="20"/>
        </w:rPr>
        <w:tab/>
      </w:r>
      <w:r w:rsidR="006D65B9">
        <w:rPr>
          <w:rFonts w:ascii="Arial" w:hAnsi="Arial" w:cs="Arial"/>
          <w:b/>
          <w:bCs/>
          <w:sz w:val="20"/>
        </w:rPr>
        <w:t>Severability:</w:t>
      </w:r>
      <w:r w:rsidR="006D65B9">
        <w:rPr>
          <w:rFonts w:ascii="Arial" w:hAnsi="Arial" w:cs="Arial"/>
          <w:sz w:val="20"/>
        </w:rPr>
        <w:t xml:space="preserve">  If one part of this </w:t>
      </w:r>
      <w:r w:rsidR="00BC6F52">
        <w:rPr>
          <w:rFonts w:ascii="Arial" w:hAnsi="Arial" w:cs="Arial"/>
          <w:sz w:val="20"/>
        </w:rPr>
        <w:t>Contract</w:t>
      </w:r>
      <w:r w:rsidR="006D65B9">
        <w:rPr>
          <w:rFonts w:ascii="Arial" w:hAnsi="Arial" w:cs="Arial"/>
          <w:sz w:val="20"/>
        </w:rPr>
        <w:t xml:space="preserve"> is held to be illegal, void or in conflict with any Montana law, the validity of the remainder of this </w:t>
      </w:r>
      <w:r w:rsidR="00BC6F52">
        <w:rPr>
          <w:rFonts w:ascii="Arial" w:hAnsi="Arial" w:cs="Arial"/>
          <w:sz w:val="20"/>
        </w:rPr>
        <w:t>Contract</w:t>
      </w:r>
      <w:r w:rsidR="006D65B9">
        <w:rPr>
          <w:rFonts w:ascii="Arial" w:hAnsi="Arial" w:cs="Arial"/>
          <w:sz w:val="20"/>
        </w:rPr>
        <w:t xml:space="preserve"> remains operative and binding.</w:t>
      </w:r>
    </w:p>
    <w:p w:rsidR="006D65B9" w:rsidRDefault="006D65B9" w:rsidP="00823DC0">
      <w:pPr>
        <w:ind w:right="-360"/>
        <w:rPr>
          <w:rFonts w:ascii="Arial" w:hAnsi="Arial" w:cs="Arial"/>
          <w:sz w:val="20"/>
        </w:rPr>
      </w:pPr>
      <w:r>
        <w:rPr>
          <w:rFonts w:ascii="Arial" w:hAnsi="Arial" w:cs="Arial"/>
          <w:sz w:val="20"/>
        </w:rPr>
        <w:br/>
      </w:r>
      <w:r w:rsidR="00B365EB">
        <w:rPr>
          <w:rFonts w:ascii="Arial" w:hAnsi="Arial" w:cs="Arial"/>
          <w:b/>
          <w:bCs/>
          <w:sz w:val="20"/>
        </w:rPr>
        <w:t>17.</w:t>
      </w:r>
      <w:r w:rsidR="00B365EB">
        <w:rPr>
          <w:rFonts w:ascii="Arial" w:hAnsi="Arial" w:cs="Arial"/>
          <w:b/>
          <w:bCs/>
          <w:sz w:val="20"/>
        </w:rPr>
        <w:tab/>
      </w:r>
      <w:r>
        <w:rPr>
          <w:rFonts w:ascii="Arial" w:hAnsi="Arial" w:cs="Arial"/>
          <w:b/>
          <w:bCs/>
          <w:sz w:val="20"/>
        </w:rPr>
        <w:t>Assignment, Transfer and Subcontracting:</w:t>
      </w:r>
      <w:r>
        <w:rPr>
          <w:rFonts w:ascii="Arial" w:hAnsi="Arial" w:cs="Arial"/>
          <w:sz w:val="20"/>
        </w:rPr>
        <w:t xml:space="preserve">  There will be no assignment or transfer of this </w:t>
      </w:r>
      <w:r w:rsidR="0093243B">
        <w:rPr>
          <w:rFonts w:ascii="Arial" w:hAnsi="Arial" w:cs="Arial"/>
          <w:sz w:val="20"/>
        </w:rPr>
        <w:t>Contract</w:t>
      </w:r>
      <w:r>
        <w:rPr>
          <w:rFonts w:ascii="Arial" w:hAnsi="Arial" w:cs="Arial"/>
          <w:sz w:val="20"/>
        </w:rPr>
        <w:t xml:space="preserve">, or of any interest in this </w:t>
      </w:r>
      <w:r w:rsidR="0093243B">
        <w:rPr>
          <w:rFonts w:ascii="Arial" w:hAnsi="Arial" w:cs="Arial"/>
          <w:sz w:val="20"/>
        </w:rPr>
        <w:t>Contract</w:t>
      </w:r>
      <w:r>
        <w:rPr>
          <w:rFonts w:ascii="Arial" w:hAnsi="Arial" w:cs="Arial"/>
          <w:sz w:val="20"/>
        </w:rPr>
        <w:t xml:space="preserve">, unless both parties agree in writing. No services required under this </w:t>
      </w:r>
      <w:r w:rsidR="0093243B">
        <w:rPr>
          <w:rFonts w:ascii="Arial" w:hAnsi="Arial" w:cs="Arial"/>
          <w:sz w:val="20"/>
        </w:rPr>
        <w:t>Contract</w:t>
      </w:r>
      <w:r>
        <w:rPr>
          <w:rFonts w:ascii="Arial" w:hAnsi="Arial" w:cs="Arial"/>
          <w:sz w:val="20"/>
        </w:rPr>
        <w:t>, may be performed under subcontract unless</w:t>
      </w:r>
      <w:r w:rsidR="00EB77C3">
        <w:rPr>
          <w:rFonts w:ascii="Arial" w:hAnsi="Arial" w:cs="Arial"/>
          <w:sz w:val="20"/>
        </w:rPr>
        <w:t xml:space="preserve"> both parties agree in writing.</w:t>
      </w:r>
      <w:r>
        <w:rPr>
          <w:rFonts w:ascii="Arial" w:hAnsi="Arial" w:cs="Arial"/>
          <w:sz w:val="20"/>
        </w:rPr>
        <w:br/>
      </w:r>
    </w:p>
    <w:p w:rsidR="006D65B9" w:rsidRDefault="00B365EB" w:rsidP="00823DC0">
      <w:pPr>
        <w:ind w:right="-360"/>
        <w:rPr>
          <w:rFonts w:ascii="Arial" w:hAnsi="Arial" w:cs="Arial"/>
          <w:sz w:val="20"/>
        </w:rPr>
      </w:pPr>
      <w:r>
        <w:rPr>
          <w:rFonts w:ascii="Arial" w:hAnsi="Arial" w:cs="Arial"/>
          <w:b/>
          <w:bCs/>
          <w:sz w:val="20"/>
        </w:rPr>
        <w:t>18.</w:t>
      </w:r>
      <w:r>
        <w:rPr>
          <w:rFonts w:ascii="Arial" w:hAnsi="Arial" w:cs="Arial"/>
          <w:b/>
          <w:bCs/>
          <w:sz w:val="20"/>
        </w:rPr>
        <w:tab/>
      </w:r>
      <w:r w:rsidR="006D65B9">
        <w:rPr>
          <w:rFonts w:ascii="Arial" w:hAnsi="Arial" w:cs="Arial"/>
          <w:b/>
          <w:bCs/>
          <w:sz w:val="20"/>
        </w:rPr>
        <w:t>Notice:</w:t>
      </w:r>
      <w:r w:rsidR="006D65B9">
        <w:rPr>
          <w:rFonts w:ascii="Arial" w:hAnsi="Arial" w:cs="Arial"/>
          <w:sz w:val="20"/>
        </w:rPr>
        <w:t xml:space="preserve"> All notices relating to this </w:t>
      </w:r>
      <w:r w:rsidR="0093243B">
        <w:rPr>
          <w:rFonts w:ascii="Arial" w:hAnsi="Arial" w:cs="Arial"/>
          <w:sz w:val="20"/>
        </w:rPr>
        <w:t>Contract</w:t>
      </w:r>
      <w:r w:rsidR="006D65B9">
        <w:rPr>
          <w:rFonts w:ascii="Arial" w:hAnsi="Arial" w:cs="Arial"/>
          <w:sz w:val="20"/>
        </w:rPr>
        <w:t xml:space="preserve"> will be in writing and given to the contact person at the a</w:t>
      </w:r>
      <w:r w:rsidR="0093243B">
        <w:rPr>
          <w:rFonts w:ascii="Arial" w:hAnsi="Arial" w:cs="Arial"/>
          <w:sz w:val="20"/>
        </w:rPr>
        <w:t>ddress provided for in this</w:t>
      </w:r>
      <w:r w:rsidR="006D65B9">
        <w:rPr>
          <w:rFonts w:ascii="Arial" w:hAnsi="Arial" w:cs="Arial"/>
          <w:sz w:val="20"/>
        </w:rPr>
        <w:t xml:space="preserve"> </w:t>
      </w:r>
      <w:r w:rsidR="0093243B">
        <w:rPr>
          <w:rFonts w:ascii="Arial" w:hAnsi="Arial" w:cs="Arial"/>
          <w:sz w:val="20"/>
        </w:rPr>
        <w:t>Contract</w:t>
      </w:r>
      <w:r w:rsidR="006D65B9">
        <w:rPr>
          <w:rFonts w:ascii="Arial" w:hAnsi="Arial" w:cs="Arial"/>
          <w:sz w:val="20"/>
        </w:rPr>
        <w:t>.</w:t>
      </w:r>
    </w:p>
    <w:p w:rsidR="00112F96" w:rsidRPr="00112F96" w:rsidRDefault="00112F96" w:rsidP="00823DC0">
      <w:pPr>
        <w:ind w:right="-360"/>
        <w:rPr>
          <w:rFonts w:ascii="Arial" w:hAnsi="Arial" w:cs="Arial"/>
          <w:b/>
          <w:bCs/>
          <w:sz w:val="20"/>
        </w:rPr>
      </w:pPr>
    </w:p>
    <w:p w:rsidR="00112F96" w:rsidRDefault="00112F96" w:rsidP="00823DC0">
      <w:pPr>
        <w:ind w:right="-360"/>
        <w:rPr>
          <w:rFonts w:ascii="Arial" w:hAnsi="Arial" w:cs="Arial"/>
          <w:b/>
          <w:bCs/>
          <w:sz w:val="20"/>
        </w:rPr>
      </w:pPr>
      <w:r w:rsidRPr="00112F96">
        <w:rPr>
          <w:rFonts w:ascii="Arial" w:hAnsi="Arial" w:cs="Arial"/>
          <w:b/>
          <w:bCs/>
          <w:sz w:val="20"/>
        </w:rPr>
        <w:t>19.</w:t>
      </w:r>
      <w:r w:rsidRPr="00112F96">
        <w:rPr>
          <w:rFonts w:ascii="Arial" w:hAnsi="Arial" w:cs="Arial"/>
          <w:b/>
          <w:bCs/>
          <w:sz w:val="20"/>
        </w:rPr>
        <w:tab/>
        <w:t>Force Majeure:</w:t>
      </w:r>
      <w:r>
        <w:rPr>
          <w:rFonts w:ascii="Arial" w:hAnsi="Arial" w:cs="Arial"/>
          <w:sz w:val="20"/>
        </w:rPr>
        <w:t xml:space="preserve"> </w:t>
      </w:r>
      <w:r w:rsidRPr="00112F96">
        <w:rPr>
          <w:rFonts w:ascii="Arial" w:hAnsi="Arial" w:cs="Arial"/>
          <w:sz w:val="20"/>
        </w:rPr>
        <w:t>Neither party is responsible for failure to fulfill its obligations due to causes beyond its reasonable control that make the contract impossible, impracticable, or frustrate the purpose of the contract, including but not limited to: acts or omissions of government or military authority; acts of God; government or court orders, guidelines, regulations, or actions related to communicable diseases, epidemics, pandemics, or other dangers to public health; materials shortages; transportation delays; fires; floods; labor disturbances; riots; wars; terrorist acts; or any other causes, directly or indirectly beyond the reasonable control of the nonperforming party, so long as such party uses its best efforts to remedy such failure or delays if reasonable to do so. A party affected by a force majeure condition shall provide written notice to the other party within a reasonable time of the onset of the condition. A force majeure condition excuses a party’s obligations under this contract, unless the parties mutually agree that the obligation is merely suspended because of the condition.</w:t>
      </w:r>
    </w:p>
    <w:p w:rsidR="006D65B9" w:rsidRDefault="006D65B9" w:rsidP="00823DC0">
      <w:pPr>
        <w:ind w:right="-360"/>
        <w:rPr>
          <w:rFonts w:ascii="Arial" w:hAnsi="Arial" w:cs="Arial"/>
          <w:sz w:val="20"/>
        </w:rPr>
      </w:pPr>
      <w:r>
        <w:rPr>
          <w:rFonts w:ascii="Arial" w:hAnsi="Arial" w:cs="Arial"/>
          <w:sz w:val="20"/>
        </w:rPr>
        <w:br/>
      </w:r>
      <w:r w:rsidR="00112F96">
        <w:rPr>
          <w:rFonts w:ascii="Arial" w:hAnsi="Arial" w:cs="Arial"/>
          <w:b/>
          <w:bCs/>
          <w:sz w:val="20"/>
        </w:rPr>
        <w:t>20</w:t>
      </w:r>
      <w:r w:rsidR="00B365EB">
        <w:rPr>
          <w:rFonts w:ascii="Arial" w:hAnsi="Arial" w:cs="Arial"/>
          <w:b/>
          <w:bCs/>
          <w:sz w:val="20"/>
        </w:rPr>
        <w:t>.</w:t>
      </w:r>
      <w:r w:rsidR="00B365EB">
        <w:rPr>
          <w:rFonts w:ascii="Arial" w:hAnsi="Arial" w:cs="Arial"/>
          <w:b/>
          <w:bCs/>
          <w:sz w:val="20"/>
        </w:rPr>
        <w:tab/>
      </w:r>
      <w:r>
        <w:rPr>
          <w:rFonts w:ascii="Arial" w:hAnsi="Arial" w:cs="Arial"/>
          <w:b/>
          <w:bCs/>
          <w:sz w:val="20"/>
        </w:rPr>
        <w:t>Venue:</w:t>
      </w:r>
      <w:r>
        <w:rPr>
          <w:rFonts w:ascii="Arial" w:hAnsi="Arial" w:cs="Arial"/>
          <w:sz w:val="20"/>
        </w:rPr>
        <w:t xml:space="preserve"> This </w:t>
      </w:r>
      <w:r w:rsidR="00BC6F52">
        <w:rPr>
          <w:rFonts w:ascii="Arial" w:hAnsi="Arial" w:cs="Arial"/>
          <w:sz w:val="20"/>
        </w:rPr>
        <w:t>Contract</w:t>
      </w:r>
      <w:r>
        <w:rPr>
          <w:rFonts w:ascii="Arial" w:hAnsi="Arial" w:cs="Arial"/>
          <w:sz w:val="20"/>
        </w:rPr>
        <w:t xml:space="preserve"> will be interpreted according to the laws of the State of Montana. The parties agree that, in the event of litigation concerning this </w:t>
      </w:r>
      <w:r w:rsidR="0093243B">
        <w:rPr>
          <w:rFonts w:ascii="Arial" w:hAnsi="Arial" w:cs="Arial"/>
          <w:sz w:val="20"/>
        </w:rPr>
        <w:t>Contract</w:t>
      </w:r>
      <w:r>
        <w:rPr>
          <w:rFonts w:ascii="Arial" w:hAnsi="Arial" w:cs="Arial"/>
          <w:sz w:val="20"/>
        </w:rPr>
        <w:t xml:space="preserve">, venue shall be in the Eighteenth Judicial District of the State of </w:t>
      </w:r>
      <w:smartTag w:uri="urn:schemas-microsoft-com:office:smarttags" w:element="State">
        <w:r>
          <w:rPr>
            <w:rFonts w:ascii="Arial" w:hAnsi="Arial" w:cs="Arial"/>
            <w:sz w:val="20"/>
          </w:rPr>
          <w:t>Montana</w:t>
        </w:r>
      </w:smartTag>
      <w:r>
        <w:rPr>
          <w:rFonts w:ascii="Arial" w:hAnsi="Arial" w:cs="Arial"/>
          <w:sz w:val="20"/>
        </w:rPr>
        <w:t xml:space="preserve">, in and for the </w:t>
      </w:r>
      <w:smartTag w:uri="urn:schemas-microsoft-com:office:smarttags" w:element="place">
        <w:smartTag w:uri="urn:schemas-microsoft-com:office:smarttags" w:element="PlaceType">
          <w:r>
            <w:rPr>
              <w:rFonts w:ascii="Arial" w:hAnsi="Arial" w:cs="Arial"/>
              <w:sz w:val="20"/>
            </w:rPr>
            <w:t>County</w:t>
          </w:r>
        </w:smartTag>
        <w:r>
          <w:rPr>
            <w:rFonts w:ascii="Arial" w:hAnsi="Arial" w:cs="Arial"/>
            <w:sz w:val="20"/>
          </w:rPr>
          <w:t xml:space="preserve"> of </w:t>
        </w:r>
        <w:smartTag w:uri="urn:schemas-microsoft-com:office:smarttags" w:element="PlaceName">
          <w:r>
            <w:rPr>
              <w:rFonts w:ascii="Arial" w:hAnsi="Arial" w:cs="Arial"/>
              <w:sz w:val="20"/>
            </w:rPr>
            <w:t>Gallatin</w:t>
          </w:r>
        </w:smartTag>
      </w:smartTag>
      <w:r>
        <w:rPr>
          <w:rFonts w:ascii="Arial" w:hAnsi="Arial" w:cs="Arial"/>
          <w:sz w:val="20"/>
        </w:rPr>
        <w:t>.</w:t>
      </w:r>
    </w:p>
    <w:p w:rsidR="00A96D81" w:rsidRDefault="00A96D81" w:rsidP="00823DC0">
      <w:pPr>
        <w:ind w:right="-360"/>
        <w:rPr>
          <w:rFonts w:ascii="Arial" w:hAnsi="Arial" w:cs="Arial"/>
          <w:sz w:val="20"/>
        </w:rPr>
      </w:pPr>
    </w:p>
    <w:p w:rsidR="00A96D81" w:rsidRDefault="00B365EB" w:rsidP="00B365EB">
      <w:pPr>
        <w:pStyle w:val="ListParagraph"/>
        <w:ind w:left="0" w:right="-360"/>
        <w:rPr>
          <w:rFonts w:cs="Arial"/>
          <w:sz w:val="20"/>
        </w:rPr>
      </w:pPr>
      <w:r>
        <w:rPr>
          <w:rFonts w:cs="Arial"/>
          <w:b/>
          <w:sz w:val="20"/>
        </w:rPr>
        <w:t>2</w:t>
      </w:r>
      <w:r w:rsidR="00112F96">
        <w:rPr>
          <w:rFonts w:cs="Arial"/>
          <w:b/>
          <w:sz w:val="20"/>
        </w:rPr>
        <w:t>1</w:t>
      </w:r>
      <w:r>
        <w:rPr>
          <w:rFonts w:cs="Arial"/>
          <w:b/>
          <w:sz w:val="20"/>
        </w:rPr>
        <w:t>.</w:t>
      </w:r>
      <w:r>
        <w:rPr>
          <w:rFonts w:cs="Arial"/>
          <w:b/>
          <w:sz w:val="20"/>
        </w:rPr>
        <w:tab/>
      </w:r>
      <w:r w:rsidR="00A96D81">
        <w:rPr>
          <w:rFonts w:cs="Arial"/>
          <w:b/>
          <w:sz w:val="20"/>
        </w:rPr>
        <w:t xml:space="preserve">Debarment: </w:t>
      </w:r>
      <w:r w:rsidR="00A96D81">
        <w:rPr>
          <w:rFonts w:cs="Arial"/>
          <w:sz w:val="20"/>
        </w:rPr>
        <w:t>The contractor certifies, by signing this Contracted Service Agreement, that neither it nor</w:t>
      </w:r>
    </w:p>
    <w:p w:rsidR="00A96D81" w:rsidRPr="00F247A1" w:rsidRDefault="00A96D81" w:rsidP="00A96D81">
      <w:pPr>
        <w:ind w:right="-360"/>
        <w:rPr>
          <w:rFonts w:ascii="Arial" w:hAnsi="Arial" w:cs="Arial"/>
          <w:sz w:val="20"/>
        </w:rPr>
      </w:pPr>
      <w:r w:rsidRPr="00F247A1">
        <w:rPr>
          <w:rFonts w:ascii="Arial" w:hAnsi="Arial" w:cs="Arial"/>
          <w:sz w:val="20"/>
        </w:rPr>
        <w:t>its principals are presently debarred, suspended, proposed for debarment, declared ineligible, or voluntarily excluded from participation in this transaction (contract) by any governmental department or agency. If the contractor cannot certify this statement, attach a written explanation for review by the University.</w:t>
      </w:r>
    </w:p>
    <w:p w:rsidR="00EB77C3" w:rsidRDefault="00EB77C3" w:rsidP="00EB77C3">
      <w:pPr>
        <w:ind w:right="-360"/>
        <w:rPr>
          <w:rFonts w:ascii="Arial" w:hAnsi="Arial" w:cs="Arial"/>
          <w:sz w:val="20"/>
          <w:szCs w:val="20"/>
        </w:rPr>
      </w:pPr>
    </w:p>
    <w:p w:rsidR="000808BA" w:rsidRDefault="000808BA" w:rsidP="00EB77C3">
      <w:pPr>
        <w:ind w:right="-360"/>
        <w:rPr>
          <w:rFonts w:ascii="Arial" w:hAnsi="Arial" w:cs="Arial"/>
          <w:sz w:val="20"/>
          <w:szCs w:val="20"/>
        </w:rPr>
      </w:pPr>
    </w:p>
    <w:p w:rsidR="006D65B9" w:rsidRDefault="007D72CC" w:rsidP="00EB77C3">
      <w:pPr>
        <w:ind w:right="-360"/>
        <w:rPr>
          <w:rFonts w:ascii="Arial" w:hAnsi="Arial" w:cs="Arial"/>
          <w:sz w:val="20"/>
        </w:rPr>
      </w:pPr>
      <w:r w:rsidRPr="007D72CC">
        <w:rPr>
          <w:rFonts w:ascii="Arial" w:hAnsi="Arial" w:cs="Arial"/>
          <w:sz w:val="20"/>
          <w:szCs w:val="20"/>
        </w:rPr>
        <w:t xml:space="preserve">This Contract consists of </w:t>
      </w:r>
      <w:r w:rsidRPr="007D72CC">
        <w:rPr>
          <w:rFonts w:ascii="Arial" w:hAnsi="Arial" w:cs="Arial"/>
          <w:b/>
          <w:color w:val="FF0000"/>
          <w:sz w:val="20"/>
          <w:szCs w:val="20"/>
          <w:u w:val="single"/>
        </w:rPr>
        <w:t>(insert number)</w:t>
      </w:r>
      <w:r w:rsidRPr="007D72CC">
        <w:rPr>
          <w:rFonts w:ascii="Arial" w:hAnsi="Arial" w:cs="Arial"/>
          <w:sz w:val="20"/>
          <w:szCs w:val="20"/>
        </w:rPr>
        <w:t xml:space="preserve"> numbered pag</w:t>
      </w:r>
      <w:r w:rsidR="00DC558B">
        <w:rPr>
          <w:rFonts w:ascii="Arial" w:hAnsi="Arial" w:cs="Arial"/>
          <w:sz w:val="20"/>
          <w:szCs w:val="20"/>
        </w:rPr>
        <w:t>es, any Attachments as required, and</w:t>
      </w:r>
      <w:r w:rsidRPr="007D72CC">
        <w:rPr>
          <w:rFonts w:ascii="Arial" w:hAnsi="Arial" w:cs="Arial"/>
          <w:sz w:val="20"/>
          <w:szCs w:val="20"/>
        </w:rPr>
        <w:t xml:space="preserve"> as amended.  In the case of dispute or ambiguity about the minimum levels of performance by the Contractor the order of precedence of document interpretation is in the same order. </w:t>
      </w:r>
      <w:r w:rsidR="006D65B9" w:rsidRPr="007D72CC">
        <w:rPr>
          <w:rFonts w:ascii="Arial" w:hAnsi="Arial" w:cs="Arial"/>
          <w:sz w:val="20"/>
          <w:szCs w:val="20"/>
        </w:rPr>
        <w:t xml:space="preserve">The original will be retained by </w:t>
      </w:r>
      <w:r w:rsidR="00EB77C3">
        <w:rPr>
          <w:rFonts w:ascii="Arial" w:hAnsi="Arial" w:cs="Arial"/>
          <w:sz w:val="20"/>
          <w:szCs w:val="20"/>
        </w:rPr>
        <w:t>MSU</w:t>
      </w:r>
      <w:r w:rsidR="006D65B9" w:rsidRPr="007D72CC">
        <w:rPr>
          <w:rFonts w:ascii="Arial" w:hAnsi="Arial" w:cs="Arial"/>
          <w:sz w:val="20"/>
          <w:szCs w:val="20"/>
        </w:rPr>
        <w:t>.</w:t>
      </w:r>
      <w:r w:rsidR="009752A6">
        <w:rPr>
          <w:rFonts w:ascii="Arial" w:hAnsi="Arial" w:cs="Arial"/>
          <w:sz w:val="20"/>
          <w:szCs w:val="20"/>
        </w:rPr>
        <w:t xml:space="preserve"> </w:t>
      </w:r>
      <w:r w:rsidR="006D65B9" w:rsidRPr="007D72CC">
        <w:rPr>
          <w:rFonts w:ascii="Arial" w:hAnsi="Arial" w:cs="Arial"/>
          <w:sz w:val="20"/>
          <w:szCs w:val="20"/>
        </w:rPr>
        <w:t xml:space="preserve"> A copy of the original shall have the same force</w:t>
      </w:r>
      <w:r w:rsidR="006D65B9">
        <w:rPr>
          <w:rFonts w:ascii="Arial" w:hAnsi="Arial" w:cs="Arial"/>
          <w:sz w:val="20"/>
        </w:rPr>
        <w:t xml:space="preserve"> and effect as the original for all purposes. To express the parties' intent to be bound by the terms of this </w:t>
      </w:r>
      <w:r w:rsidR="00BC6F52">
        <w:rPr>
          <w:rFonts w:ascii="Arial" w:hAnsi="Arial" w:cs="Arial"/>
          <w:sz w:val="20"/>
        </w:rPr>
        <w:t>Contract</w:t>
      </w:r>
      <w:r w:rsidR="006D65B9">
        <w:rPr>
          <w:rFonts w:ascii="Arial" w:hAnsi="Arial" w:cs="Arial"/>
          <w:sz w:val="20"/>
        </w:rPr>
        <w:t>, they have executed this document on the dates set forth below.</w:t>
      </w:r>
    </w:p>
    <w:p w:rsidR="00A32830" w:rsidRDefault="00A32830" w:rsidP="000808BA">
      <w:pPr>
        <w:rPr>
          <w:rFonts w:ascii="Arial" w:hAnsi="Arial"/>
          <w:b/>
          <w:color w:val="2E74B5"/>
        </w:rPr>
      </w:pPr>
    </w:p>
    <w:p w:rsidR="000808BA" w:rsidRPr="000C78D2" w:rsidRDefault="000808BA" w:rsidP="000808BA">
      <w:pPr>
        <w:rPr>
          <w:rFonts w:ascii="Arial" w:hAnsi="Arial"/>
          <w:b/>
          <w:color w:val="2E74B5"/>
        </w:rPr>
      </w:pPr>
      <w:r w:rsidRPr="000808BA">
        <w:rPr>
          <w:rFonts w:ascii="Arial" w:hAnsi="Arial"/>
          <w:b/>
          <w:color w:val="2E74B5"/>
        </w:rPr>
        <w:t xml:space="preserve">NOTE: </w:t>
      </w:r>
      <w:r>
        <w:rPr>
          <w:rFonts w:ascii="Arial" w:hAnsi="Arial"/>
          <w:b/>
          <w:color w:val="2E74B5"/>
        </w:rPr>
        <w:t>Please fix any orphan signature lines before circulating for signatures</w:t>
      </w:r>
      <w:r w:rsidR="000C78D2">
        <w:rPr>
          <w:rFonts w:ascii="Arial" w:hAnsi="Arial"/>
          <w:b/>
          <w:color w:val="2E74B5"/>
        </w:rPr>
        <w:t xml:space="preserve"> to ensure signature line and title are not on separate pages</w:t>
      </w:r>
      <w:r>
        <w:rPr>
          <w:rFonts w:ascii="Arial" w:hAnsi="Arial"/>
          <w:b/>
          <w:color w:val="2E74B5"/>
        </w:rPr>
        <w:t>.  OSP signature is only required on Contracts using OSP funds.  Legal &amp; Procurement signatures are only required on Contracts exceeding $25,000 – Contact Procurement if your CSA exceeds $25,000.</w:t>
      </w:r>
    </w:p>
    <w:p w:rsidR="000808BA" w:rsidRDefault="000808BA" w:rsidP="00823DC0">
      <w:pPr>
        <w:ind w:right="-360"/>
        <w:jc w:val="both"/>
        <w:rPr>
          <w:rFonts w:ascii="Arial" w:hAnsi="Arial" w:cs="Arial"/>
          <w:sz w:val="20"/>
        </w:rPr>
      </w:pPr>
    </w:p>
    <w:p w:rsidR="000808BA" w:rsidRDefault="000808BA" w:rsidP="00823DC0">
      <w:pPr>
        <w:ind w:right="-360"/>
        <w:jc w:val="both"/>
        <w:rPr>
          <w:rFonts w:ascii="Arial" w:hAnsi="Arial" w:cs="Arial"/>
          <w:sz w:val="20"/>
        </w:rPr>
      </w:pPr>
    </w:p>
    <w:p w:rsidR="00F61551" w:rsidRPr="00DC558B" w:rsidRDefault="00F61551" w:rsidP="00823DC0">
      <w:pPr>
        <w:ind w:right="-360"/>
        <w:jc w:val="both"/>
        <w:rPr>
          <w:rFonts w:ascii="Arial" w:hAnsi="Arial" w:cs="Arial"/>
          <w:b/>
          <w:color w:val="FF0000"/>
          <w:sz w:val="20"/>
          <w:u w:val="single"/>
        </w:rPr>
      </w:pPr>
      <w:r w:rsidRPr="00F61551">
        <w:rPr>
          <w:rFonts w:ascii="Arial" w:hAnsi="Arial" w:cs="Arial"/>
          <w:b/>
          <w:sz w:val="20"/>
        </w:rPr>
        <w:t>Montana State University</w:t>
      </w:r>
      <w:r>
        <w:rPr>
          <w:rFonts w:ascii="Arial" w:hAnsi="Arial" w:cs="Arial"/>
          <w:sz w:val="20"/>
        </w:rPr>
        <w:tab/>
      </w:r>
      <w:r>
        <w:rPr>
          <w:rFonts w:ascii="Arial" w:hAnsi="Arial" w:cs="Arial"/>
          <w:sz w:val="20"/>
        </w:rPr>
        <w:tab/>
      </w:r>
      <w:r>
        <w:rPr>
          <w:rFonts w:ascii="Arial" w:hAnsi="Arial" w:cs="Arial"/>
          <w:sz w:val="20"/>
        </w:rPr>
        <w:tab/>
      </w:r>
      <w:r w:rsidR="002362DC">
        <w:rPr>
          <w:rFonts w:ascii="Arial" w:hAnsi="Arial" w:cs="Arial"/>
          <w:sz w:val="20"/>
        </w:rPr>
        <w:tab/>
      </w:r>
      <w:r w:rsidR="009752A6" w:rsidRPr="00DC558B">
        <w:rPr>
          <w:rFonts w:ascii="Arial" w:hAnsi="Arial" w:cs="Arial"/>
          <w:b/>
          <w:color w:val="FF0000"/>
          <w:sz w:val="20"/>
          <w:u w:val="single"/>
        </w:rPr>
        <w:t>(Insert Contractors Name)</w:t>
      </w:r>
    </w:p>
    <w:p w:rsidR="00F61551" w:rsidRDefault="00F61551" w:rsidP="00823DC0">
      <w:pPr>
        <w:ind w:right="-360"/>
        <w:jc w:val="both"/>
        <w:rPr>
          <w:rFonts w:ascii="Arial" w:hAnsi="Arial" w:cs="Arial"/>
          <w:sz w:val="20"/>
        </w:rPr>
      </w:pPr>
    </w:p>
    <w:p w:rsidR="000808BA" w:rsidRDefault="000808BA" w:rsidP="00823DC0">
      <w:pPr>
        <w:ind w:right="-360"/>
        <w:jc w:val="both"/>
        <w:rPr>
          <w:rFonts w:ascii="Arial" w:hAnsi="Arial" w:cs="Arial"/>
          <w:sz w:val="20"/>
        </w:rPr>
      </w:pPr>
    </w:p>
    <w:p w:rsidR="006D65B9" w:rsidRDefault="006D65B9" w:rsidP="00823DC0">
      <w:pPr>
        <w:ind w:right="-360"/>
        <w:jc w:val="both"/>
        <w:rPr>
          <w:rFonts w:ascii="Arial" w:hAnsi="Arial" w:cs="Arial"/>
          <w:sz w:val="20"/>
        </w:rPr>
      </w:pPr>
      <w:r>
        <w:rPr>
          <w:rFonts w:ascii="Arial" w:hAnsi="Arial" w:cs="Arial"/>
          <w:sz w:val="20"/>
        </w:rPr>
        <w:t>________________________________</w:t>
      </w:r>
      <w:r w:rsidR="002362DC">
        <w:rPr>
          <w:rFonts w:ascii="Arial" w:hAnsi="Arial" w:cs="Arial"/>
          <w:sz w:val="20"/>
        </w:rPr>
        <w:t>_____</w:t>
      </w:r>
      <w:r>
        <w:rPr>
          <w:rFonts w:ascii="Arial" w:hAnsi="Arial" w:cs="Arial"/>
          <w:sz w:val="20"/>
        </w:rPr>
        <w:t>_</w:t>
      </w:r>
      <w:r w:rsidR="002362DC">
        <w:rPr>
          <w:rFonts w:ascii="Arial" w:hAnsi="Arial" w:cs="Arial"/>
          <w:sz w:val="20"/>
        </w:rPr>
        <w:tab/>
      </w:r>
      <w:r>
        <w:rPr>
          <w:rFonts w:ascii="Arial" w:hAnsi="Arial" w:cs="Arial"/>
          <w:sz w:val="20"/>
        </w:rPr>
        <w:tab/>
        <w:t>____________</w:t>
      </w:r>
      <w:r w:rsidR="00F61551">
        <w:rPr>
          <w:rFonts w:ascii="Arial" w:hAnsi="Arial" w:cs="Arial"/>
          <w:sz w:val="20"/>
        </w:rPr>
        <w:t>______________________________</w:t>
      </w:r>
    </w:p>
    <w:p w:rsidR="006D65B9" w:rsidRDefault="002362DC" w:rsidP="00823DC0">
      <w:pPr>
        <w:ind w:right="-360"/>
        <w:jc w:val="both"/>
        <w:rPr>
          <w:rFonts w:ascii="Arial" w:hAnsi="Arial" w:cs="Arial"/>
          <w:sz w:val="20"/>
        </w:rPr>
      </w:pPr>
      <w:r>
        <w:rPr>
          <w:rFonts w:ascii="Arial" w:hAnsi="Arial" w:cs="Arial"/>
          <w:sz w:val="20"/>
        </w:rPr>
        <w:t>Professor/</w:t>
      </w:r>
      <w:r w:rsidR="006D65B9">
        <w:rPr>
          <w:rFonts w:ascii="Arial" w:hAnsi="Arial" w:cs="Arial"/>
          <w:sz w:val="20"/>
        </w:rPr>
        <w:t>Principal Investigator</w:t>
      </w:r>
      <w:r>
        <w:rPr>
          <w:rFonts w:ascii="Arial" w:hAnsi="Arial" w:cs="Arial"/>
          <w:i/>
          <w:iCs/>
          <w:sz w:val="16"/>
        </w:rPr>
        <w:tab/>
      </w:r>
      <w:r w:rsidR="006D65B9">
        <w:rPr>
          <w:rFonts w:ascii="Arial" w:hAnsi="Arial" w:cs="Arial"/>
          <w:i/>
          <w:iCs/>
          <w:sz w:val="16"/>
        </w:rPr>
        <w:t xml:space="preserve"> </w:t>
      </w:r>
      <w:r w:rsidR="006D65B9">
        <w:rPr>
          <w:rFonts w:ascii="Arial" w:hAnsi="Arial" w:cs="Arial"/>
          <w:sz w:val="20"/>
        </w:rPr>
        <w:t xml:space="preserve">Date  </w:t>
      </w:r>
      <w:r w:rsidR="006D65B9">
        <w:rPr>
          <w:rFonts w:ascii="Arial" w:hAnsi="Arial" w:cs="Arial"/>
          <w:sz w:val="20"/>
        </w:rPr>
        <w:tab/>
        <w:t xml:space="preserve"> </w:t>
      </w:r>
      <w:r>
        <w:rPr>
          <w:rFonts w:ascii="Arial" w:hAnsi="Arial" w:cs="Arial"/>
          <w:sz w:val="20"/>
        </w:rPr>
        <w:tab/>
      </w:r>
      <w:r>
        <w:rPr>
          <w:rFonts w:ascii="Arial" w:hAnsi="Arial" w:cs="Arial"/>
          <w:sz w:val="20"/>
        </w:rPr>
        <w:tab/>
      </w:r>
      <w:r w:rsidR="006D65B9">
        <w:rPr>
          <w:rFonts w:ascii="Arial" w:hAnsi="Arial" w:cs="Arial"/>
          <w:sz w:val="20"/>
        </w:rPr>
        <w:t>Contractor Name/Titl</w:t>
      </w:r>
      <w:r w:rsidR="00F61551">
        <w:rPr>
          <w:rFonts w:ascii="Arial" w:hAnsi="Arial" w:cs="Arial"/>
          <w:sz w:val="20"/>
        </w:rPr>
        <w:t xml:space="preserve">e                        </w:t>
      </w:r>
      <w:r w:rsidR="00F61551">
        <w:rPr>
          <w:rFonts w:ascii="Arial" w:hAnsi="Arial" w:cs="Arial"/>
          <w:sz w:val="20"/>
        </w:rPr>
        <w:tab/>
        <w:t xml:space="preserve">Date </w:t>
      </w:r>
    </w:p>
    <w:p w:rsidR="002362DC" w:rsidRPr="002362DC" w:rsidRDefault="002362DC" w:rsidP="00823DC0">
      <w:pPr>
        <w:ind w:right="-360"/>
        <w:jc w:val="both"/>
        <w:rPr>
          <w:rFonts w:ascii="Arial" w:hAnsi="Arial" w:cs="Arial"/>
          <w:i/>
          <w:sz w:val="16"/>
          <w:szCs w:val="16"/>
        </w:rPr>
      </w:pPr>
      <w:r w:rsidRPr="002362DC">
        <w:rPr>
          <w:rFonts w:ascii="Arial" w:hAnsi="Arial" w:cs="Arial"/>
          <w:i/>
          <w:sz w:val="16"/>
          <w:szCs w:val="16"/>
        </w:rPr>
        <w:t>(if required)</w:t>
      </w:r>
    </w:p>
    <w:p w:rsidR="002362DC" w:rsidRDefault="002362DC" w:rsidP="00823DC0">
      <w:pPr>
        <w:ind w:right="-360"/>
        <w:jc w:val="both"/>
        <w:rPr>
          <w:rFonts w:ascii="Arial" w:hAnsi="Arial" w:cs="Arial"/>
          <w:sz w:val="20"/>
        </w:rPr>
      </w:pPr>
    </w:p>
    <w:p w:rsidR="00F61551" w:rsidRDefault="006D65B9" w:rsidP="00823DC0">
      <w:pPr>
        <w:ind w:right="-360"/>
        <w:jc w:val="both"/>
      </w:pPr>
      <w:r>
        <w:rPr>
          <w:rFonts w:ascii="Arial" w:hAnsi="Arial" w:cs="Arial"/>
          <w:sz w:val="20"/>
        </w:rPr>
        <w:t>_________________</w:t>
      </w:r>
      <w:r w:rsidR="002362DC">
        <w:rPr>
          <w:rFonts w:ascii="Arial" w:hAnsi="Arial" w:cs="Arial"/>
          <w:sz w:val="20"/>
        </w:rPr>
        <w:t>_____</w:t>
      </w:r>
      <w:r>
        <w:rPr>
          <w:rFonts w:ascii="Arial" w:hAnsi="Arial" w:cs="Arial"/>
          <w:sz w:val="20"/>
        </w:rPr>
        <w:t>________________</w:t>
      </w:r>
    </w:p>
    <w:p w:rsidR="006D65B9" w:rsidRDefault="006D65B9" w:rsidP="00823DC0">
      <w:pPr>
        <w:ind w:right="-360"/>
        <w:jc w:val="both"/>
      </w:pPr>
      <w:r>
        <w:rPr>
          <w:rFonts w:ascii="Arial" w:hAnsi="Arial" w:cs="Arial"/>
          <w:sz w:val="20"/>
        </w:rPr>
        <w:t xml:space="preserve">Department Head </w:t>
      </w:r>
      <w:r>
        <w:rPr>
          <w:rFonts w:ascii="Arial" w:hAnsi="Arial" w:cs="Arial"/>
          <w:i/>
          <w:iCs/>
          <w:sz w:val="16"/>
        </w:rPr>
        <w:t xml:space="preserve">(if required) </w:t>
      </w:r>
      <w:r>
        <w:rPr>
          <w:rFonts w:ascii="Arial" w:hAnsi="Arial" w:cs="Arial"/>
          <w:sz w:val="20"/>
        </w:rPr>
        <w:t xml:space="preserve"> </w:t>
      </w:r>
      <w:r w:rsidR="002362DC">
        <w:rPr>
          <w:rFonts w:ascii="Arial" w:hAnsi="Arial" w:cs="Arial"/>
          <w:sz w:val="20"/>
        </w:rPr>
        <w:tab/>
      </w:r>
      <w:r>
        <w:rPr>
          <w:rFonts w:ascii="Arial" w:hAnsi="Arial" w:cs="Arial"/>
          <w:sz w:val="20"/>
        </w:rPr>
        <w:tab/>
        <w:t xml:space="preserve"> Date</w:t>
      </w:r>
      <w:r>
        <w:br/>
      </w:r>
      <w:r>
        <w:br/>
        <w:t>_______________</w:t>
      </w:r>
      <w:r w:rsidR="002362DC">
        <w:t>_____</w:t>
      </w:r>
      <w:r>
        <w:t>_______________</w:t>
      </w:r>
    </w:p>
    <w:p w:rsidR="002362DC" w:rsidRDefault="006D65B9" w:rsidP="00823DC0">
      <w:pPr>
        <w:ind w:right="-360"/>
        <w:jc w:val="both"/>
        <w:rPr>
          <w:rFonts w:ascii="Arial" w:hAnsi="Arial" w:cs="Arial"/>
          <w:sz w:val="20"/>
        </w:rPr>
      </w:pPr>
      <w:r>
        <w:rPr>
          <w:rFonts w:ascii="Arial" w:hAnsi="Arial" w:cs="Arial"/>
          <w:sz w:val="20"/>
        </w:rPr>
        <w:t xml:space="preserve">Dean  </w:t>
      </w:r>
      <w:r>
        <w:rPr>
          <w:rFonts w:ascii="Arial" w:hAnsi="Arial" w:cs="Arial"/>
          <w:i/>
          <w:iCs/>
          <w:sz w:val="16"/>
        </w:rPr>
        <w:t>(if required)</w:t>
      </w:r>
      <w:r w:rsidR="00EB77C3">
        <w:rPr>
          <w:rFonts w:ascii="Arial" w:hAnsi="Arial" w:cs="Arial"/>
          <w:sz w:val="20"/>
        </w:rPr>
        <w:tab/>
      </w:r>
      <w:r w:rsidR="00EB77C3">
        <w:rPr>
          <w:rFonts w:ascii="Arial" w:hAnsi="Arial" w:cs="Arial"/>
          <w:sz w:val="20"/>
        </w:rPr>
        <w:tab/>
      </w:r>
      <w:r w:rsidR="00EB77C3">
        <w:rPr>
          <w:rFonts w:ascii="Arial" w:hAnsi="Arial" w:cs="Arial"/>
          <w:sz w:val="20"/>
        </w:rPr>
        <w:tab/>
        <w:t xml:space="preserve"> Date</w:t>
      </w:r>
    </w:p>
    <w:p w:rsidR="002362DC" w:rsidRDefault="002362DC" w:rsidP="00823DC0">
      <w:pPr>
        <w:ind w:right="-360"/>
        <w:jc w:val="both"/>
        <w:rPr>
          <w:rFonts w:ascii="Arial" w:hAnsi="Arial" w:cs="Arial"/>
          <w:sz w:val="20"/>
        </w:rPr>
      </w:pPr>
    </w:p>
    <w:p w:rsidR="002362DC" w:rsidRDefault="002362DC" w:rsidP="00823DC0">
      <w:pPr>
        <w:ind w:right="-360"/>
        <w:jc w:val="both"/>
        <w:rPr>
          <w:rFonts w:ascii="Arial" w:hAnsi="Arial" w:cs="Arial"/>
          <w:sz w:val="20"/>
        </w:rPr>
      </w:pPr>
    </w:p>
    <w:p w:rsidR="002362DC" w:rsidRDefault="002362DC" w:rsidP="00823DC0">
      <w:pPr>
        <w:ind w:right="-360"/>
        <w:jc w:val="both"/>
        <w:rPr>
          <w:rFonts w:ascii="Arial" w:hAnsi="Arial" w:cs="Arial"/>
          <w:sz w:val="20"/>
        </w:rPr>
      </w:pPr>
      <w:r>
        <w:rPr>
          <w:rFonts w:ascii="Arial" w:hAnsi="Arial" w:cs="Arial"/>
          <w:sz w:val="20"/>
        </w:rPr>
        <w:t>______________________________________</w:t>
      </w:r>
    </w:p>
    <w:p w:rsidR="002362DC" w:rsidRDefault="002362DC" w:rsidP="00823DC0">
      <w:pPr>
        <w:ind w:right="-360"/>
        <w:jc w:val="both"/>
        <w:rPr>
          <w:rFonts w:ascii="Arial" w:hAnsi="Arial" w:cs="Arial"/>
          <w:sz w:val="20"/>
        </w:rPr>
      </w:pPr>
      <w:r>
        <w:rPr>
          <w:rFonts w:ascii="Arial" w:hAnsi="Arial" w:cs="Arial"/>
          <w:sz w:val="20"/>
        </w:rPr>
        <w:t xml:space="preserve">OSP Administrator/Vice President </w:t>
      </w:r>
      <w:r>
        <w:rPr>
          <w:rFonts w:ascii="Arial" w:hAnsi="Arial" w:cs="Arial"/>
          <w:sz w:val="20"/>
        </w:rPr>
        <w:tab/>
        <w:t xml:space="preserve">   Date</w:t>
      </w:r>
    </w:p>
    <w:p w:rsidR="002362DC" w:rsidRDefault="002362DC" w:rsidP="00823DC0">
      <w:pPr>
        <w:ind w:right="-360"/>
        <w:jc w:val="both"/>
        <w:rPr>
          <w:rFonts w:ascii="Arial" w:hAnsi="Arial" w:cs="Arial"/>
          <w:sz w:val="20"/>
        </w:rPr>
      </w:pPr>
      <w:r>
        <w:rPr>
          <w:rFonts w:ascii="Arial" w:hAnsi="Arial" w:cs="Arial"/>
          <w:sz w:val="20"/>
        </w:rPr>
        <w:t>(</w:t>
      </w:r>
      <w:r>
        <w:rPr>
          <w:rFonts w:ascii="Arial" w:hAnsi="Arial" w:cs="Arial"/>
          <w:b/>
          <w:bCs/>
          <w:i/>
          <w:iCs/>
          <w:sz w:val="16"/>
        </w:rPr>
        <w:t>OSP signature required for contracts exceeding $5,000)</w:t>
      </w:r>
      <w:r>
        <w:rPr>
          <w:rFonts w:ascii="Arial" w:hAnsi="Arial" w:cs="Arial"/>
          <w:b/>
          <w:bCs/>
          <w:i/>
          <w:iCs/>
          <w:sz w:val="16"/>
        </w:rPr>
        <w:tab/>
      </w:r>
      <w:r w:rsidR="006D65B9">
        <w:rPr>
          <w:rFonts w:ascii="Arial" w:hAnsi="Arial" w:cs="Arial"/>
          <w:sz w:val="20"/>
        </w:rPr>
        <w:br/>
      </w:r>
    </w:p>
    <w:p w:rsidR="002362DC" w:rsidRDefault="002362DC" w:rsidP="00823DC0">
      <w:pPr>
        <w:ind w:right="-360"/>
        <w:jc w:val="both"/>
        <w:rPr>
          <w:rFonts w:ascii="Arial" w:hAnsi="Arial" w:cs="Arial"/>
          <w:sz w:val="20"/>
        </w:rPr>
      </w:pPr>
    </w:p>
    <w:p w:rsidR="002362DC" w:rsidRDefault="002362DC" w:rsidP="00823DC0">
      <w:pPr>
        <w:ind w:right="-360"/>
        <w:jc w:val="both"/>
        <w:rPr>
          <w:rFonts w:ascii="Arial" w:hAnsi="Arial" w:cs="Arial"/>
          <w:sz w:val="20"/>
        </w:rPr>
      </w:pPr>
      <w:r>
        <w:t>________________________________________</w:t>
      </w:r>
    </w:p>
    <w:p w:rsidR="002362DC" w:rsidRDefault="002362DC" w:rsidP="00823DC0">
      <w:pPr>
        <w:ind w:right="-360"/>
        <w:jc w:val="both"/>
        <w:rPr>
          <w:rFonts w:ascii="Arial" w:hAnsi="Arial" w:cs="Arial"/>
          <w:sz w:val="20"/>
        </w:rPr>
      </w:pPr>
      <w:r>
        <w:rPr>
          <w:rFonts w:ascii="Arial" w:hAnsi="Arial" w:cs="Arial"/>
          <w:sz w:val="20"/>
        </w:rPr>
        <w:t xml:space="preserve">MSU Legal Counsel               </w:t>
      </w:r>
      <w:r>
        <w:rPr>
          <w:rFonts w:ascii="Arial" w:hAnsi="Arial" w:cs="Arial"/>
          <w:sz w:val="20"/>
        </w:rPr>
        <w:tab/>
      </w:r>
      <w:r>
        <w:rPr>
          <w:rFonts w:ascii="Arial" w:hAnsi="Arial" w:cs="Arial"/>
          <w:sz w:val="20"/>
        </w:rPr>
        <w:tab/>
        <w:t>Date</w:t>
      </w:r>
    </w:p>
    <w:p w:rsidR="002362DC" w:rsidRDefault="002362DC" w:rsidP="00823DC0">
      <w:pPr>
        <w:ind w:right="-360"/>
        <w:jc w:val="both"/>
        <w:rPr>
          <w:rFonts w:ascii="Arial" w:hAnsi="Arial" w:cs="Arial"/>
          <w:sz w:val="20"/>
        </w:rPr>
      </w:pPr>
      <w:r>
        <w:rPr>
          <w:rFonts w:ascii="Arial" w:hAnsi="Arial" w:cs="Arial"/>
          <w:sz w:val="20"/>
        </w:rPr>
        <w:t>Approved for Legal Format</w:t>
      </w:r>
    </w:p>
    <w:p w:rsidR="002362DC" w:rsidRDefault="002362DC" w:rsidP="00823DC0">
      <w:pPr>
        <w:ind w:right="-360"/>
        <w:jc w:val="both"/>
        <w:rPr>
          <w:rFonts w:ascii="Arial" w:hAnsi="Arial" w:cs="Arial"/>
          <w:sz w:val="20"/>
        </w:rPr>
      </w:pPr>
      <w:r>
        <w:rPr>
          <w:rFonts w:ascii="Arial" w:hAnsi="Arial" w:cs="Arial"/>
          <w:b/>
          <w:bCs/>
          <w:i/>
          <w:iCs/>
          <w:sz w:val="16"/>
        </w:rPr>
        <w:t>(required for contracts exceeding $25,000)</w:t>
      </w:r>
      <w:r>
        <w:rPr>
          <w:rFonts w:ascii="Arial" w:hAnsi="Arial" w:cs="Arial"/>
          <w:b/>
          <w:bCs/>
          <w:i/>
          <w:iCs/>
          <w:sz w:val="16"/>
        </w:rPr>
        <w:tab/>
      </w:r>
    </w:p>
    <w:p w:rsidR="002362DC" w:rsidRDefault="002362DC" w:rsidP="00823DC0">
      <w:pPr>
        <w:ind w:right="-360"/>
        <w:jc w:val="both"/>
        <w:rPr>
          <w:rFonts w:ascii="Arial" w:hAnsi="Arial" w:cs="Arial"/>
          <w:sz w:val="20"/>
        </w:rPr>
      </w:pPr>
    </w:p>
    <w:p w:rsidR="002362DC" w:rsidRDefault="002362DC" w:rsidP="00823DC0">
      <w:pPr>
        <w:ind w:right="-360"/>
        <w:jc w:val="both"/>
        <w:rPr>
          <w:rFonts w:ascii="Arial" w:hAnsi="Arial" w:cs="Arial"/>
          <w:sz w:val="20"/>
        </w:rPr>
      </w:pPr>
    </w:p>
    <w:p w:rsidR="006D65B9" w:rsidRDefault="006D65B9" w:rsidP="00823DC0">
      <w:pPr>
        <w:ind w:right="-360"/>
        <w:jc w:val="both"/>
        <w:rPr>
          <w:rFonts w:ascii="Arial" w:hAnsi="Arial" w:cs="Arial"/>
          <w:sz w:val="20"/>
        </w:rPr>
      </w:pPr>
      <w:r>
        <w:rPr>
          <w:rFonts w:ascii="Arial" w:hAnsi="Arial" w:cs="Arial"/>
          <w:sz w:val="20"/>
        </w:rPr>
        <w:t>_____</w:t>
      </w:r>
      <w:r w:rsidR="002362DC">
        <w:rPr>
          <w:rFonts w:ascii="Arial" w:hAnsi="Arial" w:cs="Arial"/>
          <w:sz w:val="20"/>
        </w:rPr>
        <w:t>_______________________________________</w:t>
      </w:r>
      <w:r>
        <w:rPr>
          <w:rFonts w:ascii="Arial" w:hAnsi="Arial" w:cs="Arial"/>
          <w:sz w:val="20"/>
        </w:rPr>
        <w:br/>
        <w:t>Director of P</w:t>
      </w:r>
      <w:r w:rsidR="00D14F2D">
        <w:rPr>
          <w:rFonts w:ascii="Arial" w:hAnsi="Arial" w:cs="Arial"/>
          <w:sz w:val="20"/>
        </w:rPr>
        <w:t>rocurement</w:t>
      </w:r>
      <w:r w:rsidR="002362DC">
        <w:rPr>
          <w:rFonts w:ascii="Arial" w:hAnsi="Arial" w:cs="Arial"/>
          <w:sz w:val="20"/>
        </w:rPr>
        <w:tab/>
      </w:r>
      <w:r w:rsidR="002362DC">
        <w:rPr>
          <w:rFonts w:ascii="Arial" w:hAnsi="Arial" w:cs="Arial"/>
          <w:sz w:val="20"/>
        </w:rPr>
        <w:tab/>
      </w:r>
      <w:r w:rsidR="002362DC">
        <w:rPr>
          <w:rFonts w:ascii="Arial" w:hAnsi="Arial" w:cs="Arial"/>
          <w:sz w:val="20"/>
        </w:rPr>
        <w:tab/>
      </w:r>
      <w:r w:rsidR="002362DC">
        <w:rPr>
          <w:rFonts w:ascii="Arial" w:hAnsi="Arial" w:cs="Arial"/>
          <w:sz w:val="20"/>
        </w:rPr>
        <w:tab/>
        <w:t xml:space="preserve">Date </w:t>
      </w:r>
      <w:r w:rsidR="002362DC">
        <w:rPr>
          <w:rFonts w:ascii="Arial" w:hAnsi="Arial" w:cs="Arial"/>
          <w:sz w:val="20"/>
        </w:rPr>
        <w:br/>
        <w:t xml:space="preserve">Approved for Form </w:t>
      </w:r>
    </w:p>
    <w:p w:rsidR="006D65B9" w:rsidRDefault="006D65B9" w:rsidP="00823DC0">
      <w:pPr>
        <w:ind w:right="-360"/>
        <w:jc w:val="both"/>
        <w:rPr>
          <w:rFonts w:ascii="Arial" w:hAnsi="Arial" w:cs="Arial"/>
          <w:sz w:val="20"/>
        </w:rPr>
      </w:pPr>
      <w:r>
        <w:rPr>
          <w:rFonts w:ascii="Arial" w:hAnsi="Arial" w:cs="Arial"/>
          <w:b/>
          <w:bCs/>
          <w:i/>
          <w:iCs/>
          <w:sz w:val="16"/>
        </w:rPr>
        <w:t>(required for contracts exceeding $25,000)</w:t>
      </w:r>
    </w:p>
    <w:p w:rsidR="00A32830" w:rsidRDefault="00A32830" w:rsidP="00823DC0">
      <w:pPr>
        <w:ind w:right="-360"/>
        <w:jc w:val="center"/>
      </w:pPr>
    </w:p>
    <w:p w:rsidR="00A32830" w:rsidRDefault="00A32830" w:rsidP="00823DC0">
      <w:pPr>
        <w:ind w:right="-360"/>
        <w:jc w:val="center"/>
      </w:pPr>
    </w:p>
    <w:p w:rsidR="00A32830" w:rsidRDefault="00A32830" w:rsidP="00823DC0">
      <w:pPr>
        <w:ind w:right="-360"/>
        <w:jc w:val="center"/>
      </w:pPr>
    </w:p>
    <w:p w:rsidR="00A32830" w:rsidRDefault="00A32830" w:rsidP="00112F96">
      <w:pPr>
        <w:ind w:right="-360"/>
      </w:pPr>
    </w:p>
    <w:p w:rsidR="00EB77C3" w:rsidRDefault="006D65B9" w:rsidP="00823DC0">
      <w:pPr>
        <w:ind w:right="-360"/>
        <w:jc w:val="center"/>
        <w:rPr>
          <w:rFonts w:ascii="Arial" w:hAnsi="Arial" w:cs="Arial"/>
          <w:b/>
          <w:bCs/>
          <w:sz w:val="20"/>
        </w:rPr>
      </w:pPr>
      <w:r>
        <w:br/>
      </w:r>
      <w:r w:rsidR="00BC6F52">
        <w:rPr>
          <w:rFonts w:ascii="Arial" w:hAnsi="Arial" w:cs="Arial"/>
          <w:b/>
          <w:bCs/>
          <w:sz w:val="20"/>
        </w:rPr>
        <w:t>Contract</w:t>
      </w:r>
      <w:r>
        <w:rPr>
          <w:rFonts w:ascii="Arial" w:hAnsi="Arial" w:cs="Arial"/>
          <w:b/>
          <w:bCs/>
          <w:sz w:val="20"/>
        </w:rPr>
        <w:t xml:space="preserve"> invalid unless signed by all required parties</w:t>
      </w:r>
    </w:p>
    <w:p w:rsidR="006D65B9" w:rsidRPr="00EB77C3" w:rsidRDefault="00EB77C3" w:rsidP="00823DC0">
      <w:pPr>
        <w:ind w:right="-360"/>
        <w:jc w:val="center"/>
        <w:rPr>
          <w:rFonts w:ascii="Arial" w:hAnsi="Arial" w:cs="Arial"/>
          <w:b/>
          <w:bCs/>
          <w:color w:val="FF0000"/>
          <w:sz w:val="20"/>
        </w:rPr>
      </w:pPr>
      <w:r>
        <w:rPr>
          <w:rFonts w:ascii="Arial" w:hAnsi="Arial" w:cs="Arial"/>
          <w:b/>
          <w:bCs/>
          <w:sz w:val="20"/>
        </w:rPr>
        <w:br w:type="page"/>
      </w:r>
      <w:r w:rsidR="00414C58">
        <w:rPr>
          <w:rFonts w:ascii="Arial" w:hAnsi="Arial" w:cs="Arial"/>
          <w:b/>
          <w:bCs/>
          <w:color w:val="FF0000"/>
          <w:sz w:val="20"/>
        </w:rPr>
        <w:lastRenderedPageBreak/>
        <w:t>Attachment</w:t>
      </w:r>
      <w:r w:rsidRPr="00EB77C3">
        <w:rPr>
          <w:rFonts w:ascii="Arial" w:hAnsi="Arial" w:cs="Arial"/>
          <w:b/>
          <w:bCs/>
          <w:color w:val="FF0000"/>
          <w:sz w:val="20"/>
        </w:rPr>
        <w:t xml:space="preserve"> A</w:t>
      </w:r>
    </w:p>
    <w:p w:rsidR="00EB77C3" w:rsidRPr="00EB77C3" w:rsidRDefault="00EB77C3" w:rsidP="00823DC0">
      <w:pPr>
        <w:ind w:right="-360"/>
        <w:jc w:val="center"/>
        <w:rPr>
          <w:rFonts w:ascii="Arial" w:hAnsi="Arial" w:cs="Arial"/>
          <w:b/>
          <w:bCs/>
          <w:color w:val="FF0000"/>
          <w:sz w:val="20"/>
        </w:rPr>
      </w:pPr>
      <w:r w:rsidRPr="00EB77C3">
        <w:rPr>
          <w:rFonts w:ascii="Arial" w:hAnsi="Arial" w:cs="Arial"/>
          <w:b/>
          <w:bCs/>
          <w:color w:val="FF0000"/>
          <w:sz w:val="20"/>
        </w:rPr>
        <w:t>Statement of Work</w:t>
      </w:r>
      <w:bookmarkEnd w:id="0"/>
    </w:p>
    <w:p w:rsidR="00340165" w:rsidRPr="00EB77C3" w:rsidRDefault="00340165">
      <w:pPr>
        <w:ind w:right="-360"/>
        <w:jc w:val="center"/>
        <w:rPr>
          <w:rFonts w:ascii="Arial" w:hAnsi="Arial" w:cs="Arial"/>
          <w:b/>
          <w:bCs/>
          <w:color w:val="FF0000"/>
          <w:sz w:val="20"/>
        </w:rPr>
      </w:pPr>
    </w:p>
    <w:sectPr w:rsidR="00340165" w:rsidRPr="00EB77C3" w:rsidSect="00FB0B7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432"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370" w:rsidRDefault="00917370">
      <w:r>
        <w:separator/>
      </w:r>
    </w:p>
  </w:endnote>
  <w:endnote w:type="continuationSeparator" w:id="0">
    <w:p w:rsidR="00917370" w:rsidRDefault="0091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AF3" w:rsidRDefault="00062A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2DC" w:rsidRPr="0093243B" w:rsidRDefault="002362DC" w:rsidP="0093243B">
    <w:pPr>
      <w:pStyle w:val="Footer"/>
      <w:jc w:val="center"/>
      <w:rPr>
        <w:rFonts w:ascii="Arial" w:hAnsi="Arial" w:cs="Arial"/>
        <w:sz w:val="20"/>
        <w:szCs w:val="20"/>
      </w:rPr>
    </w:pPr>
    <w:r w:rsidRPr="0093243B">
      <w:rPr>
        <w:rStyle w:val="PageNumber"/>
        <w:rFonts w:ascii="Arial" w:hAnsi="Arial" w:cs="Arial"/>
        <w:sz w:val="20"/>
        <w:szCs w:val="20"/>
      </w:rPr>
      <w:fldChar w:fldCharType="begin"/>
    </w:r>
    <w:r w:rsidRPr="0093243B">
      <w:rPr>
        <w:rStyle w:val="PageNumber"/>
        <w:rFonts w:ascii="Arial" w:hAnsi="Arial" w:cs="Arial"/>
        <w:sz w:val="20"/>
        <w:szCs w:val="20"/>
      </w:rPr>
      <w:instrText xml:space="preserve"> PAGE </w:instrText>
    </w:r>
    <w:r w:rsidRPr="0093243B">
      <w:rPr>
        <w:rStyle w:val="PageNumber"/>
        <w:rFonts w:ascii="Arial" w:hAnsi="Arial" w:cs="Arial"/>
        <w:sz w:val="20"/>
        <w:szCs w:val="20"/>
      </w:rPr>
      <w:fldChar w:fldCharType="separate"/>
    </w:r>
    <w:r w:rsidR="003801AB">
      <w:rPr>
        <w:rStyle w:val="PageNumber"/>
        <w:rFonts w:ascii="Arial" w:hAnsi="Arial" w:cs="Arial"/>
        <w:noProof/>
        <w:sz w:val="20"/>
        <w:szCs w:val="20"/>
      </w:rPr>
      <w:t>6</w:t>
    </w:r>
    <w:r w:rsidRPr="0093243B">
      <w:rPr>
        <w:rStyle w:val="PageNumber"/>
        <w:rFonts w:ascii="Arial" w:hAnsi="Arial" w:cs="Arial"/>
        <w:sz w:val="20"/>
        <w:szCs w:val="20"/>
      </w:rPr>
      <w:fldChar w:fldCharType="end"/>
    </w:r>
    <w:r w:rsidRPr="0093243B">
      <w:rPr>
        <w:rStyle w:val="PageNumber"/>
        <w:rFonts w:ascii="Arial" w:hAnsi="Arial" w:cs="Arial"/>
        <w:sz w:val="20"/>
        <w:szCs w:val="20"/>
      </w:rPr>
      <w:t xml:space="preserve"> of </w:t>
    </w:r>
    <w:r w:rsidR="00FB0B79">
      <w:rPr>
        <w:rStyle w:val="PageNumber"/>
        <w:rFonts w:ascii="Arial" w:hAnsi="Arial" w:cs="Arial"/>
        <w:sz w:val="20"/>
        <w:szCs w:val="20"/>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AF3" w:rsidRDefault="00062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370" w:rsidRDefault="00917370">
      <w:r>
        <w:separator/>
      </w:r>
    </w:p>
  </w:footnote>
  <w:footnote w:type="continuationSeparator" w:id="0">
    <w:p w:rsidR="00917370" w:rsidRDefault="00917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AF3" w:rsidRDefault="00062A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2DC" w:rsidRDefault="002362DC">
    <w:pPr>
      <w:pStyle w:val="Header"/>
      <w:jc w:val="right"/>
      <w:rPr>
        <w:rFonts w:ascii="Arial" w:hAnsi="Arial" w:cs="Arial"/>
        <w:color w:val="FF0000"/>
        <w:sz w:val="16"/>
      </w:rPr>
    </w:pPr>
    <w:r>
      <w:tab/>
    </w:r>
    <w:r>
      <w:tab/>
    </w:r>
    <w:r>
      <w:rPr>
        <w:rFonts w:ascii="Arial" w:hAnsi="Arial" w:cs="Arial"/>
        <w:sz w:val="16"/>
      </w:rPr>
      <w:t xml:space="preserve">PD-49 (Rev </w:t>
    </w:r>
    <w:r w:rsidR="00062AF3">
      <w:rPr>
        <w:rFonts w:ascii="Arial" w:hAnsi="Arial" w:cs="Arial"/>
        <w:sz w:val="16"/>
      </w:rPr>
      <w:t>9</w:t>
    </w:r>
    <w:bookmarkStart w:id="1" w:name="_GoBack"/>
    <w:bookmarkEnd w:id="1"/>
    <w:r w:rsidR="00112F96">
      <w:rPr>
        <w:rFonts w:ascii="Arial" w:hAnsi="Arial" w:cs="Arial"/>
        <w:sz w:val="16"/>
      </w:rPr>
      <w:t>/</w:t>
    </w:r>
    <w:r w:rsidR="00062AF3">
      <w:rPr>
        <w:rFonts w:ascii="Arial" w:hAnsi="Arial" w:cs="Arial"/>
        <w:sz w:val="16"/>
      </w:rPr>
      <w:t>4</w:t>
    </w:r>
    <w:r w:rsidR="00112F96">
      <w:rPr>
        <w:rFonts w:ascii="Arial" w:hAnsi="Arial" w:cs="Arial"/>
        <w:sz w:val="16"/>
      </w:rPr>
      <w:t>/20</w:t>
    </w:r>
    <w:r w:rsidR="00D14F2D">
      <w:rPr>
        <w:rFonts w:ascii="Arial" w:hAnsi="Arial" w:cs="Arial"/>
        <w:sz w:val="16"/>
      </w:rPr>
      <w:t>)</w:t>
    </w:r>
    <w:r>
      <w:rPr>
        <w:rFonts w:ascii="Arial" w:hAnsi="Arial" w:cs="Arial"/>
        <w:sz w:val="16"/>
      </w:rPr>
      <w:br/>
    </w:r>
    <w:r w:rsidRPr="00D14F2D">
      <w:rPr>
        <w:rFonts w:ascii="Arial" w:hAnsi="Arial" w:cs="Arial"/>
        <w:sz w:val="16"/>
      </w:rPr>
      <w:t>Contract #</w:t>
    </w:r>
    <w:r w:rsidRPr="00F61551">
      <w:rPr>
        <w:rFonts w:ascii="Arial" w:hAnsi="Arial" w:cs="Arial"/>
        <w:color w:val="FF0000"/>
        <w:sz w:val="16"/>
      </w:rPr>
      <w:t xml:space="preserve"> </w:t>
    </w:r>
    <w:r w:rsidR="00D14F2D">
      <w:rPr>
        <w:rFonts w:ascii="Arial" w:hAnsi="Arial" w:cs="Arial"/>
        <w:color w:val="FF0000"/>
        <w:sz w:val="16"/>
      </w:rPr>
      <w:t>Insert Contract Number</w:t>
    </w:r>
  </w:p>
  <w:p w:rsidR="00D14F2D" w:rsidRDefault="004C4820">
    <w:pPr>
      <w:pStyle w:val="Header"/>
      <w:jc w:val="right"/>
      <w:rPr>
        <w:rFonts w:ascii="Arial" w:hAnsi="Arial" w:cs="Arial"/>
        <w:color w:val="FF0000"/>
        <w:sz w:val="16"/>
      </w:rPr>
    </w:pPr>
    <w:r w:rsidRPr="00D14F2D">
      <w:rPr>
        <w:rFonts w:ascii="Arial" w:hAnsi="Arial" w:cs="Arial"/>
        <w:sz w:val="16"/>
      </w:rPr>
      <w:t>Dept.</w:t>
    </w:r>
    <w:r w:rsidR="00D14F2D" w:rsidRPr="00D14F2D">
      <w:rPr>
        <w:rFonts w:ascii="Arial" w:hAnsi="Arial" w:cs="Arial"/>
        <w:sz w:val="16"/>
      </w:rPr>
      <w:t>:</w:t>
    </w:r>
    <w:r w:rsidR="00D14F2D">
      <w:rPr>
        <w:rFonts w:ascii="Arial" w:hAnsi="Arial" w:cs="Arial"/>
        <w:color w:val="FF0000"/>
        <w:sz w:val="16"/>
      </w:rPr>
      <w:t xml:space="preserve"> Insert Department Here</w:t>
    </w:r>
  </w:p>
  <w:p w:rsidR="007E0358" w:rsidRPr="007E0358" w:rsidRDefault="007E0358">
    <w:pPr>
      <w:pStyle w:val="Header"/>
      <w:jc w:val="right"/>
      <w:rPr>
        <w:rFonts w:ascii="Arial" w:hAnsi="Arial" w:cs="Arial"/>
        <w:sz w:val="16"/>
      </w:rPr>
    </w:pPr>
    <w:r w:rsidRPr="007E0358">
      <w:rPr>
        <w:rFonts w:ascii="Arial" w:hAnsi="Arial" w:cs="Arial"/>
        <w:sz w:val="16"/>
      </w:rPr>
      <w:t xml:space="preserve">Index: </w:t>
    </w:r>
    <w:r w:rsidRPr="007E0358">
      <w:rPr>
        <w:rFonts w:ascii="Arial" w:hAnsi="Arial" w:cs="Arial"/>
        <w:color w:val="FF0000"/>
        <w:sz w:val="16"/>
      </w:rPr>
      <w:t>Insert Index(es)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AF3" w:rsidRDefault="00062A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5425C"/>
    <w:multiLevelType w:val="hybridMultilevel"/>
    <w:tmpl w:val="2A9ADE44"/>
    <w:lvl w:ilvl="0" w:tplc="AFB2BD7A">
      <w:start w:val="14"/>
      <w:numFmt w:val="bullet"/>
      <w:lvlText w:val=""/>
      <w:lvlJc w:val="left"/>
      <w:pPr>
        <w:ind w:left="720" w:hanging="360"/>
      </w:pPr>
      <w:rPr>
        <w:rFonts w:ascii="Wingdings" w:eastAsia="Times New Roman" w:hAnsi="Wingdings"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A59B3"/>
    <w:multiLevelType w:val="hybridMultilevel"/>
    <w:tmpl w:val="DC4019E6"/>
    <w:lvl w:ilvl="0" w:tplc="EE2EFCEA">
      <w:start w:val="1"/>
      <w:numFmt w:val="decimal"/>
      <w:lvlText w:val="%1."/>
      <w:lvlJc w:val="left"/>
      <w:pPr>
        <w:ind w:left="45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976164A"/>
    <w:multiLevelType w:val="multilevel"/>
    <w:tmpl w:val="99C0CEA8"/>
    <w:lvl w:ilvl="0">
      <w:start w:val="9"/>
      <w:numFmt w:val="decimal"/>
      <w:lvlText w:val="%1"/>
      <w:lvlJc w:val="left"/>
      <w:pPr>
        <w:ind w:left="360" w:hanging="360"/>
      </w:pPr>
      <w:rPr>
        <w:rFonts w:hint="default"/>
        <w:b/>
      </w:rPr>
    </w:lvl>
    <w:lvl w:ilvl="1">
      <w:start w:val="1"/>
      <w:numFmt w:val="decimal"/>
      <w:lvlText w:val="%1.%2"/>
      <w:lvlJc w:val="left"/>
      <w:pPr>
        <w:ind w:left="126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46045B17"/>
    <w:multiLevelType w:val="hybridMultilevel"/>
    <w:tmpl w:val="9BC685B0"/>
    <w:lvl w:ilvl="0" w:tplc="7D8CE59E">
      <w:start w:val="1"/>
      <w:numFmt w:val="decimal"/>
      <w:lvlText w:val="%1."/>
      <w:lvlJc w:val="left"/>
      <w:pPr>
        <w:ind w:left="63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6B5ED8"/>
    <w:multiLevelType w:val="hybridMultilevel"/>
    <w:tmpl w:val="953E10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1234B5A"/>
    <w:multiLevelType w:val="hybridMultilevel"/>
    <w:tmpl w:val="15248D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3B6709"/>
    <w:multiLevelType w:val="hybridMultilevel"/>
    <w:tmpl w:val="26D41072"/>
    <w:lvl w:ilvl="0" w:tplc="FC4206D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CE4C7D"/>
    <w:multiLevelType w:val="hybridMultilevel"/>
    <w:tmpl w:val="C14ADBE2"/>
    <w:lvl w:ilvl="0" w:tplc="C19E6100">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7A25380F"/>
    <w:multiLevelType w:val="hybridMultilevel"/>
    <w:tmpl w:val="E61073A8"/>
    <w:lvl w:ilvl="0" w:tplc="719CECA4">
      <w:start w:val="1"/>
      <w:numFmt w:val="decimal"/>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4"/>
  </w:num>
  <w:num w:numId="5">
    <w:abstractNumId w:val="1"/>
  </w:num>
  <w:num w:numId="6">
    <w:abstractNumId w:val="3"/>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F52"/>
    <w:rsid w:val="00041D4D"/>
    <w:rsid w:val="00062597"/>
    <w:rsid w:val="00062AF3"/>
    <w:rsid w:val="000808BA"/>
    <w:rsid w:val="000C78D2"/>
    <w:rsid w:val="00111E11"/>
    <w:rsid w:val="00112F96"/>
    <w:rsid w:val="001E1D76"/>
    <w:rsid w:val="001F1E6F"/>
    <w:rsid w:val="001F5335"/>
    <w:rsid w:val="0020470F"/>
    <w:rsid w:val="002362DC"/>
    <w:rsid w:val="002419E1"/>
    <w:rsid w:val="00242A5A"/>
    <w:rsid w:val="00276713"/>
    <w:rsid w:val="00310E6A"/>
    <w:rsid w:val="003123C5"/>
    <w:rsid w:val="00312E59"/>
    <w:rsid w:val="00340165"/>
    <w:rsid w:val="00355F07"/>
    <w:rsid w:val="00373973"/>
    <w:rsid w:val="003801AB"/>
    <w:rsid w:val="0038700D"/>
    <w:rsid w:val="003F211F"/>
    <w:rsid w:val="004067CC"/>
    <w:rsid w:val="00414C58"/>
    <w:rsid w:val="004C4820"/>
    <w:rsid w:val="005148F1"/>
    <w:rsid w:val="00641447"/>
    <w:rsid w:val="006D65B9"/>
    <w:rsid w:val="00754637"/>
    <w:rsid w:val="00772BB7"/>
    <w:rsid w:val="007868FF"/>
    <w:rsid w:val="007B47A5"/>
    <w:rsid w:val="007D72B7"/>
    <w:rsid w:val="007D72CC"/>
    <w:rsid w:val="007E0358"/>
    <w:rsid w:val="00823DC0"/>
    <w:rsid w:val="008C3ACF"/>
    <w:rsid w:val="008C7690"/>
    <w:rsid w:val="008D5261"/>
    <w:rsid w:val="00900B5B"/>
    <w:rsid w:val="00911E50"/>
    <w:rsid w:val="00917370"/>
    <w:rsid w:val="009320C0"/>
    <w:rsid w:val="0093243B"/>
    <w:rsid w:val="009508B7"/>
    <w:rsid w:val="00970218"/>
    <w:rsid w:val="009752A6"/>
    <w:rsid w:val="00981FE4"/>
    <w:rsid w:val="009836B7"/>
    <w:rsid w:val="009859D1"/>
    <w:rsid w:val="009C6D44"/>
    <w:rsid w:val="009C7215"/>
    <w:rsid w:val="00A27BC1"/>
    <w:rsid w:val="00A32830"/>
    <w:rsid w:val="00A34481"/>
    <w:rsid w:val="00A769B8"/>
    <w:rsid w:val="00A911C1"/>
    <w:rsid w:val="00A96D81"/>
    <w:rsid w:val="00AD10FA"/>
    <w:rsid w:val="00B365EB"/>
    <w:rsid w:val="00B575E0"/>
    <w:rsid w:val="00BC6F52"/>
    <w:rsid w:val="00BF7F0F"/>
    <w:rsid w:val="00C05378"/>
    <w:rsid w:val="00C06609"/>
    <w:rsid w:val="00C17306"/>
    <w:rsid w:val="00C2247E"/>
    <w:rsid w:val="00CA55FE"/>
    <w:rsid w:val="00CB302C"/>
    <w:rsid w:val="00D046A4"/>
    <w:rsid w:val="00D14F2D"/>
    <w:rsid w:val="00D62303"/>
    <w:rsid w:val="00D64FA4"/>
    <w:rsid w:val="00D80925"/>
    <w:rsid w:val="00DC558B"/>
    <w:rsid w:val="00DE0AFD"/>
    <w:rsid w:val="00E34CB4"/>
    <w:rsid w:val="00EA6F93"/>
    <w:rsid w:val="00EB77C3"/>
    <w:rsid w:val="00EF5215"/>
    <w:rsid w:val="00F02761"/>
    <w:rsid w:val="00F61551"/>
    <w:rsid w:val="00F85D81"/>
    <w:rsid w:val="00F94C98"/>
    <w:rsid w:val="00FB0B79"/>
    <w:rsid w:val="00FB5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14:docId w14:val="666A801E"/>
  <w15:chartTrackingRefBased/>
  <w15:docId w15:val="{5EEE5F48-146A-458D-94AD-03AB3F82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right="-720"/>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tabs>
        <w:tab w:val="left" w:pos="5040"/>
      </w:tabs>
      <w:ind w:left="5040" w:right="-720" w:hanging="5040"/>
      <w:jc w:val="both"/>
    </w:pPr>
    <w:rPr>
      <w:sz w:val="20"/>
    </w:rPr>
  </w:style>
  <w:style w:type="paragraph" w:styleId="BodyText">
    <w:name w:val="Body Text"/>
    <w:basedOn w:val="Normal"/>
    <w:pPr>
      <w:ind w:right="-720"/>
      <w:jc w:val="both"/>
    </w:pPr>
    <w:rPr>
      <w:sz w:val="20"/>
    </w:rPr>
  </w:style>
  <w:style w:type="paragraph" w:styleId="ListParagraph">
    <w:name w:val="List Paragraph"/>
    <w:basedOn w:val="Normal"/>
    <w:uiPriority w:val="34"/>
    <w:qFormat/>
    <w:rsid w:val="00D14F2D"/>
    <w:pPr>
      <w:ind w:left="720"/>
      <w:contextualSpacing/>
    </w:pPr>
    <w:rPr>
      <w:rFonts w:ascii="Arial" w:hAnsi="Arial"/>
      <w:szCs w:val="20"/>
    </w:rPr>
  </w:style>
  <w:style w:type="character" w:styleId="Hyperlink">
    <w:name w:val="Hyperlink"/>
    <w:uiPriority w:val="99"/>
    <w:unhideWhenUsed/>
    <w:rsid w:val="00A96D8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os.mt.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2576</Words>
  <Characters>14977</Characters>
  <Application>Microsoft Office Word</Application>
  <DocSecurity>0</DocSecurity>
  <Lines>384</Lines>
  <Paragraphs>158</Paragraphs>
  <ScaleCrop>false</ScaleCrop>
  <HeadingPairs>
    <vt:vector size="2" baseType="variant">
      <vt:variant>
        <vt:lpstr>Title</vt:lpstr>
      </vt:variant>
      <vt:variant>
        <vt:i4>1</vt:i4>
      </vt:variant>
    </vt:vector>
  </HeadingPairs>
  <TitlesOfParts>
    <vt:vector size="1" baseType="lpstr">
      <vt:lpstr>Subject:   Contractor Service Agreements</vt:lpstr>
    </vt:vector>
  </TitlesOfParts>
  <Company>MSU-Bozeman</Company>
  <LinksUpToDate>false</LinksUpToDate>
  <CharactersWithSpaces>17395</CharactersWithSpaces>
  <SharedDoc>false</SharedDoc>
  <HLinks>
    <vt:vector size="6" baseType="variant">
      <vt:variant>
        <vt:i4>2621485</vt:i4>
      </vt:variant>
      <vt:variant>
        <vt:i4>4</vt:i4>
      </vt:variant>
      <vt:variant>
        <vt:i4>0</vt:i4>
      </vt:variant>
      <vt:variant>
        <vt:i4>5</vt:i4>
      </vt:variant>
      <vt:variant>
        <vt:lpwstr>http://sos.mt.gov/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Contractor Service Agreements</dc:title>
  <dc:subject/>
  <dc:creator>mrouthier</dc:creator>
  <cp:keywords/>
  <cp:lastModifiedBy>Toeniskoetter, Cheri</cp:lastModifiedBy>
  <cp:revision>4</cp:revision>
  <cp:lastPrinted>2003-08-11T20:48:00Z</cp:lastPrinted>
  <dcterms:created xsi:type="dcterms:W3CDTF">2018-11-06T00:09:00Z</dcterms:created>
  <dcterms:modified xsi:type="dcterms:W3CDTF">2020-09-04T21:21:00Z</dcterms:modified>
</cp:coreProperties>
</file>