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7A" w:rsidRDefault="0025297B" w:rsidP="000B5CE9">
      <w:pPr>
        <w:pStyle w:val="Heading1"/>
        <w:spacing w:before="0"/>
      </w:pPr>
      <w:r>
        <w:t xml:space="preserve">Graduate </w:t>
      </w:r>
      <w:r w:rsidR="00294F8A">
        <w:t xml:space="preserve">Annual </w:t>
      </w:r>
      <w:r w:rsidR="00B4350A">
        <w:t xml:space="preserve">Program </w:t>
      </w:r>
      <w:r w:rsidR="000B5CE9">
        <w:t>Assessment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B86B8F" w:rsidTr="00DC24D3">
        <w:tc>
          <w:tcPr>
            <w:tcW w:w="9350" w:type="dxa"/>
            <w:gridSpan w:val="2"/>
          </w:tcPr>
          <w:p w:rsidR="00B86B8F" w:rsidRDefault="00B86B8F" w:rsidP="00B86B8F">
            <w:r w:rsidRPr="00496F31">
              <w:rPr>
                <w:b/>
              </w:rPr>
              <w:t>Program</w:t>
            </w:r>
            <w:r>
              <w:rPr>
                <w:b/>
              </w:rPr>
              <w:t xml:space="preserve"> Information: (Modify table as needed)</w:t>
            </w:r>
          </w:p>
        </w:tc>
      </w:tr>
      <w:tr w:rsidR="006E2FA6" w:rsidTr="006E2FA6">
        <w:tc>
          <w:tcPr>
            <w:tcW w:w="3235" w:type="dxa"/>
          </w:tcPr>
          <w:p w:rsidR="006E2FA6" w:rsidRDefault="00B86B8F" w:rsidP="006E2FA6">
            <w:r>
              <w:t>Degree/s Assessed</w:t>
            </w:r>
          </w:p>
        </w:tc>
        <w:tc>
          <w:tcPr>
            <w:tcW w:w="6115" w:type="dxa"/>
          </w:tcPr>
          <w:p w:rsidR="006E2FA6" w:rsidRDefault="006E2FA6" w:rsidP="006E2FA6"/>
        </w:tc>
      </w:tr>
      <w:tr w:rsidR="00B86B8F" w:rsidTr="006E2FA6">
        <w:tc>
          <w:tcPr>
            <w:tcW w:w="3235" w:type="dxa"/>
          </w:tcPr>
          <w:p w:rsidR="00B86B8F" w:rsidRDefault="00B86B8F" w:rsidP="006E2FA6"/>
        </w:tc>
        <w:tc>
          <w:tcPr>
            <w:tcW w:w="6115" w:type="dxa"/>
          </w:tcPr>
          <w:p w:rsidR="00B86B8F" w:rsidRDefault="00B86B8F" w:rsidP="006E2FA6"/>
        </w:tc>
      </w:tr>
      <w:tr w:rsidR="006E2FA6" w:rsidTr="006E2FA6">
        <w:tc>
          <w:tcPr>
            <w:tcW w:w="3235" w:type="dxa"/>
          </w:tcPr>
          <w:p w:rsidR="006E2FA6" w:rsidRDefault="006E2FA6" w:rsidP="006E2FA6">
            <w:r>
              <w:t>College or Administrative Division</w:t>
            </w:r>
          </w:p>
        </w:tc>
        <w:tc>
          <w:tcPr>
            <w:tcW w:w="6115" w:type="dxa"/>
          </w:tcPr>
          <w:p w:rsidR="006E2FA6" w:rsidRDefault="006E2FA6" w:rsidP="006E2FA6"/>
        </w:tc>
      </w:tr>
      <w:tr w:rsidR="006E2FA6" w:rsidTr="006E2FA6">
        <w:tc>
          <w:tcPr>
            <w:tcW w:w="3235" w:type="dxa"/>
          </w:tcPr>
          <w:p w:rsidR="006E2FA6" w:rsidRDefault="006E2FA6" w:rsidP="006E2FA6">
            <w:r>
              <w:t>Department/School</w:t>
            </w:r>
          </w:p>
        </w:tc>
        <w:tc>
          <w:tcPr>
            <w:tcW w:w="6115" w:type="dxa"/>
          </w:tcPr>
          <w:p w:rsidR="006E2FA6" w:rsidRDefault="006E2FA6" w:rsidP="006E2FA6"/>
        </w:tc>
      </w:tr>
      <w:tr w:rsidR="006E2FA6" w:rsidTr="006E2FA6">
        <w:tc>
          <w:tcPr>
            <w:tcW w:w="3235" w:type="dxa"/>
          </w:tcPr>
          <w:p w:rsidR="006E2FA6" w:rsidRDefault="006E2FA6" w:rsidP="006E2FA6">
            <w:r>
              <w:t>Report Submitted By</w:t>
            </w:r>
          </w:p>
        </w:tc>
        <w:tc>
          <w:tcPr>
            <w:tcW w:w="6115" w:type="dxa"/>
          </w:tcPr>
          <w:p w:rsidR="006E2FA6" w:rsidRDefault="006E2FA6" w:rsidP="006E2FA6"/>
        </w:tc>
      </w:tr>
      <w:tr w:rsidR="006E2FA6" w:rsidTr="006E2FA6">
        <w:tc>
          <w:tcPr>
            <w:tcW w:w="3235" w:type="dxa"/>
          </w:tcPr>
          <w:p w:rsidR="006E2FA6" w:rsidRDefault="006E2FA6" w:rsidP="006E2FA6">
            <w:r>
              <w:t>Date Submitted</w:t>
            </w:r>
          </w:p>
        </w:tc>
        <w:tc>
          <w:tcPr>
            <w:tcW w:w="6115" w:type="dxa"/>
          </w:tcPr>
          <w:p w:rsidR="006E2FA6" w:rsidRDefault="006E2FA6" w:rsidP="006E2FA6"/>
        </w:tc>
      </w:tr>
      <w:tr w:rsidR="006E2FA6" w:rsidTr="006E2FA6">
        <w:tc>
          <w:tcPr>
            <w:tcW w:w="3235" w:type="dxa"/>
          </w:tcPr>
          <w:p w:rsidR="006E2FA6" w:rsidRDefault="006E2FA6" w:rsidP="006E2FA6">
            <w:r>
              <w:t>Assessment Period:</w:t>
            </w:r>
          </w:p>
        </w:tc>
        <w:tc>
          <w:tcPr>
            <w:tcW w:w="6115" w:type="dxa"/>
          </w:tcPr>
          <w:p w:rsidR="006E2FA6" w:rsidRDefault="006E2FA6" w:rsidP="006E2FA6"/>
        </w:tc>
      </w:tr>
    </w:tbl>
    <w:p w:rsidR="00E85195" w:rsidRDefault="006E2FA6" w:rsidP="006E2FA6">
      <w:pPr>
        <w:rPr>
          <w:rFonts w:asciiTheme="majorHAnsi" w:hAnsi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5924550" cy="628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F8A" w:rsidRPr="006E2FA6" w:rsidRDefault="00B86B8F" w:rsidP="006E2FA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Graduate a</w:t>
                            </w:r>
                            <w:r w:rsidR="00294F8A" w:rsidRPr="006E2FA6">
                              <w:rPr>
                                <w:b/>
                                <w:sz w:val="18"/>
                              </w:rPr>
                              <w:t xml:space="preserve">ssessment reports are to </w:t>
                            </w:r>
                            <w:proofErr w:type="gramStart"/>
                            <w:r w:rsidR="00294F8A" w:rsidRPr="006E2FA6">
                              <w:rPr>
                                <w:b/>
                                <w:sz w:val="18"/>
                              </w:rPr>
                              <w:t>be submitted</w:t>
                            </w:r>
                            <w:proofErr w:type="gramEnd"/>
                            <w:r w:rsidR="00294F8A" w:rsidRPr="006E2FA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biennially</w:t>
                            </w:r>
                            <w:r w:rsidR="00294F8A" w:rsidRPr="006E2FA6">
                              <w:rPr>
                                <w:b/>
                                <w:sz w:val="18"/>
                              </w:rPr>
                              <w:t xml:space="preserve">. The report deadline </w:t>
                            </w:r>
                            <w:r w:rsidR="009F741E" w:rsidRPr="006E2FA6">
                              <w:rPr>
                                <w:b/>
                                <w:sz w:val="18"/>
                              </w:rPr>
                              <w:t>is</w:t>
                            </w:r>
                            <w:r w:rsidR="00294F8A" w:rsidRPr="006E2FA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294F8A" w:rsidRPr="006E2FA6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September </w:t>
                            </w:r>
                            <w:proofErr w:type="gramStart"/>
                            <w:r w:rsidR="00294F8A" w:rsidRPr="006E2FA6">
                              <w:rPr>
                                <w:b/>
                                <w:sz w:val="18"/>
                                <w:u w:val="single"/>
                              </w:rPr>
                              <w:t>15</w:t>
                            </w:r>
                            <w:r w:rsidR="00294F8A" w:rsidRPr="006E2FA6">
                              <w:rPr>
                                <w:b/>
                                <w:sz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94F8A" w:rsidRPr="006E2FA6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E85195" w:rsidRPr="006E2FA6">
                              <w:rPr>
                                <w:b/>
                                <w:sz w:val="18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E706BA" w:rsidRPr="006E2FA6" w:rsidRDefault="00E706BA" w:rsidP="006E2FA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6E2FA6">
                              <w:rPr>
                                <w:b/>
                                <w:sz w:val="18"/>
                              </w:rPr>
                              <w:t>The use of thi</w:t>
                            </w:r>
                            <w:r w:rsidR="00B4350A" w:rsidRPr="006E2FA6">
                              <w:rPr>
                                <w:b/>
                                <w:sz w:val="18"/>
                              </w:rPr>
                              <w:t>s template</w:t>
                            </w:r>
                            <w:r w:rsidR="00E85195" w:rsidRPr="006E2FA6">
                              <w:rPr>
                                <w:b/>
                                <w:sz w:val="18"/>
                              </w:rPr>
                              <w:t xml:space="preserve"> is</w:t>
                            </w:r>
                            <w:r w:rsidR="00B4350A" w:rsidRPr="006E2FA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9247D8" w:rsidRPr="006E2FA6">
                              <w:rPr>
                                <w:b/>
                                <w:sz w:val="18"/>
                              </w:rPr>
                              <w:t>optional,</w:t>
                            </w:r>
                            <w:proofErr w:type="gramEnd"/>
                            <w:r w:rsidR="009247D8" w:rsidRPr="006E2FA6">
                              <w:rPr>
                                <w:b/>
                                <w:sz w:val="18"/>
                              </w:rPr>
                              <w:t xml:space="preserve"> however, any assessment report submitted </w:t>
                            </w:r>
                            <w:r w:rsidR="00B4350A" w:rsidRPr="006E2FA6">
                              <w:rPr>
                                <w:b/>
                                <w:sz w:val="18"/>
                              </w:rPr>
                              <w:t>must contain the required information provided in template</w:t>
                            </w:r>
                            <w:r w:rsidR="00E85195" w:rsidRPr="006E2FA6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6E2FA6" w:rsidRDefault="006E2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5.3pt;margin-top:6.9pt;width:466.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" fillcolor="white [3201]" strokeweight=".5pt">
                <v:textbox>
                  <w:txbxContent>
                    <w:p w:rsidR="00294F8A" w:rsidRPr="006E2FA6" w:rsidRDefault="00B86B8F" w:rsidP="006E2FA6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Graduate a</w:t>
                      </w:r>
                      <w:r w:rsidR="00294F8A" w:rsidRPr="006E2FA6">
                        <w:rPr>
                          <w:b/>
                          <w:sz w:val="18"/>
                        </w:rPr>
                        <w:t xml:space="preserve">ssessment reports are to </w:t>
                      </w:r>
                      <w:proofErr w:type="gramStart"/>
                      <w:r w:rsidR="00294F8A" w:rsidRPr="006E2FA6">
                        <w:rPr>
                          <w:b/>
                          <w:sz w:val="18"/>
                        </w:rPr>
                        <w:t>be submitted</w:t>
                      </w:r>
                      <w:proofErr w:type="gramEnd"/>
                      <w:r w:rsidR="00294F8A" w:rsidRPr="006E2FA6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biennially</w:t>
                      </w:r>
                      <w:r w:rsidR="00294F8A" w:rsidRPr="006E2FA6">
                        <w:rPr>
                          <w:b/>
                          <w:sz w:val="18"/>
                        </w:rPr>
                        <w:t xml:space="preserve">. The report deadline </w:t>
                      </w:r>
                      <w:r w:rsidR="009F741E" w:rsidRPr="006E2FA6">
                        <w:rPr>
                          <w:b/>
                          <w:sz w:val="18"/>
                        </w:rPr>
                        <w:t>is</w:t>
                      </w:r>
                      <w:r w:rsidR="00294F8A" w:rsidRPr="006E2FA6">
                        <w:rPr>
                          <w:b/>
                          <w:sz w:val="18"/>
                        </w:rPr>
                        <w:t xml:space="preserve"> </w:t>
                      </w:r>
                      <w:r w:rsidR="00294F8A" w:rsidRPr="006E2FA6">
                        <w:rPr>
                          <w:b/>
                          <w:sz w:val="18"/>
                          <w:u w:val="single"/>
                        </w:rPr>
                        <w:t xml:space="preserve">September </w:t>
                      </w:r>
                      <w:proofErr w:type="gramStart"/>
                      <w:r w:rsidR="00294F8A" w:rsidRPr="006E2FA6">
                        <w:rPr>
                          <w:b/>
                          <w:sz w:val="18"/>
                          <w:u w:val="single"/>
                        </w:rPr>
                        <w:t>15</w:t>
                      </w:r>
                      <w:r w:rsidR="00294F8A" w:rsidRPr="006E2FA6">
                        <w:rPr>
                          <w:b/>
                          <w:sz w:val="18"/>
                          <w:u w:val="single"/>
                          <w:vertAlign w:val="superscript"/>
                        </w:rPr>
                        <w:t>th</w:t>
                      </w:r>
                      <w:r w:rsidR="00294F8A" w:rsidRPr="006E2FA6"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="00E85195" w:rsidRPr="006E2FA6">
                        <w:rPr>
                          <w:b/>
                          <w:sz w:val="18"/>
                          <w:u w:val="single"/>
                        </w:rPr>
                        <w:t>.</w:t>
                      </w:r>
                      <w:proofErr w:type="gramEnd"/>
                    </w:p>
                    <w:p w:rsidR="00E706BA" w:rsidRPr="006E2FA6" w:rsidRDefault="00E706BA" w:rsidP="006E2FA6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6E2FA6">
                        <w:rPr>
                          <w:b/>
                          <w:sz w:val="18"/>
                        </w:rPr>
                        <w:t>The use of thi</w:t>
                      </w:r>
                      <w:r w:rsidR="00B4350A" w:rsidRPr="006E2FA6">
                        <w:rPr>
                          <w:b/>
                          <w:sz w:val="18"/>
                        </w:rPr>
                        <w:t>s template</w:t>
                      </w:r>
                      <w:r w:rsidR="00E85195" w:rsidRPr="006E2FA6">
                        <w:rPr>
                          <w:b/>
                          <w:sz w:val="18"/>
                        </w:rPr>
                        <w:t xml:space="preserve"> is</w:t>
                      </w:r>
                      <w:r w:rsidR="00B4350A" w:rsidRPr="006E2FA6">
                        <w:rPr>
                          <w:b/>
                          <w:sz w:val="18"/>
                        </w:rPr>
                        <w:t xml:space="preserve"> </w:t>
                      </w:r>
                      <w:proofErr w:type="gramStart"/>
                      <w:r w:rsidR="009247D8" w:rsidRPr="006E2FA6">
                        <w:rPr>
                          <w:b/>
                          <w:sz w:val="18"/>
                        </w:rPr>
                        <w:t>optional,</w:t>
                      </w:r>
                      <w:proofErr w:type="gramEnd"/>
                      <w:r w:rsidR="009247D8" w:rsidRPr="006E2FA6">
                        <w:rPr>
                          <w:b/>
                          <w:sz w:val="18"/>
                        </w:rPr>
                        <w:t xml:space="preserve"> however, any assessment report submitted </w:t>
                      </w:r>
                      <w:r w:rsidR="00B4350A" w:rsidRPr="006E2FA6">
                        <w:rPr>
                          <w:b/>
                          <w:sz w:val="18"/>
                        </w:rPr>
                        <w:t>must contain the required information provided in template</w:t>
                      </w:r>
                      <w:r w:rsidR="00E85195" w:rsidRPr="006E2FA6">
                        <w:rPr>
                          <w:b/>
                          <w:sz w:val="18"/>
                        </w:rPr>
                        <w:t>.</w:t>
                      </w:r>
                    </w:p>
                    <w:p w:rsidR="006E2FA6" w:rsidRDefault="006E2FA6"/>
                  </w:txbxContent>
                </v:textbox>
                <w10:wrap anchorx="margin"/>
              </v:shape>
            </w:pict>
          </mc:Fallback>
        </mc:AlternateContent>
      </w:r>
      <w:r w:rsidR="00E85195">
        <w:br/>
      </w:r>
    </w:p>
    <w:p w:rsidR="006E2FA6" w:rsidRDefault="006E2FA6" w:rsidP="00A0029A">
      <w:pPr>
        <w:pStyle w:val="Heading2"/>
        <w:rPr>
          <w:spacing w:val="-1"/>
        </w:rPr>
      </w:pPr>
    </w:p>
    <w:p w:rsidR="00A0029A" w:rsidRDefault="00B86B8F" w:rsidP="00A0029A">
      <w:pPr>
        <w:pStyle w:val="Heading2"/>
        <w:rPr>
          <w:b w:val="0"/>
          <w:bCs w:val="0"/>
        </w:rPr>
      </w:pPr>
      <w:r>
        <w:rPr>
          <w:spacing w:val="-1"/>
        </w:rPr>
        <w:t>Biennial Graduate</w:t>
      </w:r>
      <w:r w:rsidR="00A0029A">
        <w:rPr>
          <w:spacing w:val="1"/>
        </w:rPr>
        <w:t xml:space="preserve"> </w:t>
      </w:r>
      <w:r w:rsidR="00A0029A">
        <w:rPr>
          <w:spacing w:val="-1"/>
        </w:rPr>
        <w:t>Assessment</w:t>
      </w:r>
      <w:r w:rsidR="00A0029A">
        <w:t xml:space="preserve"> </w:t>
      </w:r>
      <w:r w:rsidR="00A0029A">
        <w:rPr>
          <w:spacing w:val="-1"/>
        </w:rPr>
        <w:t>Process</w:t>
      </w:r>
      <w:r>
        <w:rPr>
          <w:spacing w:val="-1"/>
        </w:rPr>
        <w:t>:</w:t>
      </w:r>
    </w:p>
    <w:p w:rsidR="006E2FA6" w:rsidRPr="00DE3C12" w:rsidRDefault="00B86B8F" w:rsidP="009247D8">
      <w:pPr>
        <w:tabs>
          <w:tab w:val="right" w:pos="1800"/>
          <w:tab w:val="left" w:pos="1980"/>
        </w:tabs>
        <w:rPr>
          <w:rFonts w:asciiTheme="majorHAnsi" w:hAnsiTheme="majorHAnsi"/>
        </w:rPr>
      </w:pPr>
      <w:r w:rsidRPr="00DE3C12">
        <w:rPr>
          <w:rFonts w:asciiTheme="majorHAnsi" w:hAnsiTheme="majorHAnsi"/>
        </w:rPr>
        <w:t xml:space="preserve">Common Program Learning Outcomes (Where both </w:t>
      </w:r>
      <w:r w:rsidR="006E2FA6" w:rsidRPr="00DE3C12">
        <w:rPr>
          <w:rFonts w:asciiTheme="majorHAnsi" w:hAnsiTheme="majorHAnsi"/>
        </w:rPr>
        <w:t xml:space="preserve">Masters and </w:t>
      </w:r>
      <w:r w:rsidRPr="00DE3C12">
        <w:rPr>
          <w:rFonts w:asciiTheme="majorHAnsi" w:hAnsiTheme="majorHAnsi"/>
        </w:rPr>
        <w:t xml:space="preserve">Doctoral </w:t>
      </w:r>
      <w:r w:rsidR="006E2FA6" w:rsidRPr="00DE3C12">
        <w:rPr>
          <w:rFonts w:asciiTheme="majorHAnsi" w:hAnsiTheme="majorHAnsi"/>
        </w:rPr>
        <w:t>outcomes are the same</w:t>
      </w:r>
      <w:r w:rsidR="00A07794" w:rsidRPr="00DE3C12">
        <w:rPr>
          <w:rFonts w:asciiTheme="majorHAnsi" w:hAnsiTheme="majorHAnsi"/>
        </w:rPr>
        <w:t>).</w:t>
      </w:r>
    </w:p>
    <w:p w:rsidR="00A07794" w:rsidRPr="00DE3C12" w:rsidRDefault="00A07794" w:rsidP="009247D8">
      <w:pPr>
        <w:tabs>
          <w:tab w:val="right" w:pos="1800"/>
          <w:tab w:val="left" w:pos="1980"/>
        </w:tabs>
        <w:rPr>
          <w:rFonts w:asciiTheme="majorHAnsi" w:hAnsiTheme="majorHAnsi"/>
        </w:rPr>
      </w:pPr>
    </w:p>
    <w:p w:rsidR="00B86B8F" w:rsidRPr="00DE3C12" w:rsidRDefault="00B86B8F" w:rsidP="009247D8">
      <w:pPr>
        <w:tabs>
          <w:tab w:val="right" w:pos="1800"/>
          <w:tab w:val="left" w:pos="1980"/>
        </w:tabs>
        <w:rPr>
          <w:rFonts w:asciiTheme="majorHAnsi" w:hAnsiTheme="majorHAnsi"/>
        </w:rPr>
      </w:pPr>
      <w:r w:rsidRPr="00DE3C12">
        <w:rPr>
          <w:rFonts w:asciiTheme="majorHAnsi" w:hAnsiTheme="majorHAnsi"/>
        </w:rPr>
        <w:t xml:space="preserve">Unique </w:t>
      </w:r>
      <w:r w:rsidR="006E2FA6" w:rsidRPr="00DE3C12">
        <w:rPr>
          <w:rFonts w:asciiTheme="majorHAnsi" w:hAnsiTheme="majorHAnsi"/>
        </w:rPr>
        <w:t>Masters Outcomes</w:t>
      </w:r>
      <w:proofErr w:type="gramStart"/>
      <w:r w:rsidR="006E2FA6" w:rsidRPr="00DE3C12">
        <w:rPr>
          <w:rFonts w:asciiTheme="majorHAnsi" w:hAnsiTheme="majorHAnsi"/>
        </w:rPr>
        <w:t>:</w:t>
      </w:r>
      <w:proofErr w:type="gramEnd"/>
      <w:r w:rsidR="006E2FA6" w:rsidRPr="00DE3C12">
        <w:rPr>
          <w:rFonts w:asciiTheme="majorHAnsi" w:hAnsiTheme="majorHAnsi"/>
        </w:rPr>
        <w:br/>
      </w:r>
      <w:r w:rsidR="00A07794" w:rsidRPr="00DE3C12">
        <w:rPr>
          <w:rFonts w:asciiTheme="majorHAnsi" w:hAnsiTheme="majorHAnsi"/>
        </w:rPr>
        <w:t>(Please specify outcome differences in thesis or non-thesis options, if appropriate.)</w:t>
      </w:r>
      <w:r w:rsidR="00A07794" w:rsidRPr="00DE3C12">
        <w:rPr>
          <w:rFonts w:asciiTheme="majorHAnsi" w:hAnsiTheme="majorHAnsi"/>
        </w:rPr>
        <w:br/>
      </w:r>
      <w:r w:rsidR="006E2FA6" w:rsidRPr="00DE3C12">
        <w:rPr>
          <w:rFonts w:asciiTheme="majorHAnsi" w:hAnsiTheme="majorHAnsi"/>
        </w:rPr>
        <w:br/>
      </w:r>
    </w:p>
    <w:p w:rsidR="006E2FA6" w:rsidRPr="00DE3C12" w:rsidRDefault="00B86B8F" w:rsidP="009247D8">
      <w:pPr>
        <w:tabs>
          <w:tab w:val="right" w:pos="1800"/>
          <w:tab w:val="left" w:pos="1980"/>
        </w:tabs>
        <w:rPr>
          <w:rFonts w:asciiTheme="majorHAnsi" w:hAnsiTheme="majorHAnsi"/>
        </w:rPr>
      </w:pPr>
      <w:r w:rsidRPr="00DE3C12">
        <w:rPr>
          <w:rFonts w:asciiTheme="majorHAnsi" w:hAnsiTheme="majorHAnsi"/>
        </w:rPr>
        <w:t>Unique Doctoral</w:t>
      </w:r>
      <w:r w:rsidR="006E2FA6" w:rsidRPr="00DE3C12">
        <w:rPr>
          <w:rFonts w:asciiTheme="majorHAnsi" w:hAnsiTheme="majorHAnsi"/>
        </w:rPr>
        <w:t xml:space="preserve"> Outcomes:</w:t>
      </w:r>
    </w:p>
    <w:p w:rsidR="00A07794" w:rsidRPr="00DE3C12" w:rsidRDefault="00A07794" w:rsidP="00CD5D81">
      <w:pPr>
        <w:tabs>
          <w:tab w:val="right" w:pos="1800"/>
          <w:tab w:val="left" w:pos="1980"/>
        </w:tabs>
        <w:rPr>
          <w:rFonts w:asciiTheme="majorHAnsi" w:hAnsiTheme="majorHAnsi"/>
        </w:rPr>
      </w:pPr>
    </w:p>
    <w:p w:rsidR="00B86B8F" w:rsidRPr="00DE3C12" w:rsidRDefault="00B86B8F" w:rsidP="00CD5D81">
      <w:pPr>
        <w:tabs>
          <w:tab w:val="right" w:pos="1800"/>
          <w:tab w:val="left" w:pos="1980"/>
        </w:tabs>
        <w:rPr>
          <w:rFonts w:asciiTheme="majorHAnsi" w:hAnsiTheme="majorHAnsi"/>
          <w:b/>
        </w:rPr>
      </w:pPr>
      <w:r w:rsidRPr="00DE3C12">
        <w:rPr>
          <w:rFonts w:asciiTheme="majorHAnsi" w:hAnsiTheme="majorHAnsi"/>
          <w:b/>
        </w:rPr>
        <w:t>(Note – If submitting only a Masters or Doctoral report, include just the appropriate outcomes)</w:t>
      </w:r>
    </w:p>
    <w:p w:rsidR="00A07794" w:rsidRDefault="00A07794" w:rsidP="00CD5D81">
      <w:pPr>
        <w:tabs>
          <w:tab w:val="right" w:pos="1800"/>
          <w:tab w:val="left" w:pos="19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0B5CE9" w:rsidRPr="009247D8">
        <w:rPr>
          <w:rFonts w:asciiTheme="majorHAnsi" w:hAnsiTheme="majorHAnsi"/>
          <w:b/>
        </w:rPr>
        <w:t>What Was Done</w:t>
      </w:r>
      <w:r w:rsidR="0044694A" w:rsidRPr="009247D8">
        <w:rPr>
          <w:rFonts w:asciiTheme="majorHAnsi" w:hAnsiTheme="majorHAnsi"/>
          <w:b/>
        </w:rPr>
        <w:t xml:space="preserve"> </w:t>
      </w:r>
      <w:r w:rsidR="00CD5D81">
        <w:rPr>
          <w:rFonts w:asciiTheme="majorHAnsi" w:hAnsiTheme="majorHAnsi"/>
          <w:b/>
        </w:rPr>
        <w:t>(Assessment Methods)</w:t>
      </w:r>
    </w:p>
    <w:p w:rsidR="00DB1877" w:rsidRDefault="00A07794" w:rsidP="00DB1877">
      <w:pPr>
        <w:tabs>
          <w:tab w:val="right" w:pos="1800"/>
          <w:tab w:val="left" w:pos="1980"/>
        </w:tabs>
        <w:spacing w:after="0" w:line="240" w:lineRule="auto"/>
      </w:pPr>
      <w:proofErr w:type="gramStart"/>
      <w:r>
        <w:rPr>
          <w:rFonts w:ascii="Calibri" w:eastAsia="Times New Roman" w:hAnsi="Calibri" w:cs="Times New Roman"/>
          <w:color w:val="000000"/>
        </w:rPr>
        <w:t xml:space="preserve">a. </w:t>
      </w:r>
      <w:r w:rsidR="00CD5D81" w:rsidRPr="00237975">
        <w:rPr>
          <w:rFonts w:ascii="Calibri" w:eastAsia="Times New Roman" w:hAnsi="Calibri" w:cs="Times New Roman"/>
          <w:color w:val="000000"/>
        </w:rPr>
        <w:t xml:space="preserve"> </w:t>
      </w:r>
      <w:r w:rsidR="00CD5D81" w:rsidRPr="00DB1877">
        <w:rPr>
          <w:rFonts w:ascii="Calibri" w:eastAsia="Times New Roman" w:hAnsi="Calibri" w:cs="Times New Roman"/>
          <w:color w:val="000000"/>
        </w:rPr>
        <w:t>List</w:t>
      </w:r>
      <w:proofErr w:type="gramEnd"/>
      <w:r w:rsidR="00CD5D81" w:rsidRPr="00DB1877">
        <w:rPr>
          <w:rFonts w:ascii="Calibri" w:eastAsia="Times New Roman" w:hAnsi="Calibri" w:cs="Times New Roman"/>
          <w:color w:val="000000"/>
        </w:rPr>
        <w:t xml:space="preserve"> the </w:t>
      </w:r>
      <w:r w:rsidR="00DB1877">
        <w:rPr>
          <w:rFonts w:ascii="Calibri" w:eastAsia="Times New Roman" w:hAnsi="Calibri" w:cs="Times New Roman"/>
          <w:color w:val="000000"/>
        </w:rPr>
        <w:t>courses</w:t>
      </w:r>
      <w:r w:rsidR="00CD5D81" w:rsidRPr="00DB1877">
        <w:rPr>
          <w:rFonts w:ascii="Calibri" w:eastAsia="Times New Roman" w:hAnsi="Calibri" w:cs="Times New Roman"/>
          <w:color w:val="000000"/>
        </w:rPr>
        <w:t xml:space="preserve"> or instruments</w:t>
      </w:r>
      <w:r w:rsidR="00CD5D81" w:rsidRPr="00237975">
        <w:rPr>
          <w:rFonts w:ascii="Calibri" w:eastAsia="Times New Roman" w:hAnsi="Calibri" w:cs="Times New Roman"/>
          <w:color w:val="000000"/>
        </w:rPr>
        <w:t xml:space="preserve"> used to assess each outcome.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2342"/>
        <w:gridCol w:w="810"/>
        <w:gridCol w:w="810"/>
        <w:gridCol w:w="810"/>
        <w:gridCol w:w="900"/>
        <w:gridCol w:w="810"/>
        <w:gridCol w:w="810"/>
        <w:gridCol w:w="895"/>
      </w:tblGrid>
      <w:tr w:rsidR="00DB1877" w:rsidTr="00F87FBB">
        <w:tc>
          <w:tcPr>
            <w:tcW w:w="3505" w:type="dxa"/>
            <w:gridSpan w:val="2"/>
          </w:tcPr>
          <w:p w:rsidR="00DB1877" w:rsidRPr="00BF0B76" w:rsidRDefault="00DB1877" w:rsidP="00F87FBB">
            <w:pPr>
              <w:rPr>
                <w:b/>
              </w:rPr>
            </w:pPr>
            <w:r w:rsidRPr="00A07794">
              <w:rPr>
                <w:b/>
              </w:rPr>
              <w:t>Performance Tabl</w:t>
            </w:r>
            <w:r>
              <w:rPr>
                <w:b/>
              </w:rPr>
              <w:t>e</w:t>
            </w:r>
            <w:r>
              <w:rPr>
                <w:b/>
              </w:rPr>
              <w:br/>
            </w:r>
            <w:r w:rsidRPr="00A07794">
              <w:rPr>
                <w:b/>
              </w:rPr>
              <w:t>(</w:t>
            </w:r>
            <w:r>
              <w:rPr>
                <w:b/>
              </w:rPr>
              <w:t>M</w:t>
            </w:r>
            <w:r w:rsidRPr="00A07794">
              <w:rPr>
                <w:b/>
              </w:rPr>
              <w:t xml:space="preserve">odify </w:t>
            </w:r>
            <w:r>
              <w:rPr>
                <w:b/>
              </w:rPr>
              <w:t xml:space="preserve">table </w:t>
            </w:r>
            <w:r w:rsidRPr="00A07794">
              <w:rPr>
                <w:b/>
              </w:rPr>
              <w:t>as needed)</w:t>
            </w:r>
          </w:p>
        </w:tc>
        <w:tc>
          <w:tcPr>
            <w:tcW w:w="5845" w:type="dxa"/>
            <w:gridSpan w:val="7"/>
          </w:tcPr>
          <w:p w:rsidR="00DB1877" w:rsidRDefault="00DB1877" w:rsidP="00F87FBB">
            <w:r>
              <w:t>Learning Outcomes</w:t>
            </w:r>
          </w:p>
        </w:tc>
      </w:tr>
      <w:tr w:rsidR="00DB1877" w:rsidTr="00F87FBB">
        <w:tc>
          <w:tcPr>
            <w:tcW w:w="3505" w:type="dxa"/>
            <w:gridSpan w:val="2"/>
          </w:tcPr>
          <w:p w:rsidR="00DB1877" w:rsidRPr="00BF0B76" w:rsidRDefault="00DB1877" w:rsidP="00F87FBB">
            <w:pPr>
              <w:rPr>
                <w:b/>
              </w:rPr>
            </w:pPr>
            <w:r w:rsidRPr="00BF0B76">
              <w:rPr>
                <w:b/>
              </w:rPr>
              <w:t>Masters Students</w:t>
            </w:r>
          </w:p>
        </w:tc>
        <w:tc>
          <w:tcPr>
            <w:tcW w:w="810" w:type="dxa"/>
          </w:tcPr>
          <w:p w:rsidR="00DB1877" w:rsidRDefault="00DB1877" w:rsidP="00F87FBB">
            <w:r>
              <w:t>1</w:t>
            </w:r>
          </w:p>
        </w:tc>
        <w:tc>
          <w:tcPr>
            <w:tcW w:w="810" w:type="dxa"/>
          </w:tcPr>
          <w:p w:rsidR="00DB1877" w:rsidRDefault="00DB1877" w:rsidP="00F87FBB">
            <w:r>
              <w:t>2</w:t>
            </w:r>
          </w:p>
        </w:tc>
        <w:tc>
          <w:tcPr>
            <w:tcW w:w="810" w:type="dxa"/>
          </w:tcPr>
          <w:p w:rsidR="00DB1877" w:rsidRDefault="00DB1877" w:rsidP="00F87FBB">
            <w:r>
              <w:t>3</w:t>
            </w:r>
          </w:p>
        </w:tc>
        <w:tc>
          <w:tcPr>
            <w:tcW w:w="900" w:type="dxa"/>
          </w:tcPr>
          <w:p w:rsidR="00DB1877" w:rsidRDefault="00DB1877" w:rsidP="00F87FBB">
            <w:r>
              <w:t>4</w:t>
            </w:r>
          </w:p>
        </w:tc>
        <w:tc>
          <w:tcPr>
            <w:tcW w:w="810" w:type="dxa"/>
          </w:tcPr>
          <w:p w:rsidR="00DB1877" w:rsidRDefault="00DB1877" w:rsidP="00F87FBB">
            <w:r>
              <w:t>5</w:t>
            </w:r>
          </w:p>
        </w:tc>
        <w:tc>
          <w:tcPr>
            <w:tcW w:w="810" w:type="dxa"/>
          </w:tcPr>
          <w:p w:rsidR="00DB1877" w:rsidRDefault="00DB1877" w:rsidP="00F87FBB">
            <w:r>
              <w:t>6</w:t>
            </w:r>
          </w:p>
        </w:tc>
        <w:tc>
          <w:tcPr>
            <w:tcW w:w="895" w:type="dxa"/>
          </w:tcPr>
          <w:p w:rsidR="00DB1877" w:rsidRDefault="00DB1877" w:rsidP="00F87FBB">
            <w:r>
              <w:t>7</w:t>
            </w:r>
          </w:p>
        </w:tc>
      </w:tr>
      <w:tr w:rsidR="00DB1877" w:rsidTr="00F87FBB">
        <w:tc>
          <w:tcPr>
            <w:tcW w:w="3505" w:type="dxa"/>
            <w:gridSpan w:val="2"/>
          </w:tcPr>
          <w:p w:rsidR="00DB1877" w:rsidRDefault="00DB1877" w:rsidP="00F87FBB">
            <w:r w:rsidRPr="00BF0B76">
              <w:rPr>
                <w:b/>
              </w:rPr>
              <w:t>Data Source</w:t>
            </w:r>
          </w:p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90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95" w:type="dxa"/>
          </w:tcPr>
          <w:p w:rsidR="00DB1877" w:rsidRDefault="00DB1877" w:rsidP="00F87FBB"/>
        </w:tc>
      </w:tr>
      <w:tr w:rsidR="00DB1877" w:rsidTr="00F87FBB">
        <w:tc>
          <w:tcPr>
            <w:tcW w:w="1163" w:type="dxa"/>
          </w:tcPr>
          <w:p w:rsidR="00DB1877" w:rsidRDefault="00DB1877" w:rsidP="00F87FBB">
            <w:r>
              <w:t>Course #</w:t>
            </w:r>
          </w:p>
        </w:tc>
        <w:tc>
          <w:tcPr>
            <w:tcW w:w="2342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90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95" w:type="dxa"/>
          </w:tcPr>
          <w:p w:rsidR="00DB1877" w:rsidRDefault="00DB1877" w:rsidP="00F87FBB"/>
        </w:tc>
      </w:tr>
      <w:tr w:rsidR="00DB1877" w:rsidTr="00F87FBB">
        <w:tc>
          <w:tcPr>
            <w:tcW w:w="1163" w:type="dxa"/>
          </w:tcPr>
          <w:p w:rsidR="00DB1877" w:rsidRDefault="00DB1877" w:rsidP="00F87FBB"/>
        </w:tc>
        <w:tc>
          <w:tcPr>
            <w:tcW w:w="2342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90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95" w:type="dxa"/>
          </w:tcPr>
          <w:p w:rsidR="00DB1877" w:rsidRDefault="00DB1877" w:rsidP="00F87FBB"/>
        </w:tc>
      </w:tr>
      <w:tr w:rsidR="00DB1877" w:rsidTr="00F87FBB">
        <w:tc>
          <w:tcPr>
            <w:tcW w:w="1163" w:type="dxa"/>
          </w:tcPr>
          <w:p w:rsidR="00DB1877" w:rsidRDefault="00DB1877" w:rsidP="00F87FBB"/>
        </w:tc>
        <w:tc>
          <w:tcPr>
            <w:tcW w:w="2342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90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95" w:type="dxa"/>
          </w:tcPr>
          <w:p w:rsidR="00DB1877" w:rsidRDefault="00DB1877" w:rsidP="00F87FBB"/>
        </w:tc>
      </w:tr>
      <w:tr w:rsidR="00DB1877" w:rsidTr="00F87FBB">
        <w:tc>
          <w:tcPr>
            <w:tcW w:w="1163" w:type="dxa"/>
          </w:tcPr>
          <w:p w:rsidR="00DB1877" w:rsidRDefault="00DB1877" w:rsidP="00F87FBB">
            <w:r>
              <w:t>Other?</w:t>
            </w:r>
          </w:p>
        </w:tc>
        <w:tc>
          <w:tcPr>
            <w:tcW w:w="2342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90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95" w:type="dxa"/>
          </w:tcPr>
          <w:p w:rsidR="00DB1877" w:rsidRDefault="00DB1877" w:rsidP="00F87FBB"/>
        </w:tc>
      </w:tr>
      <w:tr w:rsidR="00DB1877" w:rsidTr="00F87FBB">
        <w:tc>
          <w:tcPr>
            <w:tcW w:w="1163" w:type="dxa"/>
          </w:tcPr>
          <w:p w:rsidR="00DB1877" w:rsidRDefault="00DB1877" w:rsidP="00F87FBB"/>
        </w:tc>
        <w:tc>
          <w:tcPr>
            <w:tcW w:w="2342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90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95" w:type="dxa"/>
          </w:tcPr>
          <w:p w:rsidR="00DB1877" w:rsidRDefault="00DB1877" w:rsidP="00F87FBB"/>
        </w:tc>
      </w:tr>
      <w:tr w:rsidR="00DB1877" w:rsidTr="00F87FBB">
        <w:tc>
          <w:tcPr>
            <w:tcW w:w="3505" w:type="dxa"/>
            <w:gridSpan w:val="2"/>
          </w:tcPr>
          <w:p w:rsidR="00DB1877" w:rsidRPr="00BF0B76" w:rsidRDefault="00DB1877" w:rsidP="00F87FBB">
            <w:pPr>
              <w:rPr>
                <w:b/>
              </w:rPr>
            </w:pPr>
            <w:r>
              <w:rPr>
                <w:b/>
              </w:rPr>
              <w:t>Doctoral</w:t>
            </w:r>
            <w:r w:rsidRPr="00BF0B76">
              <w:rPr>
                <w:b/>
              </w:rPr>
              <w:t xml:space="preserve"> Students</w:t>
            </w:r>
          </w:p>
        </w:tc>
        <w:tc>
          <w:tcPr>
            <w:tcW w:w="810" w:type="dxa"/>
          </w:tcPr>
          <w:p w:rsidR="00DB1877" w:rsidRDefault="00DB1877" w:rsidP="00F87FBB">
            <w:r>
              <w:t>1</w:t>
            </w:r>
          </w:p>
        </w:tc>
        <w:tc>
          <w:tcPr>
            <w:tcW w:w="810" w:type="dxa"/>
          </w:tcPr>
          <w:p w:rsidR="00DB1877" w:rsidRDefault="00DB1877" w:rsidP="00F87FBB">
            <w:r>
              <w:t>2</w:t>
            </w:r>
          </w:p>
        </w:tc>
        <w:tc>
          <w:tcPr>
            <w:tcW w:w="810" w:type="dxa"/>
          </w:tcPr>
          <w:p w:rsidR="00DB1877" w:rsidRDefault="00DB1877" w:rsidP="00F87FBB">
            <w:r>
              <w:t>3</w:t>
            </w:r>
          </w:p>
        </w:tc>
        <w:tc>
          <w:tcPr>
            <w:tcW w:w="900" w:type="dxa"/>
          </w:tcPr>
          <w:p w:rsidR="00DB1877" w:rsidRDefault="00DB1877" w:rsidP="00F87FBB">
            <w:r>
              <w:t>4</w:t>
            </w:r>
          </w:p>
        </w:tc>
        <w:tc>
          <w:tcPr>
            <w:tcW w:w="810" w:type="dxa"/>
          </w:tcPr>
          <w:p w:rsidR="00DB1877" w:rsidRDefault="00DB1877" w:rsidP="00F87FBB">
            <w:r>
              <w:t>5</w:t>
            </w:r>
          </w:p>
        </w:tc>
        <w:tc>
          <w:tcPr>
            <w:tcW w:w="810" w:type="dxa"/>
          </w:tcPr>
          <w:p w:rsidR="00DB1877" w:rsidRDefault="00DB1877" w:rsidP="00F87FBB">
            <w:r>
              <w:t>6</w:t>
            </w:r>
          </w:p>
        </w:tc>
        <w:tc>
          <w:tcPr>
            <w:tcW w:w="895" w:type="dxa"/>
          </w:tcPr>
          <w:p w:rsidR="00DB1877" w:rsidRDefault="00DB1877" w:rsidP="00F87FBB">
            <w:r>
              <w:t>7</w:t>
            </w:r>
          </w:p>
        </w:tc>
      </w:tr>
      <w:tr w:rsidR="00DB1877" w:rsidTr="00F87FBB">
        <w:tc>
          <w:tcPr>
            <w:tcW w:w="3505" w:type="dxa"/>
            <w:gridSpan w:val="2"/>
          </w:tcPr>
          <w:p w:rsidR="00DB1877" w:rsidRDefault="00DB1877" w:rsidP="00F87FBB">
            <w:r w:rsidRPr="00BF0B76">
              <w:rPr>
                <w:b/>
              </w:rPr>
              <w:t>Data Source</w:t>
            </w:r>
          </w:p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90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95" w:type="dxa"/>
          </w:tcPr>
          <w:p w:rsidR="00DB1877" w:rsidRDefault="00DB1877" w:rsidP="00F87FBB"/>
        </w:tc>
      </w:tr>
      <w:tr w:rsidR="00DB1877" w:rsidTr="00F87FBB">
        <w:tc>
          <w:tcPr>
            <w:tcW w:w="1163" w:type="dxa"/>
          </w:tcPr>
          <w:p w:rsidR="00DB1877" w:rsidRDefault="00DB1877" w:rsidP="00F87FBB">
            <w:r>
              <w:t>Course #</w:t>
            </w:r>
          </w:p>
        </w:tc>
        <w:tc>
          <w:tcPr>
            <w:tcW w:w="2342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90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95" w:type="dxa"/>
          </w:tcPr>
          <w:p w:rsidR="00DB1877" w:rsidRDefault="00DB1877" w:rsidP="00F87FBB"/>
        </w:tc>
      </w:tr>
      <w:tr w:rsidR="00DB1877" w:rsidTr="00F87FBB">
        <w:tc>
          <w:tcPr>
            <w:tcW w:w="1163" w:type="dxa"/>
          </w:tcPr>
          <w:p w:rsidR="00DB1877" w:rsidRDefault="00DB1877" w:rsidP="00F87FBB"/>
        </w:tc>
        <w:tc>
          <w:tcPr>
            <w:tcW w:w="2342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90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95" w:type="dxa"/>
          </w:tcPr>
          <w:p w:rsidR="00DB1877" w:rsidRDefault="00DB1877" w:rsidP="00F87FBB"/>
        </w:tc>
      </w:tr>
      <w:tr w:rsidR="00DB1877" w:rsidTr="00F87FBB">
        <w:tc>
          <w:tcPr>
            <w:tcW w:w="1163" w:type="dxa"/>
          </w:tcPr>
          <w:p w:rsidR="00DB1877" w:rsidRDefault="00DB1877" w:rsidP="00F87FBB"/>
        </w:tc>
        <w:tc>
          <w:tcPr>
            <w:tcW w:w="2342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90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95" w:type="dxa"/>
          </w:tcPr>
          <w:p w:rsidR="00DB1877" w:rsidRDefault="00DB1877" w:rsidP="00F87FBB"/>
        </w:tc>
      </w:tr>
      <w:tr w:rsidR="00DB1877" w:rsidTr="00F87FBB">
        <w:tc>
          <w:tcPr>
            <w:tcW w:w="1163" w:type="dxa"/>
          </w:tcPr>
          <w:p w:rsidR="00DB1877" w:rsidRDefault="00DB1877" w:rsidP="00F87FBB">
            <w:r>
              <w:t>Other?</w:t>
            </w:r>
          </w:p>
        </w:tc>
        <w:tc>
          <w:tcPr>
            <w:tcW w:w="2342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90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10" w:type="dxa"/>
          </w:tcPr>
          <w:p w:rsidR="00DB1877" w:rsidRDefault="00DB1877" w:rsidP="00F87FBB"/>
        </w:tc>
        <w:tc>
          <w:tcPr>
            <w:tcW w:w="895" w:type="dxa"/>
          </w:tcPr>
          <w:p w:rsidR="00DB1877" w:rsidRDefault="00DB1877" w:rsidP="00F87FBB"/>
        </w:tc>
      </w:tr>
    </w:tbl>
    <w:p w:rsidR="00DB1877" w:rsidRDefault="00DB1877" w:rsidP="00CD5D81">
      <w:pPr>
        <w:tabs>
          <w:tab w:val="right" w:pos="1800"/>
          <w:tab w:val="left" w:pos="1980"/>
        </w:tabs>
        <w:rPr>
          <w:rFonts w:ascii="Calibri" w:eastAsia="Times New Roman" w:hAnsi="Calibri" w:cs="Times New Roman"/>
          <w:color w:val="000000"/>
        </w:rPr>
      </w:pPr>
    </w:p>
    <w:p w:rsidR="00CD5D81" w:rsidRDefault="00A07794" w:rsidP="00CD5D81">
      <w:pPr>
        <w:tabs>
          <w:tab w:val="right" w:pos="1800"/>
          <w:tab w:val="left" w:pos="1980"/>
        </w:tabs>
      </w:pPr>
      <w:r>
        <w:rPr>
          <w:rFonts w:ascii="Calibri" w:eastAsia="Times New Roman" w:hAnsi="Calibri" w:cs="Times New Roman"/>
          <w:color w:val="000000"/>
        </w:rPr>
        <w:t>b.</w:t>
      </w:r>
      <w:r w:rsidR="00CD5D81">
        <w:rPr>
          <w:rFonts w:ascii="Calibri" w:eastAsia="Times New Roman" w:hAnsi="Calibri" w:cs="Times New Roman"/>
          <w:color w:val="000000"/>
        </w:rPr>
        <w:t xml:space="preserve"> </w:t>
      </w:r>
      <w:r w:rsidR="00BC285F">
        <w:rPr>
          <w:rFonts w:ascii="Calibri" w:eastAsia="Times New Roman" w:hAnsi="Calibri" w:cs="Times New Roman"/>
          <w:color w:val="000000"/>
        </w:rPr>
        <w:t xml:space="preserve">What benchmark </w:t>
      </w:r>
      <w:proofErr w:type="gramStart"/>
      <w:r w:rsidR="00BC285F">
        <w:rPr>
          <w:rFonts w:ascii="Calibri" w:eastAsia="Times New Roman" w:hAnsi="Calibri" w:cs="Times New Roman"/>
          <w:color w:val="000000"/>
        </w:rPr>
        <w:t>is used</w:t>
      </w:r>
      <w:proofErr w:type="gramEnd"/>
      <w:r w:rsidR="00BC285F">
        <w:rPr>
          <w:rFonts w:ascii="Calibri" w:eastAsia="Times New Roman" w:hAnsi="Calibri" w:cs="Times New Roman"/>
          <w:color w:val="000000"/>
        </w:rPr>
        <w:t xml:space="preserve"> to</w:t>
      </w:r>
      <w:r w:rsidR="00CD5D81" w:rsidRPr="00237975">
        <w:rPr>
          <w:rFonts w:ascii="Calibri" w:eastAsia="Times New Roman" w:hAnsi="Calibri" w:cs="Times New Roman"/>
          <w:color w:val="000000"/>
        </w:rPr>
        <w:t xml:space="preserve"> demonstrate </w:t>
      </w:r>
      <w:r w:rsidR="00BC285F">
        <w:t>whether the outcome has been satisfactorily met?  Describe any changes to the benchmark since last reporting cycle.</w:t>
      </w:r>
    </w:p>
    <w:p w:rsidR="000B5CE9" w:rsidRPr="009247D8" w:rsidRDefault="00A07794" w:rsidP="00CD5D81">
      <w:pPr>
        <w:tabs>
          <w:tab w:val="right" w:pos="1800"/>
          <w:tab w:val="left" w:pos="1980"/>
        </w:tabs>
        <w:rPr>
          <w:rFonts w:asciiTheme="majorHAnsi" w:hAnsiTheme="majorHAnsi"/>
          <w:b/>
        </w:rPr>
      </w:pPr>
      <w:r>
        <w:rPr>
          <w:rFonts w:ascii="Calibri" w:eastAsia="Times New Roman" w:hAnsi="Calibri" w:cs="Times New Roman"/>
          <w:color w:val="000000"/>
        </w:rPr>
        <w:t>c</w:t>
      </w:r>
      <w:r w:rsidR="00CD5D81">
        <w:rPr>
          <w:rFonts w:ascii="Calibri" w:eastAsia="Times New Roman" w:hAnsi="Calibri" w:cs="Times New Roman"/>
          <w:color w:val="000000"/>
        </w:rPr>
        <w:t xml:space="preserve">. </w:t>
      </w:r>
      <w:r w:rsidR="00DB1877">
        <w:rPr>
          <w:rFonts w:ascii="Calibri" w:eastAsia="Times New Roman" w:hAnsi="Calibri" w:cs="Times New Roman"/>
          <w:color w:val="000000"/>
        </w:rPr>
        <w:t>What was the process for evaluation (how was data collected and by whom)</w:t>
      </w:r>
      <w:r w:rsidR="00CD5D81" w:rsidRPr="00237975">
        <w:rPr>
          <w:rFonts w:ascii="Calibri" w:eastAsia="Times New Roman" w:hAnsi="Calibri" w:cs="Times New Roman"/>
          <w:color w:val="000000"/>
        </w:rPr>
        <w:t>?</w:t>
      </w:r>
    </w:p>
    <w:p w:rsidR="00CD5D81" w:rsidRDefault="00A07794" w:rsidP="00CD5D81">
      <w:pPr>
        <w:spacing w:after="60"/>
      </w:pPr>
      <w:r>
        <w:t>d</w:t>
      </w:r>
      <w:r w:rsidR="00CD5D81">
        <w:t xml:space="preserve">. </w:t>
      </w:r>
      <w:r w:rsidR="00CD5D81" w:rsidRPr="00237975">
        <w:rPr>
          <w:rFonts w:ascii="Calibri" w:eastAsia="Times New Roman" w:hAnsi="Calibri" w:cs="Times New Roman"/>
          <w:color w:val="000000"/>
        </w:rPr>
        <w:t>Has this assessment method changed since the last reporting cycle? Yes or No. Explain any changes.</w:t>
      </w:r>
    </w:p>
    <w:p w:rsidR="00A07794" w:rsidRDefault="00CD5D81" w:rsidP="00CD5D81">
      <w:pPr>
        <w:spacing w:after="0" w:line="240" w:lineRule="auto"/>
        <w:rPr>
          <w:b/>
        </w:rPr>
      </w:pPr>
      <w:r>
        <w:br/>
      </w:r>
    </w:p>
    <w:p w:rsidR="004A373B" w:rsidRDefault="000B5CE9" w:rsidP="00170559">
      <w:pPr>
        <w:pStyle w:val="Heading2"/>
        <w:rPr>
          <w:rFonts w:asciiTheme="minorHAnsi" w:hAnsiTheme="minorHAnsi"/>
          <w:b w:val="0"/>
          <w:sz w:val="22"/>
          <w:szCs w:val="22"/>
        </w:rPr>
      </w:pPr>
      <w:r>
        <w:t>2. What Data Were Collected</w:t>
      </w:r>
      <w:r w:rsidR="00170559">
        <w:br/>
      </w:r>
      <w:r w:rsidR="008E7F9D">
        <w:rPr>
          <w:rFonts w:asciiTheme="minorHAnsi" w:hAnsiTheme="minorHAnsi"/>
          <w:b w:val="0"/>
          <w:sz w:val="22"/>
          <w:szCs w:val="22"/>
        </w:rPr>
        <w:t>a.</w:t>
      </w:r>
      <w:r w:rsidR="00C627EB">
        <w:rPr>
          <w:rFonts w:asciiTheme="minorHAnsi" w:hAnsiTheme="minorHAnsi"/>
          <w:b w:val="0"/>
          <w:sz w:val="22"/>
          <w:szCs w:val="22"/>
        </w:rPr>
        <w:t xml:space="preserve"> </w:t>
      </w:r>
      <w:r w:rsidR="00170559" w:rsidRPr="00170559">
        <w:rPr>
          <w:rFonts w:asciiTheme="minorHAnsi" w:hAnsiTheme="minorHAnsi"/>
          <w:b w:val="0"/>
          <w:sz w:val="22"/>
          <w:szCs w:val="22"/>
        </w:rPr>
        <w:t>What</w:t>
      </w:r>
      <w:r w:rsidR="00170559">
        <w:rPr>
          <w:rFonts w:asciiTheme="minorHAnsi" w:hAnsiTheme="minorHAnsi"/>
          <w:b w:val="0"/>
          <w:sz w:val="22"/>
          <w:szCs w:val="22"/>
        </w:rPr>
        <w:t xml:space="preserve"> was collected to assess learning outcomes listed above</w:t>
      </w:r>
      <w:r w:rsidR="00BC285F">
        <w:rPr>
          <w:rFonts w:asciiTheme="minorHAnsi" w:hAnsiTheme="minorHAnsi"/>
          <w:b w:val="0"/>
          <w:sz w:val="22"/>
          <w:szCs w:val="22"/>
        </w:rPr>
        <w:t>?</w:t>
      </w:r>
      <w:r w:rsidR="00170559">
        <w:rPr>
          <w:rFonts w:asciiTheme="minorHAnsi" w:hAnsiTheme="minorHAnsi"/>
          <w:b w:val="0"/>
          <w:sz w:val="22"/>
          <w:szCs w:val="22"/>
        </w:rPr>
        <w:br/>
      </w:r>
    </w:p>
    <w:p w:rsidR="00DE3C12" w:rsidRDefault="00DE3C12" w:rsidP="00013D01">
      <w:pPr>
        <w:rPr>
          <w:rFonts w:asciiTheme="majorHAnsi" w:hAnsiTheme="majorHAnsi"/>
          <w:b/>
          <w:sz w:val="26"/>
          <w:szCs w:val="26"/>
        </w:rPr>
      </w:pPr>
    </w:p>
    <w:p w:rsidR="000B5CE9" w:rsidRPr="00013D01" w:rsidRDefault="004A373B" w:rsidP="00013D01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3</w:t>
      </w:r>
      <w:r w:rsidR="00C43875" w:rsidRPr="00013D01">
        <w:rPr>
          <w:rFonts w:asciiTheme="majorHAnsi" w:hAnsiTheme="majorHAnsi"/>
          <w:b/>
          <w:sz w:val="26"/>
          <w:szCs w:val="26"/>
        </w:rPr>
        <w:t xml:space="preserve">. </w:t>
      </w:r>
      <w:r w:rsidR="000B5CE9" w:rsidRPr="00013D01">
        <w:rPr>
          <w:rFonts w:asciiTheme="majorHAnsi" w:hAnsiTheme="majorHAnsi"/>
          <w:b/>
          <w:sz w:val="26"/>
          <w:szCs w:val="26"/>
        </w:rPr>
        <w:t>What Was Learned</w:t>
      </w:r>
      <w:r w:rsidR="00A90D3F">
        <w:rPr>
          <w:rFonts w:asciiTheme="majorHAnsi" w:hAnsiTheme="majorHAnsi"/>
          <w:b/>
          <w:sz w:val="26"/>
          <w:szCs w:val="26"/>
        </w:rPr>
        <w:t>: Results</w:t>
      </w:r>
    </w:p>
    <w:p w:rsidR="00013D01" w:rsidRDefault="008E7F9D" w:rsidP="00013D01">
      <w:pPr>
        <w:spacing w:after="60"/>
      </w:pPr>
      <w:r>
        <w:t>a.</w:t>
      </w:r>
      <w:r w:rsidR="00C627EB">
        <w:t xml:space="preserve"> </w:t>
      </w:r>
      <w:r w:rsidR="00696E58">
        <w:t xml:space="preserve">What </w:t>
      </w:r>
      <w:proofErr w:type="gramStart"/>
      <w:r w:rsidR="00696E58">
        <w:t>was revealed</w:t>
      </w:r>
      <w:proofErr w:type="gramEnd"/>
      <w:r w:rsidR="00696E58">
        <w:t xml:space="preserve"> from analyzing </w:t>
      </w:r>
      <w:r w:rsidR="00696E58">
        <w:t>learning outcome</w:t>
      </w:r>
      <w:r w:rsidR="00696E58">
        <w:t xml:space="preserve"> data regarding</w:t>
      </w:r>
      <w:r w:rsidR="004A373B">
        <w:t xml:space="preserve"> student learning</w:t>
      </w:r>
      <w:r w:rsidR="00696E58">
        <w:t>?</w:t>
      </w:r>
      <w:r w:rsidR="004A373B">
        <w:t xml:space="preserve">  Describe any result, pattern, or trends that you identify as meaningful</w:t>
      </w:r>
      <w:r w:rsidR="00696E58">
        <w:t xml:space="preserve">. </w:t>
      </w:r>
    </w:p>
    <w:p w:rsidR="00696E58" w:rsidRPr="00013D01" w:rsidRDefault="00696E58" w:rsidP="00013D01">
      <w:pPr>
        <w:spacing w:after="60"/>
      </w:pPr>
    </w:p>
    <w:p w:rsidR="00376671" w:rsidRDefault="008E7F9D" w:rsidP="00376671">
      <w:r>
        <w:t>b.</w:t>
      </w:r>
      <w:r w:rsidR="00C627EB">
        <w:t xml:space="preserve"> </w:t>
      </w:r>
      <w:r w:rsidR="00376671" w:rsidRPr="00BE27B5">
        <w:t xml:space="preserve">Describe how </w:t>
      </w:r>
      <w:r w:rsidR="00696E58">
        <w:t xml:space="preserve">the above </w:t>
      </w:r>
      <w:r w:rsidR="00376671" w:rsidRPr="00BE27B5">
        <w:t xml:space="preserve">results </w:t>
      </w:r>
      <w:proofErr w:type="gramStart"/>
      <w:r w:rsidR="00376671" w:rsidRPr="00BE27B5">
        <w:t>were</w:t>
      </w:r>
      <w:r w:rsidR="00013D01">
        <w:t xml:space="preserve"> communicated to the department</w:t>
      </w:r>
      <w:r w:rsidR="00376671" w:rsidRPr="00BE27B5">
        <w:t xml:space="preserve"> and used to develop plans for improvement</w:t>
      </w:r>
      <w:proofErr w:type="gramEnd"/>
      <w:r w:rsidR="00376671" w:rsidRPr="00BE27B5">
        <w:t xml:space="preserve">.  </w:t>
      </w:r>
    </w:p>
    <w:p w:rsidR="00696E58" w:rsidRDefault="00696E58" w:rsidP="001943DB">
      <w:pPr>
        <w:pStyle w:val="Heading2"/>
      </w:pPr>
    </w:p>
    <w:p w:rsidR="001943DB" w:rsidRDefault="00DE3C12" w:rsidP="001943DB">
      <w:pPr>
        <w:pStyle w:val="Heading2"/>
      </w:pPr>
      <w:r>
        <w:t>4</w:t>
      </w:r>
      <w:r w:rsidR="001943DB">
        <w:t>. How We Responded</w:t>
      </w:r>
    </w:p>
    <w:p w:rsidR="004A373B" w:rsidRDefault="008E7F9D" w:rsidP="000B5CE9">
      <w:pPr>
        <w:rPr>
          <w:rFonts w:ascii="Calibri" w:eastAsia="Times New Roman" w:hAnsi="Calibri" w:cs="Times New Roman"/>
          <w:color w:val="000000"/>
        </w:rPr>
      </w:pPr>
      <w:r>
        <w:rPr>
          <w:rFonts w:ascii="Calibri" w:hAnsi="Calibri"/>
        </w:rPr>
        <w:t>a.</w:t>
      </w:r>
      <w:r w:rsidR="00C627EB">
        <w:rPr>
          <w:rFonts w:ascii="Calibri" w:hAnsi="Calibri"/>
        </w:rPr>
        <w:t xml:space="preserve"> </w:t>
      </w:r>
      <w:r w:rsidR="0012278D" w:rsidRPr="0012278D">
        <w:rPr>
          <w:rFonts w:ascii="Calibri" w:hAnsi="Calibri"/>
        </w:rPr>
        <w:t>Based on assessment</w:t>
      </w:r>
      <w:r w:rsidR="0012278D">
        <w:rPr>
          <w:rFonts w:ascii="Calibri" w:hAnsi="Calibri"/>
        </w:rPr>
        <w:t>,</w:t>
      </w:r>
      <w:r w:rsidR="0012278D" w:rsidRPr="0012278D">
        <w:rPr>
          <w:rFonts w:ascii="Calibri" w:hAnsi="Calibri"/>
        </w:rPr>
        <w:t xml:space="preserve"> </w:t>
      </w:r>
      <w:r w:rsidR="004A373B">
        <w:rPr>
          <w:rFonts w:ascii="Calibri" w:eastAsia="Times New Roman" w:hAnsi="Calibri" w:cs="Times New Roman"/>
          <w:color w:val="000000"/>
        </w:rPr>
        <w:t>d</w:t>
      </w:r>
      <w:r w:rsidR="004A373B" w:rsidRPr="00237975">
        <w:rPr>
          <w:rFonts w:ascii="Calibri" w:eastAsia="Times New Roman" w:hAnsi="Calibri" w:cs="Times New Roman"/>
          <w:color w:val="000000"/>
        </w:rPr>
        <w:t>escribe any changes (content, pedagogical, structural, etc.) that are an outgrowth of the current year's assessment of this outcome. Include timelines.</w:t>
      </w:r>
    </w:p>
    <w:p w:rsidR="0012278D" w:rsidRPr="0012278D" w:rsidRDefault="008E7F9D" w:rsidP="000B5CE9">
      <w:r>
        <w:t>b.</w:t>
      </w:r>
      <w:r w:rsidR="00C627EB">
        <w:t xml:space="preserve"> </w:t>
      </w:r>
      <w:r w:rsidR="00A4046A">
        <w:t xml:space="preserve">When </w:t>
      </w:r>
      <w:proofErr w:type="gramStart"/>
      <w:r w:rsidR="00A4046A">
        <w:t>will the changes be next assessed</w:t>
      </w:r>
      <w:proofErr w:type="gramEnd"/>
      <w:r w:rsidR="00A4046A">
        <w:t>?</w:t>
      </w:r>
      <w:r w:rsidR="0012278D" w:rsidRPr="0012278D">
        <w:br/>
      </w:r>
      <w:bookmarkStart w:id="0" w:name="_GoBack"/>
      <w:bookmarkEnd w:id="0"/>
    </w:p>
    <w:p w:rsidR="00BC285F" w:rsidRDefault="00DE3C12" w:rsidP="00BC285F">
      <w:pPr>
        <w:rPr>
          <w:rFonts w:eastAsia="Times New Roman" w:cs="Times New Roman"/>
          <w:color w:val="000000"/>
        </w:rPr>
      </w:pPr>
      <w:r>
        <w:rPr>
          <w:rFonts w:asciiTheme="majorHAnsi" w:hAnsiTheme="majorHAnsi"/>
          <w:b/>
          <w:sz w:val="26"/>
          <w:szCs w:val="26"/>
        </w:rPr>
        <w:t>5</w:t>
      </w:r>
      <w:r w:rsidR="00FB51B8" w:rsidRPr="00DE3C12">
        <w:rPr>
          <w:rFonts w:asciiTheme="majorHAnsi" w:hAnsiTheme="majorHAnsi"/>
          <w:b/>
          <w:sz w:val="26"/>
          <w:szCs w:val="26"/>
        </w:rPr>
        <w:t xml:space="preserve">. </w:t>
      </w:r>
      <w:r w:rsidR="00A4046A" w:rsidRPr="00DE3C12">
        <w:rPr>
          <w:rFonts w:asciiTheme="majorHAnsi" w:hAnsiTheme="majorHAnsi"/>
          <w:b/>
          <w:sz w:val="26"/>
          <w:szCs w:val="26"/>
        </w:rPr>
        <w:t>Closing the Loop</w:t>
      </w:r>
      <w:r w:rsidR="004A373B">
        <w:br/>
      </w:r>
      <w:r w:rsidR="008E7F9D">
        <w:rPr>
          <w:b/>
        </w:rPr>
        <w:t>a.</w:t>
      </w:r>
      <w:r w:rsidR="00B24C22">
        <w:t xml:space="preserve"> If there have been changes in program/curriculum to reflect concerns from previous assessments, </w:t>
      </w:r>
      <w:r w:rsidR="004A373B" w:rsidRPr="004A373B">
        <w:rPr>
          <w:rFonts w:eastAsia="Times New Roman" w:cs="Times New Roman"/>
          <w:color w:val="000000"/>
        </w:rPr>
        <w:t xml:space="preserve">what impact have the changes had (if any) on </w:t>
      </w:r>
      <w:r w:rsidR="004A373B">
        <w:rPr>
          <w:rFonts w:eastAsia="Times New Roman" w:cs="Times New Roman"/>
          <w:color w:val="000000"/>
        </w:rPr>
        <w:t>achieving the desired level of student learning outcomes</w:t>
      </w:r>
      <w:r w:rsidR="004A373B" w:rsidRPr="004A373B">
        <w:rPr>
          <w:rFonts w:eastAsia="Times New Roman" w:cs="Times New Roman"/>
          <w:color w:val="000000"/>
        </w:rPr>
        <w:t xml:space="preserve">? </w:t>
      </w:r>
    </w:p>
    <w:p w:rsidR="00BC285F" w:rsidRPr="004A373B" w:rsidRDefault="00BC285F" w:rsidP="00BC285F">
      <w:pPr>
        <w:rPr>
          <w:b/>
        </w:rPr>
      </w:pPr>
      <w:r w:rsidRPr="004A373B">
        <w:rPr>
          <w:b/>
        </w:rPr>
        <w:t xml:space="preserve">NOTE: Student names must not be included in data collection.  </w:t>
      </w:r>
      <w:r>
        <w:rPr>
          <w:b/>
        </w:rPr>
        <w:t xml:space="preserve">Dialog on </w:t>
      </w:r>
      <w:r w:rsidRPr="004A373B">
        <w:rPr>
          <w:b/>
        </w:rPr>
        <w:t>successful completions, manner of assessment (publications, thesis/dissertation, or qualifying exam) may be presented in table format if they apply to learning outcomes.</w:t>
      </w:r>
      <w:r>
        <w:rPr>
          <w:b/>
        </w:rPr>
        <w:t xml:space="preserve">  In programs where numbers are very small and individual identification </w:t>
      </w:r>
      <w:proofErr w:type="gramStart"/>
      <w:r>
        <w:rPr>
          <w:b/>
        </w:rPr>
        <w:t>can be made</w:t>
      </w:r>
      <w:proofErr w:type="gramEnd"/>
      <w:r>
        <w:rPr>
          <w:b/>
        </w:rPr>
        <w:t xml:space="preserve">, focus should be on programmatic improvements rather than student success.  Data </w:t>
      </w:r>
      <w:proofErr w:type="gramStart"/>
      <w:r>
        <w:rPr>
          <w:b/>
        </w:rPr>
        <w:t>should be collected</w:t>
      </w:r>
      <w:proofErr w:type="gramEnd"/>
      <w:r>
        <w:rPr>
          <w:b/>
        </w:rPr>
        <w:t xml:space="preserve"> through the year on an annual basis.</w:t>
      </w:r>
    </w:p>
    <w:p w:rsidR="00B24C22" w:rsidRDefault="00B24C22" w:rsidP="00B24C22">
      <w:pPr>
        <w:pStyle w:val="Heading2"/>
        <w:spacing w:before="240"/>
        <w:rPr>
          <w:rFonts w:asciiTheme="minorHAnsi" w:eastAsia="Times New Roman" w:hAnsiTheme="minorHAnsi" w:cs="Times New Roman"/>
          <w:b w:val="0"/>
          <w:color w:val="000000"/>
          <w:sz w:val="22"/>
          <w:szCs w:val="22"/>
        </w:rPr>
      </w:pPr>
    </w:p>
    <w:p w:rsidR="009F741E" w:rsidRPr="00E96846" w:rsidRDefault="00FB51B8" w:rsidP="00FB51B8">
      <w:pPr>
        <w:pStyle w:val="Heading2"/>
        <w:rPr>
          <w:b w:val="0"/>
          <w:sz w:val="24"/>
          <w:szCs w:val="24"/>
        </w:rPr>
      </w:pPr>
      <w:r w:rsidRPr="004A373B">
        <w:rPr>
          <w:b w:val="0"/>
          <w:sz w:val="22"/>
          <w:szCs w:val="22"/>
        </w:rPr>
        <w:br/>
      </w:r>
      <w:r w:rsidR="0018053C" w:rsidRPr="00E96846">
        <w:rPr>
          <w:b w:val="0"/>
          <w:sz w:val="24"/>
          <w:szCs w:val="24"/>
        </w:rPr>
        <w:t xml:space="preserve">Submit report to </w:t>
      </w:r>
      <w:hyperlink r:id="rId5" w:history="1">
        <w:r w:rsidR="0018053C" w:rsidRPr="00E96846">
          <w:rPr>
            <w:rStyle w:val="Hyperlink"/>
            <w:b w:val="0"/>
            <w:sz w:val="24"/>
            <w:szCs w:val="24"/>
          </w:rPr>
          <w:t>programassessment@montana.edu</w:t>
        </w:r>
      </w:hyperlink>
      <w:r w:rsidR="00884011" w:rsidRPr="00E96846">
        <w:rPr>
          <w:b w:val="0"/>
          <w:sz w:val="24"/>
          <w:szCs w:val="24"/>
        </w:rPr>
        <w:t xml:space="preserve"> </w:t>
      </w:r>
      <w:r w:rsidRPr="00E96846">
        <w:rPr>
          <w:b w:val="0"/>
          <w:sz w:val="24"/>
          <w:szCs w:val="24"/>
        </w:rPr>
        <w:br/>
      </w:r>
    </w:p>
    <w:sectPr w:rsidR="009F741E" w:rsidRPr="00E9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E0C"/>
    <w:multiLevelType w:val="hybridMultilevel"/>
    <w:tmpl w:val="DA164026"/>
    <w:lvl w:ilvl="0" w:tplc="066CAF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F7EAE"/>
    <w:multiLevelType w:val="hybridMultilevel"/>
    <w:tmpl w:val="910C0522"/>
    <w:lvl w:ilvl="0" w:tplc="DE2C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02BBC"/>
    <w:multiLevelType w:val="hybridMultilevel"/>
    <w:tmpl w:val="2384EBE2"/>
    <w:lvl w:ilvl="0" w:tplc="52CE2D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1C83"/>
    <w:multiLevelType w:val="hybridMultilevel"/>
    <w:tmpl w:val="1FE27EF4"/>
    <w:lvl w:ilvl="0" w:tplc="2F8C98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A2DF0"/>
    <w:multiLevelType w:val="hybridMultilevel"/>
    <w:tmpl w:val="2E247B9E"/>
    <w:lvl w:ilvl="0" w:tplc="A3D22F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816D48"/>
    <w:multiLevelType w:val="hybridMultilevel"/>
    <w:tmpl w:val="4B3A4438"/>
    <w:lvl w:ilvl="0" w:tplc="4E381AFA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03">
      <w:start w:val="1"/>
      <w:numFmt w:val="bullet"/>
      <w:lvlText w:val="o"/>
      <w:lvlJc w:val="left"/>
      <w:pPr>
        <w:ind w:left="19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72D3233"/>
    <w:multiLevelType w:val="hybridMultilevel"/>
    <w:tmpl w:val="968AD9DE"/>
    <w:lvl w:ilvl="0" w:tplc="0882C550">
      <w:start w:val="1"/>
      <w:numFmt w:val="decimal"/>
      <w:lvlText w:val="%1."/>
      <w:lvlJc w:val="left"/>
      <w:pPr>
        <w:ind w:left="1009" w:hanging="361"/>
      </w:pPr>
      <w:rPr>
        <w:rFonts w:ascii="Calibri" w:eastAsia="Calibri" w:hAnsi="Calibri" w:hint="default"/>
        <w:sz w:val="22"/>
        <w:szCs w:val="22"/>
      </w:rPr>
    </w:lvl>
    <w:lvl w:ilvl="1" w:tplc="01DEEAA0">
      <w:start w:val="1"/>
      <w:numFmt w:val="bullet"/>
      <w:lvlText w:val=""/>
      <w:lvlJc w:val="left"/>
      <w:pPr>
        <w:ind w:left="1729" w:hanging="361"/>
      </w:pPr>
      <w:rPr>
        <w:rFonts w:ascii="Symbol" w:eastAsia="Symbol" w:hAnsi="Symbol" w:hint="default"/>
        <w:sz w:val="22"/>
        <w:szCs w:val="22"/>
      </w:rPr>
    </w:lvl>
    <w:lvl w:ilvl="2" w:tplc="BA8E8F84">
      <w:start w:val="1"/>
      <w:numFmt w:val="bullet"/>
      <w:lvlText w:val="o"/>
      <w:lvlJc w:val="left"/>
      <w:pPr>
        <w:ind w:left="2269" w:hanging="361"/>
      </w:pPr>
      <w:rPr>
        <w:rFonts w:ascii="Courier New" w:eastAsia="Courier New" w:hAnsi="Courier New" w:hint="default"/>
        <w:sz w:val="22"/>
        <w:szCs w:val="22"/>
      </w:rPr>
    </w:lvl>
    <w:lvl w:ilvl="3" w:tplc="5D8E8E8A">
      <w:start w:val="1"/>
      <w:numFmt w:val="bullet"/>
      <w:lvlText w:val="•"/>
      <w:lvlJc w:val="left"/>
      <w:pPr>
        <w:ind w:left="3190" w:hanging="361"/>
      </w:pPr>
      <w:rPr>
        <w:rFonts w:hint="default"/>
      </w:rPr>
    </w:lvl>
    <w:lvl w:ilvl="4" w:tplc="ED30E41C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855EF61E">
      <w:start w:val="1"/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958CC372">
      <w:start w:val="1"/>
      <w:numFmt w:val="bullet"/>
      <w:lvlText w:val="•"/>
      <w:lvlJc w:val="left"/>
      <w:pPr>
        <w:ind w:left="5954" w:hanging="361"/>
      </w:pPr>
      <w:rPr>
        <w:rFonts w:hint="default"/>
      </w:rPr>
    </w:lvl>
    <w:lvl w:ilvl="7" w:tplc="86889670">
      <w:start w:val="1"/>
      <w:numFmt w:val="bullet"/>
      <w:lvlText w:val="•"/>
      <w:lvlJc w:val="left"/>
      <w:pPr>
        <w:ind w:left="6876" w:hanging="361"/>
      </w:pPr>
      <w:rPr>
        <w:rFonts w:hint="default"/>
      </w:rPr>
    </w:lvl>
    <w:lvl w:ilvl="8" w:tplc="B46C1808">
      <w:start w:val="1"/>
      <w:numFmt w:val="bullet"/>
      <w:lvlText w:val="•"/>
      <w:lvlJc w:val="left"/>
      <w:pPr>
        <w:ind w:left="7797" w:hanging="361"/>
      </w:pPr>
      <w:rPr>
        <w:rFonts w:hint="default"/>
      </w:rPr>
    </w:lvl>
  </w:abstractNum>
  <w:abstractNum w:abstractNumId="7" w15:restartNumberingAfterBreak="0">
    <w:nsid w:val="65CE5D5A"/>
    <w:multiLevelType w:val="hybridMultilevel"/>
    <w:tmpl w:val="A67A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F7E73"/>
    <w:multiLevelType w:val="hybridMultilevel"/>
    <w:tmpl w:val="910C0522"/>
    <w:lvl w:ilvl="0" w:tplc="DE2CD7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AC65A4"/>
    <w:multiLevelType w:val="hybridMultilevel"/>
    <w:tmpl w:val="910C0522"/>
    <w:lvl w:ilvl="0" w:tplc="DE2CD7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C7703"/>
    <w:multiLevelType w:val="hybridMultilevel"/>
    <w:tmpl w:val="401265E8"/>
    <w:lvl w:ilvl="0" w:tplc="4E381AFA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1B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6D2E43AD"/>
    <w:multiLevelType w:val="hybridMultilevel"/>
    <w:tmpl w:val="910C0522"/>
    <w:lvl w:ilvl="0" w:tplc="DE2CD7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600C7F"/>
    <w:multiLevelType w:val="hybridMultilevel"/>
    <w:tmpl w:val="1C9E4B78"/>
    <w:lvl w:ilvl="0" w:tplc="4E381AFA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01">
      <w:start w:val="1"/>
      <w:numFmt w:val="bullet"/>
      <w:lvlText w:val=""/>
      <w:lvlJc w:val="left"/>
      <w:pPr>
        <w:ind w:left="19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7CA356EC"/>
    <w:multiLevelType w:val="hybridMultilevel"/>
    <w:tmpl w:val="BFFCC622"/>
    <w:lvl w:ilvl="0" w:tplc="0882C550">
      <w:start w:val="1"/>
      <w:numFmt w:val="decimal"/>
      <w:lvlText w:val="%1."/>
      <w:lvlJc w:val="left"/>
      <w:pPr>
        <w:ind w:left="1009" w:hanging="361"/>
      </w:pPr>
      <w:rPr>
        <w:rFonts w:ascii="Calibri" w:eastAsia="Calibri" w:hAnsi="Calibri" w:hint="default"/>
        <w:sz w:val="22"/>
        <w:szCs w:val="22"/>
      </w:rPr>
    </w:lvl>
    <w:lvl w:ilvl="1" w:tplc="5D8E8E8A">
      <w:start w:val="1"/>
      <w:numFmt w:val="bullet"/>
      <w:lvlText w:val="•"/>
      <w:lvlJc w:val="left"/>
      <w:pPr>
        <w:ind w:left="1729" w:hanging="361"/>
      </w:pPr>
      <w:rPr>
        <w:rFonts w:hint="default"/>
        <w:sz w:val="22"/>
        <w:szCs w:val="22"/>
      </w:rPr>
    </w:lvl>
    <w:lvl w:ilvl="2" w:tplc="BA8E8F84">
      <w:start w:val="1"/>
      <w:numFmt w:val="bullet"/>
      <w:lvlText w:val="o"/>
      <w:lvlJc w:val="left"/>
      <w:pPr>
        <w:ind w:left="2269" w:hanging="361"/>
      </w:pPr>
      <w:rPr>
        <w:rFonts w:ascii="Courier New" w:eastAsia="Courier New" w:hAnsi="Courier New" w:hint="default"/>
        <w:sz w:val="22"/>
        <w:szCs w:val="22"/>
      </w:rPr>
    </w:lvl>
    <w:lvl w:ilvl="3" w:tplc="5D8E8E8A">
      <w:start w:val="1"/>
      <w:numFmt w:val="bullet"/>
      <w:lvlText w:val="•"/>
      <w:lvlJc w:val="left"/>
      <w:pPr>
        <w:ind w:left="3190" w:hanging="361"/>
      </w:pPr>
      <w:rPr>
        <w:rFonts w:hint="default"/>
      </w:rPr>
    </w:lvl>
    <w:lvl w:ilvl="4" w:tplc="ED30E41C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855EF61E">
      <w:start w:val="1"/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958CC372">
      <w:start w:val="1"/>
      <w:numFmt w:val="bullet"/>
      <w:lvlText w:val="•"/>
      <w:lvlJc w:val="left"/>
      <w:pPr>
        <w:ind w:left="5954" w:hanging="361"/>
      </w:pPr>
      <w:rPr>
        <w:rFonts w:hint="default"/>
      </w:rPr>
    </w:lvl>
    <w:lvl w:ilvl="7" w:tplc="86889670">
      <w:start w:val="1"/>
      <w:numFmt w:val="bullet"/>
      <w:lvlText w:val="•"/>
      <w:lvlJc w:val="left"/>
      <w:pPr>
        <w:ind w:left="6876" w:hanging="361"/>
      </w:pPr>
      <w:rPr>
        <w:rFonts w:hint="default"/>
      </w:rPr>
    </w:lvl>
    <w:lvl w:ilvl="8" w:tplc="B46C1808">
      <w:start w:val="1"/>
      <w:numFmt w:val="bullet"/>
      <w:lvlText w:val="•"/>
      <w:lvlJc w:val="left"/>
      <w:pPr>
        <w:ind w:left="7797" w:hanging="361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13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E9"/>
    <w:rsid w:val="000132BD"/>
    <w:rsid w:val="00013D01"/>
    <w:rsid w:val="000B5CE9"/>
    <w:rsid w:val="000C76BE"/>
    <w:rsid w:val="0012278D"/>
    <w:rsid w:val="001474C9"/>
    <w:rsid w:val="0016481E"/>
    <w:rsid w:val="00170559"/>
    <w:rsid w:val="0018053C"/>
    <w:rsid w:val="00191CD5"/>
    <w:rsid w:val="001943DB"/>
    <w:rsid w:val="001B21D0"/>
    <w:rsid w:val="001C4FEF"/>
    <w:rsid w:val="0025297B"/>
    <w:rsid w:val="0025612F"/>
    <w:rsid w:val="00294F8A"/>
    <w:rsid w:val="002B1285"/>
    <w:rsid w:val="002F1F4C"/>
    <w:rsid w:val="00376671"/>
    <w:rsid w:val="0044694A"/>
    <w:rsid w:val="004753D7"/>
    <w:rsid w:val="00496F31"/>
    <w:rsid w:val="004A373B"/>
    <w:rsid w:val="00597118"/>
    <w:rsid w:val="005F057A"/>
    <w:rsid w:val="00620B77"/>
    <w:rsid w:val="00692D25"/>
    <w:rsid w:val="00696E58"/>
    <w:rsid w:val="006E2FA6"/>
    <w:rsid w:val="007107BB"/>
    <w:rsid w:val="007109B5"/>
    <w:rsid w:val="007D2B40"/>
    <w:rsid w:val="00884011"/>
    <w:rsid w:val="00893206"/>
    <w:rsid w:val="008A2B94"/>
    <w:rsid w:val="008E7F9D"/>
    <w:rsid w:val="009247D8"/>
    <w:rsid w:val="00961166"/>
    <w:rsid w:val="00976502"/>
    <w:rsid w:val="009972DA"/>
    <w:rsid w:val="009B72C0"/>
    <w:rsid w:val="009F741E"/>
    <w:rsid w:val="00A0029A"/>
    <w:rsid w:val="00A07794"/>
    <w:rsid w:val="00A4046A"/>
    <w:rsid w:val="00A4672E"/>
    <w:rsid w:val="00A90D3F"/>
    <w:rsid w:val="00A91D35"/>
    <w:rsid w:val="00AB71EB"/>
    <w:rsid w:val="00AC45E8"/>
    <w:rsid w:val="00AF35A0"/>
    <w:rsid w:val="00B224C1"/>
    <w:rsid w:val="00B24C22"/>
    <w:rsid w:val="00B4350A"/>
    <w:rsid w:val="00B86B8F"/>
    <w:rsid w:val="00BB02A1"/>
    <w:rsid w:val="00BC285F"/>
    <w:rsid w:val="00BD0DF0"/>
    <w:rsid w:val="00BD2097"/>
    <w:rsid w:val="00BE27B5"/>
    <w:rsid w:val="00BF0B76"/>
    <w:rsid w:val="00C31746"/>
    <w:rsid w:val="00C43875"/>
    <w:rsid w:val="00C627EB"/>
    <w:rsid w:val="00CC418B"/>
    <w:rsid w:val="00CD5D81"/>
    <w:rsid w:val="00D16352"/>
    <w:rsid w:val="00D71F2D"/>
    <w:rsid w:val="00DB1877"/>
    <w:rsid w:val="00DE3C12"/>
    <w:rsid w:val="00E106CB"/>
    <w:rsid w:val="00E30737"/>
    <w:rsid w:val="00E37E70"/>
    <w:rsid w:val="00E6055C"/>
    <w:rsid w:val="00E706BA"/>
    <w:rsid w:val="00E72002"/>
    <w:rsid w:val="00E85195"/>
    <w:rsid w:val="00E96846"/>
    <w:rsid w:val="00FB1392"/>
    <w:rsid w:val="00FB51B8"/>
    <w:rsid w:val="00FD0A44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E3A5"/>
  <w15:docId w15:val="{2026C950-FED1-405B-B4EC-7C25D939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DA"/>
  </w:style>
  <w:style w:type="paragraph" w:styleId="Heading1">
    <w:name w:val="heading 1"/>
    <w:basedOn w:val="Normal"/>
    <w:next w:val="Normal"/>
    <w:link w:val="Heading1Char"/>
    <w:uiPriority w:val="9"/>
    <w:qFormat/>
    <w:rsid w:val="009972DA"/>
    <w:pPr>
      <w:spacing w:before="480" w:after="0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2DA"/>
    <w:pPr>
      <w:spacing w:before="200" w:after="0"/>
      <w:outlineLvl w:val="1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2DA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2DA"/>
    <w:pPr>
      <w:spacing w:before="200" w:after="0"/>
      <w:outlineLvl w:val="3"/>
    </w:pPr>
    <w:rPr>
      <w:rFonts w:ascii="Cambria" w:eastAsiaTheme="majorEastAsia" w:hAnsi="Cambr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2DA"/>
    <w:pPr>
      <w:spacing w:before="200" w:after="0"/>
      <w:outlineLvl w:val="4"/>
    </w:pPr>
    <w:rPr>
      <w:rFonts w:ascii="Cambria" w:eastAsiaTheme="majorEastAsia" w:hAnsi="Cambria" w:cstheme="majorBidi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2DA"/>
    <w:pPr>
      <w:spacing w:after="0" w:line="271" w:lineRule="auto"/>
      <w:outlineLvl w:val="5"/>
    </w:pPr>
    <w:rPr>
      <w:rFonts w:ascii="Cambria" w:eastAsiaTheme="majorEastAsia" w:hAnsi="Cambria" w:cstheme="majorBidi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2DA"/>
    <w:pPr>
      <w:spacing w:after="0"/>
      <w:outlineLvl w:val="6"/>
    </w:pPr>
    <w:rPr>
      <w:rFonts w:ascii="Cambria" w:eastAsiaTheme="majorEastAsia" w:hAnsi="Cambr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2DA"/>
    <w:pPr>
      <w:spacing w:after="0"/>
      <w:outlineLvl w:val="7"/>
    </w:pPr>
    <w:rPr>
      <w:rFonts w:ascii="Cambria" w:eastAsiaTheme="majorEastAsia" w:hAnsi="Cambr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2DA"/>
    <w:pPr>
      <w:spacing w:after="0"/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72DA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972D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972DA"/>
    <w:rPr>
      <w:rFonts w:ascii="Cambria" w:eastAsiaTheme="majorEastAsia" w:hAnsi="Cambria" w:cstheme="majorBidi"/>
      <w:b/>
      <w:bCs/>
    </w:rPr>
  </w:style>
  <w:style w:type="character" w:customStyle="1" w:styleId="Heading4Char">
    <w:name w:val="Heading 4 Char"/>
    <w:link w:val="Heading4"/>
    <w:uiPriority w:val="9"/>
    <w:semiHidden/>
    <w:rsid w:val="009972DA"/>
    <w:rPr>
      <w:rFonts w:ascii="Cambria" w:eastAsiaTheme="majorEastAsia" w:hAnsi="Cambria" w:cstheme="majorBidi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9972DA"/>
    <w:rPr>
      <w:rFonts w:ascii="Cambria" w:eastAsiaTheme="majorEastAsia" w:hAnsi="Cambria" w:cstheme="majorBidi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972DA"/>
    <w:rPr>
      <w:rFonts w:ascii="Cambria" w:eastAsiaTheme="majorEastAsia" w:hAnsi="Cambria" w:cstheme="majorBidi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972DA"/>
    <w:rPr>
      <w:rFonts w:ascii="Cambria" w:eastAsiaTheme="majorEastAsia" w:hAnsi="Cambria" w:cstheme="majorBidi"/>
      <w:i/>
      <w:iCs/>
    </w:rPr>
  </w:style>
  <w:style w:type="character" w:customStyle="1" w:styleId="Heading8Char">
    <w:name w:val="Heading 8 Char"/>
    <w:link w:val="Heading8"/>
    <w:uiPriority w:val="9"/>
    <w:semiHidden/>
    <w:rsid w:val="009972DA"/>
    <w:rPr>
      <w:rFonts w:ascii="Cambria" w:eastAsiaTheme="majorEastAsia" w:hAnsi="Cambria" w:cstheme="majorBidi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972DA"/>
    <w:rPr>
      <w:rFonts w:ascii="Cambria" w:eastAsiaTheme="majorEastAsia" w:hAnsi="Cambr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72DA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972DA"/>
    <w:rPr>
      <w:rFonts w:ascii="Cambria" w:eastAsiaTheme="majorEastAsia" w:hAnsi="Cambr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2DA"/>
    <w:pPr>
      <w:spacing w:after="600"/>
    </w:pPr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972DA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972DA"/>
    <w:rPr>
      <w:b/>
      <w:bCs/>
    </w:rPr>
  </w:style>
  <w:style w:type="character" w:styleId="Emphasis">
    <w:name w:val="Emphasis"/>
    <w:uiPriority w:val="20"/>
    <w:qFormat/>
    <w:rsid w:val="009972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972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72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72D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972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2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972DA"/>
    <w:rPr>
      <w:b/>
      <w:bCs/>
      <w:i/>
      <w:iCs/>
    </w:rPr>
  </w:style>
  <w:style w:type="character" w:styleId="SubtleEmphasis">
    <w:name w:val="Subtle Emphasis"/>
    <w:uiPriority w:val="19"/>
    <w:qFormat/>
    <w:rsid w:val="009972DA"/>
    <w:rPr>
      <w:i/>
      <w:iCs/>
    </w:rPr>
  </w:style>
  <w:style w:type="character" w:styleId="IntenseEmphasis">
    <w:name w:val="Intense Emphasis"/>
    <w:uiPriority w:val="21"/>
    <w:qFormat/>
    <w:rsid w:val="009972DA"/>
    <w:rPr>
      <w:b/>
      <w:bCs/>
    </w:rPr>
  </w:style>
  <w:style w:type="character" w:styleId="SubtleReference">
    <w:name w:val="Subtle Reference"/>
    <w:uiPriority w:val="31"/>
    <w:qFormat/>
    <w:rsid w:val="009972DA"/>
    <w:rPr>
      <w:smallCaps/>
    </w:rPr>
  </w:style>
  <w:style w:type="character" w:styleId="IntenseReference">
    <w:name w:val="Intense Reference"/>
    <w:uiPriority w:val="32"/>
    <w:qFormat/>
    <w:rsid w:val="009972DA"/>
    <w:rPr>
      <w:smallCaps/>
      <w:spacing w:val="5"/>
      <w:u w:val="single"/>
    </w:rPr>
  </w:style>
  <w:style w:type="character" w:styleId="BookTitle">
    <w:name w:val="Book Title"/>
    <w:uiPriority w:val="33"/>
    <w:qFormat/>
    <w:rsid w:val="009972D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2DA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iPriority w:val="1"/>
    <w:qFormat/>
    <w:rsid w:val="00A0029A"/>
    <w:pPr>
      <w:widowControl w:val="0"/>
      <w:spacing w:after="0" w:line="240" w:lineRule="auto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0029A"/>
    <w:rPr>
      <w:rFonts w:ascii="Calibri" w:eastAsia="Calibri" w:hAnsi="Calibri"/>
    </w:rPr>
  </w:style>
  <w:style w:type="paragraph" w:customStyle="1" w:styleId="Default">
    <w:name w:val="Default"/>
    <w:rsid w:val="002F1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05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ramassessment@mont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W Larsen</dc:creator>
  <cp:lastModifiedBy>Anderson, Rachel</cp:lastModifiedBy>
  <cp:revision>10</cp:revision>
  <cp:lastPrinted>2017-11-09T16:27:00Z</cp:lastPrinted>
  <dcterms:created xsi:type="dcterms:W3CDTF">2017-12-20T21:32:00Z</dcterms:created>
  <dcterms:modified xsi:type="dcterms:W3CDTF">2018-01-19T18:22:00Z</dcterms:modified>
</cp:coreProperties>
</file>