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10AC" w14:textId="4826BAD7" w:rsidR="00BF21E1" w:rsidRDefault="00BF21E1" w:rsidP="00726034">
      <w:pPr>
        <w:rPr>
          <w:rFonts w:ascii="Arial" w:hAnsi="Arial" w:cs="Arial"/>
        </w:rPr>
      </w:pPr>
    </w:p>
    <w:p w14:paraId="10DAB5EE" w14:textId="31822D8D" w:rsidR="004F0B73" w:rsidRDefault="004F0B73" w:rsidP="00726034">
      <w:pPr>
        <w:rPr>
          <w:rFonts w:ascii="Arial" w:hAnsi="Arial" w:cs="Arial"/>
        </w:rPr>
      </w:pPr>
    </w:p>
    <w:p w14:paraId="1557B296" w14:textId="77777777" w:rsidR="00C02FCB" w:rsidRDefault="00C02FCB" w:rsidP="00C02FCB">
      <w:pPr>
        <w:spacing w:before="101"/>
        <w:rPr>
          <w:rFonts w:ascii="Verdana"/>
          <w:sz w:val="20"/>
        </w:rPr>
      </w:pPr>
      <w:r>
        <w:rPr>
          <w:rFonts w:ascii="Verdana"/>
          <w:sz w:val="20"/>
        </w:rPr>
        <w:t>July</w:t>
      </w:r>
      <w:r>
        <w:rPr>
          <w:rFonts w:ascii="Verdana"/>
          <w:spacing w:val="-2"/>
          <w:sz w:val="20"/>
        </w:rPr>
        <w:t xml:space="preserve"> </w:t>
      </w:r>
      <w:r>
        <w:rPr>
          <w:rFonts w:ascii="Verdana"/>
          <w:sz w:val="20"/>
        </w:rPr>
        <w:t xml:space="preserve">1, </w:t>
      </w:r>
      <w:r>
        <w:rPr>
          <w:rFonts w:ascii="Verdana"/>
          <w:spacing w:val="-4"/>
          <w:sz w:val="20"/>
        </w:rPr>
        <w:t>2021</w:t>
      </w:r>
    </w:p>
    <w:p w14:paraId="606AF021" w14:textId="77777777" w:rsidR="00C02FCB" w:rsidRDefault="00C02FCB" w:rsidP="00C02FCB">
      <w:pPr>
        <w:pStyle w:val="BodyText"/>
        <w:spacing w:before="11"/>
        <w:rPr>
          <w:rFonts w:ascii="Verdana"/>
        </w:rPr>
      </w:pPr>
    </w:p>
    <w:p w14:paraId="018B1D10" w14:textId="24E7E639" w:rsidR="00C02FCB" w:rsidRDefault="00C02FCB" w:rsidP="00C02FCB">
      <w:pPr>
        <w:spacing w:before="1"/>
        <w:ind w:right="-450"/>
        <w:rPr>
          <w:rFonts w:ascii="Verdana"/>
          <w:sz w:val="20"/>
        </w:rPr>
      </w:pPr>
      <w:r>
        <w:rPr>
          <w:rFonts w:ascii="Verdana"/>
          <w:sz w:val="20"/>
        </w:rPr>
        <w:t xml:space="preserve">Montana </w:t>
      </w:r>
      <w:r>
        <w:rPr>
          <w:rFonts w:ascii="Verdana"/>
          <w:sz w:val="20"/>
        </w:rPr>
        <w:t>S</w:t>
      </w:r>
      <w:r>
        <w:rPr>
          <w:rFonts w:ascii="Verdana"/>
          <w:sz w:val="20"/>
        </w:rPr>
        <w:t xml:space="preserve">tate University </w:t>
      </w:r>
      <w:r>
        <w:rPr>
          <w:rFonts w:ascii="Verdana"/>
          <w:sz w:val="20"/>
        </w:rPr>
        <w:br/>
      </w:r>
      <w:r>
        <w:rPr>
          <w:rFonts w:ascii="Verdana"/>
          <w:sz w:val="20"/>
        </w:rPr>
        <w:t>Office</w:t>
      </w:r>
      <w:r>
        <w:rPr>
          <w:rFonts w:ascii="Verdana"/>
          <w:spacing w:val="-13"/>
          <w:sz w:val="20"/>
        </w:rPr>
        <w:t xml:space="preserve"> </w:t>
      </w:r>
      <w:r>
        <w:rPr>
          <w:rFonts w:ascii="Verdana"/>
          <w:sz w:val="20"/>
        </w:rPr>
        <w:t>of</w:t>
      </w:r>
      <w:r>
        <w:rPr>
          <w:rFonts w:ascii="Verdana"/>
          <w:spacing w:val="-13"/>
          <w:sz w:val="20"/>
        </w:rPr>
        <w:t xml:space="preserve"> </w:t>
      </w:r>
      <w:r>
        <w:rPr>
          <w:rFonts w:ascii="Verdana"/>
          <w:sz w:val="20"/>
        </w:rPr>
        <w:t>Sponsored</w:t>
      </w:r>
      <w:r>
        <w:rPr>
          <w:rFonts w:ascii="Verdana"/>
          <w:spacing w:val="-13"/>
          <w:sz w:val="20"/>
        </w:rPr>
        <w:t xml:space="preserve"> </w:t>
      </w:r>
      <w:r>
        <w:rPr>
          <w:rFonts w:ascii="Verdana"/>
          <w:sz w:val="20"/>
        </w:rPr>
        <w:t>Programs PO Box 172470</w:t>
      </w:r>
    </w:p>
    <w:p w14:paraId="50E69C5E" w14:textId="7B9AC680" w:rsidR="00C02FCB" w:rsidRDefault="00C02FCB" w:rsidP="00C02FCB">
      <w:pPr>
        <w:spacing w:line="516" w:lineRule="auto"/>
        <w:rPr>
          <w:rFonts w:ascii="Verdana"/>
          <w:sz w:val="20"/>
        </w:rPr>
      </w:pPr>
      <w:r>
        <w:rPr>
          <w:rFonts w:ascii="Verdana"/>
          <w:sz w:val="20"/>
        </w:rPr>
        <w:t>Bozeman,</w:t>
      </w:r>
      <w:r>
        <w:rPr>
          <w:rFonts w:ascii="Verdana"/>
          <w:spacing w:val="-18"/>
          <w:sz w:val="20"/>
        </w:rPr>
        <w:t xml:space="preserve"> </w:t>
      </w:r>
      <w:r>
        <w:rPr>
          <w:rFonts w:ascii="Verdana"/>
          <w:sz w:val="20"/>
        </w:rPr>
        <w:t>MT</w:t>
      </w:r>
      <w:r>
        <w:rPr>
          <w:rFonts w:ascii="Verdana"/>
          <w:spacing w:val="-18"/>
          <w:sz w:val="20"/>
        </w:rPr>
        <w:t xml:space="preserve"> </w:t>
      </w:r>
      <w:r>
        <w:rPr>
          <w:rFonts w:ascii="Verdana"/>
          <w:sz w:val="20"/>
        </w:rPr>
        <w:t xml:space="preserve">59717-2470 </w:t>
      </w:r>
      <w:r>
        <w:rPr>
          <w:rFonts w:ascii="Verdana"/>
          <w:sz w:val="20"/>
        </w:rPr>
        <w:br/>
      </w:r>
      <w:r>
        <w:rPr>
          <w:rFonts w:ascii="Verdana"/>
          <w:sz w:val="20"/>
        </w:rPr>
        <w:t xml:space="preserve">Dear </w:t>
      </w:r>
      <w:r>
        <w:rPr>
          <w:rFonts w:ascii="Verdana"/>
          <w:sz w:val="20"/>
        </w:rPr>
        <w:t>__________</w:t>
      </w:r>
      <w:r>
        <w:rPr>
          <w:rFonts w:ascii="Verdana"/>
          <w:sz w:val="20"/>
        </w:rPr>
        <w:t>:</w:t>
      </w:r>
    </w:p>
    <w:p w14:paraId="3A09ACC6" w14:textId="133775FE" w:rsidR="00C02FCB" w:rsidRDefault="00C02FCB" w:rsidP="00C02FCB">
      <w:pPr>
        <w:spacing w:before="1"/>
        <w:ind w:right="639"/>
        <w:rPr>
          <w:rFonts w:ascii="Verdana" w:hAnsi="Verdana"/>
          <w:sz w:val="20"/>
        </w:rPr>
      </w:pPr>
      <w:r>
        <w:rPr>
          <w:rFonts w:ascii="Verdana" w:hAnsi="Verdana"/>
          <w:sz w:val="20"/>
        </w:rPr>
        <w:t>Montana State University</w:t>
      </w:r>
      <w:r>
        <w:rPr>
          <w:rFonts w:ascii="Verdana" w:hAnsi="Verdana"/>
          <w:spacing w:val="-3"/>
          <w:sz w:val="20"/>
        </w:rPr>
        <w:t xml:space="preserve"> </w:t>
      </w:r>
      <w:r>
        <w:rPr>
          <w:rFonts w:ascii="Verdana" w:hAnsi="Verdana"/>
          <w:sz w:val="20"/>
        </w:rPr>
        <w:t>would</w:t>
      </w:r>
      <w:r>
        <w:rPr>
          <w:rFonts w:ascii="Verdana" w:hAnsi="Verdana"/>
          <w:spacing w:val="-4"/>
          <w:sz w:val="20"/>
        </w:rPr>
        <w:t xml:space="preserve"> </w:t>
      </w:r>
      <w:r>
        <w:rPr>
          <w:rFonts w:ascii="Verdana" w:hAnsi="Verdana"/>
          <w:sz w:val="20"/>
        </w:rPr>
        <w:t>be</w:t>
      </w:r>
      <w:r>
        <w:rPr>
          <w:rFonts w:ascii="Verdana" w:hAnsi="Verdana"/>
          <w:spacing w:val="-2"/>
          <w:sz w:val="20"/>
        </w:rPr>
        <w:t xml:space="preserve"> </w:t>
      </w:r>
      <w:r>
        <w:rPr>
          <w:rFonts w:ascii="Verdana" w:hAnsi="Verdana"/>
          <w:sz w:val="20"/>
        </w:rPr>
        <w:t>happy</w:t>
      </w:r>
      <w:r>
        <w:rPr>
          <w:rFonts w:ascii="Verdana" w:hAnsi="Verdana"/>
          <w:spacing w:val="-3"/>
          <w:sz w:val="20"/>
        </w:rPr>
        <w:t xml:space="preserve"> </w:t>
      </w:r>
      <w:r>
        <w:rPr>
          <w:rFonts w:ascii="Verdana" w:hAnsi="Verdana"/>
          <w:sz w:val="20"/>
        </w:rPr>
        <w:t>to</w:t>
      </w:r>
      <w:r>
        <w:rPr>
          <w:rFonts w:ascii="Verdana" w:hAnsi="Verdana"/>
          <w:spacing w:val="-2"/>
          <w:sz w:val="20"/>
        </w:rPr>
        <w:t xml:space="preserve"> </w:t>
      </w:r>
      <w:r>
        <w:rPr>
          <w:rFonts w:ascii="Verdana" w:hAnsi="Verdana"/>
          <w:sz w:val="20"/>
        </w:rPr>
        <w:t>participate</w:t>
      </w:r>
      <w:r>
        <w:rPr>
          <w:rFonts w:ascii="Verdana" w:hAnsi="Verdana"/>
          <w:spacing w:val="-2"/>
          <w:sz w:val="20"/>
        </w:rPr>
        <w:t xml:space="preserve"> </w:t>
      </w:r>
      <w:r>
        <w:rPr>
          <w:rFonts w:ascii="Verdana" w:hAnsi="Verdana"/>
          <w:sz w:val="20"/>
        </w:rPr>
        <w:t>in</w:t>
      </w:r>
      <w:r>
        <w:rPr>
          <w:rFonts w:ascii="Verdana" w:hAnsi="Verdana"/>
          <w:spacing w:val="-2"/>
          <w:sz w:val="20"/>
        </w:rPr>
        <w:t xml:space="preserve"> </w:t>
      </w:r>
      <w:r>
        <w:rPr>
          <w:rFonts w:ascii="Verdana" w:hAnsi="Verdana"/>
          <w:sz w:val="20"/>
        </w:rPr>
        <w:t>the</w:t>
      </w:r>
      <w:r>
        <w:rPr>
          <w:rFonts w:ascii="Verdana" w:hAnsi="Verdana"/>
          <w:spacing w:val="-3"/>
          <w:sz w:val="20"/>
        </w:rPr>
        <w:t xml:space="preserve"> </w:t>
      </w:r>
      <w:r>
        <w:rPr>
          <w:rFonts w:ascii="Verdana" w:hAnsi="Verdana"/>
          <w:sz w:val="20"/>
        </w:rPr>
        <w:t>study</w:t>
      </w:r>
      <w:r>
        <w:rPr>
          <w:rFonts w:ascii="Verdana" w:hAnsi="Verdana"/>
          <w:spacing w:val="-3"/>
          <w:sz w:val="20"/>
        </w:rPr>
        <w:t xml:space="preserve"> </w:t>
      </w:r>
      <w:r>
        <w:rPr>
          <w:rFonts w:ascii="Verdana" w:hAnsi="Verdana"/>
          <w:sz w:val="20"/>
        </w:rPr>
        <w:t>entitled “</w:t>
      </w:r>
      <w:r>
        <w:rPr>
          <w:rFonts w:ascii="Verdana" w:hAnsi="Verdana"/>
          <w:sz w:val="20"/>
        </w:rPr>
        <w:t>______</w:t>
      </w:r>
      <w:r>
        <w:rPr>
          <w:rFonts w:ascii="Verdana" w:hAnsi="Verdana"/>
          <w:sz w:val="20"/>
        </w:rPr>
        <w:t>”. We understand that a proposal will be submitted to The National Institutes of Health (NIH) to obtain support for this study.</w:t>
      </w:r>
    </w:p>
    <w:p w14:paraId="2035F914" w14:textId="77777777" w:rsidR="00C02FCB" w:rsidRDefault="00C02FCB" w:rsidP="00C02FCB">
      <w:pPr>
        <w:pStyle w:val="BodyText"/>
        <w:rPr>
          <w:rFonts w:ascii="Verdana"/>
          <w:sz w:val="23"/>
        </w:rPr>
      </w:pPr>
    </w:p>
    <w:p w14:paraId="51A1433D" w14:textId="2911AF59" w:rsidR="00C02FCB" w:rsidRDefault="00C02FCB" w:rsidP="00C02FCB">
      <w:pPr>
        <w:ind w:right="639"/>
        <w:rPr>
          <w:rFonts w:ascii="Verdana"/>
          <w:sz w:val="20"/>
        </w:rPr>
      </w:pPr>
      <w:r>
        <w:rPr>
          <w:rFonts w:ascii="Verdana"/>
          <w:sz w:val="20"/>
        </w:rPr>
        <w:t>Enclosed, please find the Center's budget in the amount of $</w:t>
      </w:r>
      <w:r>
        <w:rPr>
          <w:rFonts w:ascii="Verdana"/>
          <w:sz w:val="20"/>
        </w:rPr>
        <w:t>_______</w:t>
      </w:r>
      <w:r>
        <w:rPr>
          <w:rFonts w:ascii="Verdana"/>
          <w:sz w:val="20"/>
        </w:rPr>
        <w:t xml:space="preserve">for work to be performed by Dr. </w:t>
      </w:r>
      <w:r>
        <w:rPr>
          <w:rFonts w:ascii="Verdana"/>
          <w:sz w:val="20"/>
        </w:rPr>
        <w:t>Alex Adams</w:t>
      </w:r>
      <w:r>
        <w:rPr>
          <w:rFonts w:ascii="Verdana"/>
          <w:sz w:val="20"/>
        </w:rPr>
        <w:t xml:space="preserve"> for the period </w:t>
      </w:r>
      <w:r>
        <w:rPr>
          <w:rFonts w:ascii="Verdana"/>
          <w:sz w:val="20"/>
        </w:rPr>
        <w:t>________ to _______</w:t>
      </w:r>
      <w:r>
        <w:rPr>
          <w:rFonts w:ascii="Verdana"/>
          <w:sz w:val="20"/>
        </w:rPr>
        <w:t>. As required by the NIH Consortium Grant Policy, we are prepared to establish the necessary inter-institutional agreement(s)</w:t>
      </w:r>
      <w:r>
        <w:rPr>
          <w:rFonts w:ascii="Verdana"/>
          <w:spacing w:val="-4"/>
          <w:sz w:val="20"/>
        </w:rPr>
        <w:t xml:space="preserve"> </w:t>
      </w:r>
      <w:r>
        <w:rPr>
          <w:rFonts w:ascii="Verdana"/>
          <w:sz w:val="20"/>
        </w:rPr>
        <w:t>consistent</w:t>
      </w:r>
      <w:r>
        <w:rPr>
          <w:rFonts w:ascii="Verdana"/>
          <w:spacing w:val="-1"/>
          <w:sz w:val="20"/>
        </w:rPr>
        <w:t xml:space="preserve"> </w:t>
      </w:r>
      <w:r>
        <w:rPr>
          <w:rFonts w:ascii="Verdana"/>
          <w:sz w:val="20"/>
        </w:rPr>
        <w:t>with</w:t>
      </w:r>
      <w:r>
        <w:rPr>
          <w:rFonts w:ascii="Verdana"/>
          <w:spacing w:val="-2"/>
          <w:sz w:val="20"/>
        </w:rPr>
        <w:t xml:space="preserve"> </w:t>
      </w:r>
      <w:r>
        <w:rPr>
          <w:rFonts w:ascii="Verdana"/>
          <w:sz w:val="20"/>
        </w:rPr>
        <w:t>that</w:t>
      </w:r>
      <w:r>
        <w:rPr>
          <w:rFonts w:ascii="Verdana"/>
          <w:spacing w:val="-2"/>
          <w:sz w:val="20"/>
        </w:rPr>
        <w:t xml:space="preserve"> </w:t>
      </w:r>
      <w:r>
        <w:rPr>
          <w:rFonts w:ascii="Verdana"/>
          <w:sz w:val="20"/>
        </w:rPr>
        <w:t>policy.</w:t>
      </w:r>
      <w:r>
        <w:rPr>
          <w:rFonts w:ascii="Verdana"/>
          <w:spacing w:val="-2"/>
          <w:sz w:val="20"/>
        </w:rPr>
        <w:t xml:space="preserve"> </w:t>
      </w:r>
    </w:p>
    <w:p w14:paraId="329D663C" w14:textId="77777777" w:rsidR="00C02FCB" w:rsidRDefault="00C02FCB" w:rsidP="00C02FCB">
      <w:pPr>
        <w:pStyle w:val="BodyText"/>
        <w:spacing w:before="1"/>
        <w:rPr>
          <w:rFonts w:ascii="Verdana"/>
          <w:sz w:val="23"/>
        </w:rPr>
      </w:pPr>
    </w:p>
    <w:p w14:paraId="5B67D4ED" w14:textId="77777777" w:rsidR="00C02FCB" w:rsidRDefault="00C02FCB" w:rsidP="00C02FCB">
      <w:pPr>
        <w:ind w:right="673"/>
        <w:rPr>
          <w:rFonts w:ascii="Verdana"/>
          <w:sz w:val="20"/>
        </w:rPr>
      </w:pPr>
      <w:r>
        <w:rPr>
          <w:rFonts w:ascii="Verdana"/>
          <w:sz w:val="20"/>
        </w:rPr>
        <w:t>We</w:t>
      </w:r>
      <w:r>
        <w:rPr>
          <w:rFonts w:ascii="Verdana"/>
          <w:spacing w:val="-2"/>
          <w:sz w:val="20"/>
        </w:rPr>
        <w:t xml:space="preserve"> </w:t>
      </w:r>
      <w:r>
        <w:rPr>
          <w:rFonts w:ascii="Verdana"/>
          <w:sz w:val="20"/>
        </w:rPr>
        <w:t>certify</w:t>
      </w:r>
      <w:r>
        <w:rPr>
          <w:rFonts w:ascii="Verdana"/>
          <w:spacing w:val="-2"/>
          <w:sz w:val="20"/>
        </w:rPr>
        <w:t xml:space="preserve"> </w:t>
      </w:r>
      <w:r>
        <w:rPr>
          <w:rFonts w:ascii="Verdana"/>
          <w:sz w:val="20"/>
        </w:rPr>
        <w:t>that</w:t>
      </w:r>
      <w:r>
        <w:rPr>
          <w:rFonts w:ascii="Verdana"/>
          <w:spacing w:val="-3"/>
          <w:sz w:val="20"/>
        </w:rPr>
        <w:t xml:space="preserve"> </w:t>
      </w:r>
      <w:r>
        <w:rPr>
          <w:rFonts w:ascii="Verdana"/>
          <w:sz w:val="20"/>
        </w:rPr>
        <w:t>we</w:t>
      </w:r>
      <w:r>
        <w:rPr>
          <w:rFonts w:ascii="Verdana"/>
          <w:spacing w:val="-1"/>
          <w:sz w:val="20"/>
        </w:rPr>
        <w:t xml:space="preserve"> </w:t>
      </w:r>
      <w:r>
        <w:rPr>
          <w:rFonts w:ascii="Verdana"/>
          <w:sz w:val="20"/>
        </w:rPr>
        <w:t>have</w:t>
      </w:r>
      <w:r>
        <w:rPr>
          <w:rFonts w:ascii="Verdana"/>
          <w:spacing w:val="-1"/>
          <w:sz w:val="20"/>
        </w:rPr>
        <w:t xml:space="preserve"> </w:t>
      </w:r>
      <w:r>
        <w:rPr>
          <w:rFonts w:ascii="Verdana"/>
          <w:sz w:val="20"/>
        </w:rPr>
        <w:t>in</w:t>
      </w:r>
      <w:r>
        <w:rPr>
          <w:rFonts w:ascii="Verdana"/>
          <w:spacing w:val="-3"/>
          <w:sz w:val="20"/>
        </w:rPr>
        <w:t xml:space="preserve"> </w:t>
      </w:r>
      <w:r>
        <w:rPr>
          <w:rFonts w:ascii="Verdana"/>
          <w:sz w:val="20"/>
        </w:rPr>
        <w:t>place</w:t>
      </w:r>
      <w:r>
        <w:rPr>
          <w:rFonts w:ascii="Verdana"/>
          <w:spacing w:val="-1"/>
          <w:sz w:val="20"/>
        </w:rPr>
        <w:t xml:space="preserve"> </w:t>
      </w:r>
      <w:r>
        <w:rPr>
          <w:rFonts w:ascii="Verdana"/>
          <w:sz w:val="20"/>
        </w:rPr>
        <w:t>a</w:t>
      </w:r>
      <w:r>
        <w:rPr>
          <w:rFonts w:ascii="Verdana"/>
          <w:spacing w:val="-3"/>
          <w:sz w:val="20"/>
        </w:rPr>
        <w:t xml:space="preserve"> </w:t>
      </w:r>
      <w:r>
        <w:rPr>
          <w:rFonts w:ascii="Verdana"/>
          <w:sz w:val="20"/>
        </w:rPr>
        <w:t>written</w:t>
      </w:r>
      <w:r>
        <w:rPr>
          <w:rFonts w:ascii="Verdana"/>
          <w:spacing w:val="-1"/>
          <w:sz w:val="20"/>
        </w:rPr>
        <w:t xml:space="preserve"> </w:t>
      </w:r>
      <w:r>
        <w:rPr>
          <w:rFonts w:ascii="Verdana"/>
          <w:sz w:val="20"/>
        </w:rPr>
        <w:t>and</w:t>
      </w:r>
      <w:r>
        <w:rPr>
          <w:rFonts w:ascii="Verdana"/>
          <w:spacing w:val="-3"/>
          <w:sz w:val="20"/>
        </w:rPr>
        <w:t xml:space="preserve"> </w:t>
      </w:r>
      <w:r>
        <w:rPr>
          <w:rFonts w:ascii="Verdana"/>
          <w:sz w:val="20"/>
        </w:rPr>
        <w:t>enforced</w:t>
      </w:r>
      <w:r>
        <w:rPr>
          <w:rFonts w:ascii="Verdana"/>
          <w:spacing w:val="-3"/>
          <w:sz w:val="20"/>
        </w:rPr>
        <w:t xml:space="preserve"> </w:t>
      </w:r>
      <w:r>
        <w:rPr>
          <w:rFonts w:ascii="Verdana"/>
          <w:sz w:val="20"/>
        </w:rPr>
        <w:t>financial</w:t>
      </w:r>
      <w:r>
        <w:rPr>
          <w:rFonts w:ascii="Verdana"/>
          <w:spacing w:val="-5"/>
          <w:sz w:val="20"/>
        </w:rPr>
        <w:t xml:space="preserve"> </w:t>
      </w:r>
      <w:r>
        <w:rPr>
          <w:rFonts w:ascii="Verdana"/>
          <w:sz w:val="20"/>
        </w:rPr>
        <w:t>conflict</w:t>
      </w:r>
      <w:r>
        <w:rPr>
          <w:rFonts w:ascii="Verdana"/>
          <w:spacing w:val="-2"/>
          <w:sz w:val="20"/>
        </w:rPr>
        <w:t xml:space="preserve"> </w:t>
      </w:r>
      <w:r>
        <w:rPr>
          <w:rFonts w:ascii="Verdana"/>
          <w:sz w:val="20"/>
        </w:rPr>
        <w:t>of</w:t>
      </w:r>
      <w:r>
        <w:rPr>
          <w:rFonts w:ascii="Verdana"/>
          <w:spacing w:val="-3"/>
          <w:sz w:val="20"/>
        </w:rPr>
        <w:t xml:space="preserve"> </w:t>
      </w:r>
      <w:r>
        <w:rPr>
          <w:rFonts w:ascii="Verdana"/>
          <w:sz w:val="20"/>
        </w:rPr>
        <w:t>interest</w:t>
      </w:r>
      <w:r>
        <w:rPr>
          <w:rFonts w:ascii="Verdana"/>
          <w:spacing w:val="-2"/>
          <w:sz w:val="20"/>
        </w:rPr>
        <w:t xml:space="preserve"> </w:t>
      </w:r>
      <w:r>
        <w:rPr>
          <w:rFonts w:ascii="Verdana"/>
          <w:sz w:val="20"/>
        </w:rPr>
        <w:t>policy</w:t>
      </w:r>
      <w:r>
        <w:rPr>
          <w:rFonts w:ascii="Verdana"/>
          <w:spacing w:val="-2"/>
          <w:sz w:val="20"/>
        </w:rPr>
        <w:t xml:space="preserve"> </w:t>
      </w:r>
      <w:r>
        <w:rPr>
          <w:rFonts w:ascii="Verdana"/>
          <w:sz w:val="20"/>
        </w:rPr>
        <w:t>at least as rigorous as that mandated by the NIH at 42 CFR Part 50, Subpart F or 45 CFR Part 94, and that our financial conflict of interest policy will apply to our project director, principal investigator, and any other individual responsible for the design, conduct, or reporting of the budgeted activities.</w:t>
      </w:r>
    </w:p>
    <w:p w14:paraId="39606CBA" w14:textId="77777777" w:rsidR="00C02FCB" w:rsidRDefault="00C02FCB" w:rsidP="00C02FCB">
      <w:pPr>
        <w:pStyle w:val="BodyText"/>
        <w:rPr>
          <w:rFonts w:ascii="Verdana"/>
          <w:sz w:val="23"/>
        </w:rPr>
      </w:pPr>
    </w:p>
    <w:p w14:paraId="4337F33D" w14:textId="2B8FA4DD" w:rsidR="00C02FCB" w:rsidRDefault="00C02FCB" w:rsidP="00C02FCB">
      <w:pPr>
        <w:rPr>
          <w:rFonts w:ascii="Verdana"/>
          <w:spacing w:val="-2"/>
          <w:sz w:val="20"/>
        </w:rPr>
      </w:pPr>
      <w:r>
        <w:rPr>
          <w:rFonts w:ascii="Verdana"/>
          <w:spacing w:val="-2"/>
          <w:sz w:val="20"/>
        </w:rPr>
        <w:t>Sincerely,</w:t>
      </w:r>
    </w:p>
    <w:p w14:paraId="40B48D79" w14:textId="69A436F7" w:rsidR="00C02FCB" w:rsidRDefault="00C02FCB" w:rsidP="00C02FCB">
      <w:pPr>
        <w:rPr>
          <w:rFonts w:ascii="Verdana"/>
          <w:spacing w:val="-2"/>
          <w:sz w:val="20"/>
        </w:rPr>
      </w:pPr>
    </w:p>
    <w:p w14:paraId="5BDDA408" w14:textId="77777777" w:rsidR="00C02FCB" w:rsidRDefault="00C02FCB" w:rsidP="00C02FCB">
      <w:pPr>
        <w:rPr>
          <w:rFonts w:ascii="Verdana"/>
          <w:sz w:val="20"/>
        </w:rPr>
      </w:pPr>
    </w:p>
    <w:p w14:paraId="6A1A35A3" w14:textId="77777777" w:rsidR="004F0B73" w:rsidRDefault="004F0B73" w:rsidP="00726034">
      <w:pPr>
        <w:rPr>
          <w:rFonts w:ascii="Arial" w:hAnsi="Arial" w:cs="Arial"/>
        </w:rPr>
      </w:pPr>
    </w:p>
    <w:sectPr w:rsidR="004F0B73" w:rsidSect="005A341B">
      <w:headerReference w:type="first" r:id="rId7"/>
      <w:footerReference w:type="first" r:id="rId8"/>
      <w:pgSz w:w="12240" w:h="15840"/>
      <w:pgMar w:top="1296" w:right="1440" w:bottom="1440" w:left="28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4443" w14:textId="77777777" w:rsidR="001434BD" w:rsidRDefault="001434BD" w:rsidP="005A341B">
      <w:r>
        <w:separator/>
      </w:r>
    </w:p>
  </w:endnote>
  <w:endnote w:type="continuationSeparator" w:id="0">
    <w:p w14:paraId="236CD783" w14:textId="77777777" w:rsidR="001434BD" w:rsidRDefault="001434BD" w:rsidP="005A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376D" w14:textId="7BA42E98" w:rsidR="008B2925" w:rsidRDefault="008A57D1">
    <w:pPr>
      <w:pStyle w:val="Footer"/>
    </w:pPr>
    <w:r>
      <w:rPr>
        <w:noProof/>
      </w:rPr>
      <mc:AlternateContent>
        <mc:Choice Requires="wps">
          <w:drawing>
            <wp:anchor distT="45720" distB="45720" distL="114300" distR="114300" simplePos="0" relativeHeight="251663360" behindDoc="1" locked="0" layoutInCell="1" allowOverlap="1" wp14:anchorId="02004A27" wp14:editId="02C59935">
              <wp:simplePos x="0" y="0"/>
              <wp:positionH relativeFrom="leftMargin">
                <wp:posOffset>142875</wp:posOffset>
              </wp:positionH>
              <wp:positionV relativeFrom="paragraph">
                <wp:posOffset>-1336040</wp:posOffset>
              </wp:positionV>
              <wp:extent cx="1581150" cy="13811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81125"/>
                      </a:xfrm>
                      <a:prstGeom prst="rect">
                        <a:avLst/>
                      </a:prstGeom>
                      <a:solidFill>
                        <a:srgbClr val="FFFFFF"/>
                      </a:solidFill>
                      <a:ln w="9525">
                        <a:noFill/>
                        <a:miter lim="800000"/>
                        <a:headEnd/>
                        <a:tailEnd/>
                      </a:ln>
                    </wps:spPr>
                    <wps:txbx>
                      <w:txbxContent>
                        <w:p w14:paraId="00286B27" w14:textId="52EBEBFA" w:rsidR="001F2050" w:rsidRPr="001F2050" w:rsidRDefault="001F2050" w:rsidP="00070C8A">
                          <w:pPr>
                            <w:spacing w:line="276" w:lineRule="auto"/>
                            <w:rPr>
                              <w:rFonts w:ascii="Franklin Gothic Demi" w:hAnsi="Franklin Gothic Demi"/>
                              <w:color w:val="002868"/>
                              <w:sz w:val="22"/>
                              <w:szCs w:val="22"/>
                            </w:rPr>
                          </w:pPr>
                          <w:r w:rsidRPr="001F2050">
                            <w:rPr>
                              <w:rFonts w:ascii="Franklin Gothic Demi" w:hAnsi="Franklin Gothic Demi"/>
                              <w:color w:val="002868"/>
                              <w:sz w:val="22"/>
                              <w:szCs w:val="22"/>
                            </w:rPr>
                            <w:t>Office of Sponsored</w:t>
                          </w:r>
                        </w:p>
                        <w:p w14:paraId="3FC8A94A" w14:textId="2CC8BA72" w:rsidR="001F2050" w:rsidRPr="001F2050" w:rsidRDefault="001F2050" w:rsidP="00070C8A">
                          <w:pPr>
                            <w:spacing w:line="276" w:lineRule="auto"/>
                            <w:rPr>
                              <w:rFonts w:ascii="Franklin Gothic Demi" w:hAnsi="Franklin Gothic Demi"/>
                              <w:color w:val="002868"/>
                              <w:sz w:val="22"/>
                              <w:szCs w:val="22"/>
                            </w:rPr>
                          </w:pPr>
                          <w:r w:rsidRPr="001F2050">
                            <w:rPr>
                              <w:rFonts w:ascii="Franklin Gothic Demi" w:hAnsi="Franklin Gothic Demi"/>
                              <w:color w:val="002868"/>
                              <w:sz w:val="22"/>
                              <w:szCs w:val="22"/>
                            </w:rPr>
                            <w:t>Programs</w:t>
                          </w:r>
                        </w:p>
                        <w:p w14:paraId="425692A5" w14:textId="238053CD"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3</w:t>
                          </w:r>
                          <w:r w:rsidR="0032417A">
                            <w:rPr>
                              <w:rFonts w:ascii="Franklin Gothic Book" w:hAnsi="Franklin Gothic Book"/>
                              <w:color w:val="002868"/>
                              <w:sz w:val="16"/>
                              <w:szCs w:val="16"/>
                            </w:rPr>
                            <w:t>28</w:t>
                          </w:r>
                          <w:r w:rsidRPr="001F2050">
                            <w:rPr>
                              <w:rFonts w:ascii="Franklin Gothic Book" w:hAnsi="Franklin Gothic Book"/>
                              <w:color w:val="002868"/>
                              <w:sz w:val="16"/>
                              <w:szCs w:val="16"/>
                            </w:rPr>
                            <w:t xml:space="preserve"> Montana Hall</w:t>
                          </w:r>
                        </w:p>
                        <w:p w14:paraId="135CB026" w14:textId="6F9D7ECD"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PO Box 172470</w:t>
                          </w:r>
                        </w:p>
                        <w:p w14:paraId="08165E76" w14:textId="23FF045F"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Bozeman, MT  59717-2470</w:t>
                          </w:r>
                        </w:p>
                        <w:p w14:paraId="09577C0B" w14:textId="29896067"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www.montana.edu</w:t>
                          </w:r>
                        </w:p>
                        <w:p w14:paraId="055E023D" w14:textId="19297E4F"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Tel:</w:t>
                          </w:r>
                          <w:r w:rsidRPr="001F2050">
                            <w:rPr>
                              <w:rFonts w:ascii="Franklin Gothic Book" w:hAnsi="Franklin Gothic Book"/>
                              <w:color w:val="002868"/>
                              <w:sz w:val="16"/>
                              <w:szCs w:val="16"/>
                            </w:rPr>
                            <w:tab/>
                            <w:t>406-994-2381</w:t>
                          </w:r>
                        </w:p>
                        <w:p w14:paraId="67DF6168" w14:textId="25E24AE3"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Fax:</w:t>
                          </w:r>
                          <w:r w:rsidRPr="001F2050">
                            <w:rPr>
                              <w:rFonts w:ascii="Franklin Gothic Book" w:hAnsi="Franklin Gothic Book"/>
                              <w:color w:val="002868"/>
                              <w:sz w:val="16"/>
                              <w:szCs w:val="16"/>
                            </w:rPr>
                            <w:tab/>
                            <w:t>406-994-7951</w:t>
                          </w:r>
                        </w:p>
                        <w:p w14:paraId="755FA780" w14:textId="09AF2794" w:rsidR="001F2050" w:rsidRPr="001F2050" w:rsidRDefault="001F2050" w:rsidP="008A57D1">
                          <w:pPr>
                            <w:spacing w:line="276" w:lineRule="auto"/>
                            <w:ind w:right="-150"/>
                            <w:rPr>
                              <w:rFonts w:ascii="Franklin Gothic Book" w:hAnsi="Franklin Gothic Book"/>
                              <w:color w:val="002868"/>
                              <w:sz w:val="16"/>
                              <w:szCs w:val="16"/>
                            </w:rPr>
                          </w:pPr>
                          <w:r w:rsidRPr="001F2050">
                            <w:rPr>
                              <w:rFonts w:ascii="Franklin Gothic Book" w:hAnsi="Franklin Gothic Book"/>
                              <w:color w:val="002868"/>
                              <w:sz w:val="16"/>
                              <w:szCs w:val="16"/>
                            </w:rPr>
                            <w:t>Email:</w:t>
                          </w:r>
                          <w:r w:rsidRPr="001F2050">
                            <w:rPr>
                              <w:rFonts w:ascii="Franklin Gothic Book" w:hAnsi="Franklin Gothic Book"/>
                              <w:color w:val="002868"/>
                              <w:sz w:val="16"/>
                              <w:szCs w:val="16"/>
                            </w:rPr>
                            <w:tab/>
                            <w:t>research@montana.edu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04A27" id="_x0000_t202" coordsize="21600,21600" o:spt="202" path="m,l,21600r21600,l21600,xe">
              <v:stroke joinstyle="miter"/>
              <v:path gradientshapeok="t" o:connecttype="rect"/>
            </v:shapetype>
            <v:shape id="Text Box 2" o:spid="_x0000_s1026" type="#_x0000_t202" style="position:absolute;margin-left:11.25pt;margin-top:-105.2pt;width:124.5pt;height:108.75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" stroked="f">
              <v:textbox>
                <w:txbxContent>
                  <w:p w14:paraId="00286B27" w14:textId="52EBEBFA" w:rsidR="001F2050" w:rsidRPr="001F2050" w:rsidRDefault="001F2050" w:rsidP="00070C8A">
                    <w:pPr>
                      <w:spacing w:line="276" w:lineRule="auto"/>
                      <w:rPr>
                        <w:rFonts w:ascii="Franklin Gothic Demi" w:hAnsi="Franklin Gothic Demi"/>
                        <w:color w:val="002868"/>
                        <w:sz w:val="22"/>
                        <w:szCs w:val="22"/>
                      </w:rPr>
                    </w:pPr>
                    <w:r w:rsidRPr="001F2050">
                      <w:rPr>
                        <w:rFonts w:ascii="Franklin Gothic Demi" w:hAnsi="Franklin Gothic Demi"/>
                        <w:color w:val="002868"/>
                        <w:sz w:val="22"/>
                        <w:szCs w:val="22"/>
                      </w:rPr>
                      <w:t>Office of Sponsored</w:t>
                    </w:r>
                  </w:p>
                  <w:p w14:paraId="3FC8A94A" w14:textId="2CC8BA72" w:rsidR="001F2050" w:rsidRPr="001F2050" w:rsidRDefault="001F2050" w:rsidP="00070C8A">
                    <w:pPr>
                      <w:spacing w:line="276" w:lineRule="auto"/>
                      <w:rPr>
                        <w:rFonts w:ascii="Franklin Gothic Demi" w:hAnsi="Franklin Gothic Demi"/>
                        <w:color w:val="002868"/>
                        <w:sz w:val="22"/>
                        <w:szCs w:val="22"/>
                      </w:rPr>
                    </w:pPr>
                    <w:r w:rsidRPr="001F2050">
                      <w:rPr>
                        <w:rFonts w:ascii="Franklin Gothic Demi" w:hAnsi="Franklin Gothic Demi"/>
                        <w:color w:val="002868"/>
                        <w:sz w:val="22"/>
                        <w:szCs w:val="22"/>
                      </w:rPr>
                      <w:t>Programs</w:t>
                    </w:r>
                  </w:p>
                  <w:p w14:paraId="425692A5" w14:textId="238053CD"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3</w:t>
                    </w:r>
                    <w:r w:rsidR="0032417A">
                      <w:rPr>
                        <w:rFonts w:ascii="Franklin Gothic Book" w:hAnsi="Franklin Gothic Book"/>
                        <w:color w:val="002868"/>
                        <w:sz w:val="16"/>
                        <w:szCs w:val="16"/>
                      </w:rPr>
                      <w:t>28</w:t>
                    </w:r>
                    <w:r w:rsidRPr="001F2050">
                      <w:rPr>
                        <w:rFonts w:ascii="Franklin Gothic Book" w:hAnsi="Franklin Gothic Book"/>
                        <w:color w:val="002868"/>
                        <w:sz w:val="16"/>
                        <w:szCs w:val="16"/>
                      </w:rPr>
                      <w:t xml:space="preserve"> Montana Hall</w:t>
                    </w:r>
                  </w:p>
                  <w:p w14:paraId="135CB026" w14:textId="6F9D7ECD"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PO Box 172470</w:t>
                    </w:r>
                  </w:p>
                  <w:p w14:paraId="08165E76" w14:textId="23FF045F"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Bozeman, MT  59717-2470</w:t>
                    </w:r>
                  </w:p>
                  <w:p w14:paraId="09577C0B" w14:textId="29896067"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www.montana.edu</w:t>
                    </w:r>
                  </w:p>
                  <w:p w14:paraId="055E023D" w14:textId="19297E4F"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Tel:</w:t>
                    </w:r>
                    <w:r w:rsidRPr="001F2050">
                      <w:rPr>
                        <w:rFonts w:ascii="Franklin Gothic Book" w:hAnsi="Franklin Gothic Book"/>
                        <w:color w:val="002868"/>
                        <w:sz w:val="16"/>
                        <w:szCs w:val="16"/>
                      </w:rPr>
                      <w:tab/>
                      <w:t>406-994-2381</w:t>
                    </w:r>
                  </w:p>
                  <w:p w14:paraId="67DF6168" w14:textId="25E24AE3" w:rsidR="001F2050" w:rsidRPr="001F2050" w:rsidRDefault="001F2050" w:rsidP="00070C8A">
                    <w:pPr>
                      <w:spacing w:line="276" w:lineRule="auto"/>
                      <w:rPr>
                        <w:rFonts w:ascii="Franklin Gothic Book" w:hAnsi="Franklin Gothic Book"/>
                        <w:color w:val="002868"/>
                        <w:sz w:val="16"/>
                        <w:szCs w:val="16"/>
                      </w:rPr>
                    </w:pPr>
                    <w:r w:rsidRPr="001F2050">
                      <w:rPr>
                        <w:rFonts w:ascii="Franklin Gothic Book" w:hAnsi="Franklin Gothic Book"/>
                        <w:color w:val="002868"/>
                        <w:sz w:val="16"/>
                        <w:szCs w:val="16"/>
                      </w:rPr>
                      <w:t>Fax:</w:t>
                    </w:r>
                    <w:r w:rsidRPr="001F2050">
                      <w:rPr>
                        <w:rFonts w:ascii="Franklin Gothic Book" w:hAnsi="Franklin Gothic Book"/>
                        <w:color w:val="002868"/>
                        <w:sz w:val="16"/>
                        <w:szCs w:val="16"/>
                      </w:rPr>
                      <w:tab/>
                      <w:t>406-994-7951</w:t>
                    </w:r>
                  </w:p>
                  <w:p w14:paraId="755FA780" w14:textId="09AF2794" w:rsidR="001F2050" w:rsidRPr="001F2050" w:rsidRDefault="001F2050" w:rsidP="008A57D1">
                    <w:pPr>
                      <w:spacing w:line="276" w:lineRule="auto"/>
                      <w:ind w:right="-150"/>
                      <w:rPr>
                        <w:rFonts w:ascii="Franklin Gothic Book" w:hAnsi="Franklin Gothic Book"/>
                        <w:color w:val="002868"/>
                        <w:sz w:val="16"/>
                        <w:szCs w:val="16"/>
                      </w:rPr>
                    </w:pPr>
                    <w:r w:rsidRPr="001F2050">
                      <w:rPr>
                        <w:rFonts w:ascii="Franklin Gothic Book" w:hAnsi="Franklin Gothic Book"/>
                        <w:color w:val="002868"/>
                        <w:sz w:val="16"/>
                        <w:szCs w:val="16"/>
                      </w:rPr>
                      <w:t>Email:</w:t>
                    </w:r>
                    <w:r w:rsidRPr="001F2050">
                      <w:rPr>
                        <w:rFonts w:ascii="Franklin Gothic Book" w:hAnsi="Franklin Gothic Book"/>
                        <w:color w:val="002868"/>
                        <w:sz w:val="16"/>
                        <w:szCs w:val="16"/>
                      </w:rPr>
                      <w:tab/>
                      <w:t>research@montana.edu</w:t>
                    </w:r>
                  </w:p>
                </w:txbxContent>
              </v:textbox>
              <w10:wrap anchorx="margin"/>
            </v:shape>
          </w:pict>
        </mc:Fallback>
      </mc:AlternateContent>
    </w:r>
    <w:r w:rsidR="00E14901">
      <w:rPr>
        <w:noProof/>
      </w:rPr>
      <w:drawing>
        <wp:anchor distT="0" distB="0" distL="114300" distR="114300" simplePos="0" relativeHeight="251660288" behindDoc="1" locked="0" layoutInCell="1" allowOverlap="1" wp14:anchorId="7D1B462B" wp14:editId="04FB63D8">
          <wp:simplePos x="0" y="0"/>
          <wp:positionH relativeFrom="page">
            <wp:posOffset>179895</wp:posOffset>
          </wp:positionH>
          <wp:positionV relativeFrom="paragraph">
            <wp:posOffset>212090</wp:posOffset>
          </wp:positionV>
          <wp:extent cx="7272655" cy="295275"/>
          <wp:effectExtent l="0" t="0" r="4445" b="9525"/>
          <wp:wrapNone/>
          <wp:docPr id="23" name="Picture 23" descr="MSU_Mountains &amp; Minds Footer Arc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SU_Mountains &amp; Minds Footer Arc (Color)"/>
                  <pic:cNvPicPr>
                    <a:picLocks noChangeAspect="1" noChangeArrowheads="1"/>
                  </pic:cNvPicPr>
                </pic:nvPicPr>
                <pic:blipFill>
                  <a:blip r:embed="rId1"/>
                  <a:srcRect/>
                  <a:stretch>
                    <a:fillRect/>
                  </a:stretch>
                </pic:blipFill>
                <pic:spPr bwMode="auto">
                  <a:xfrm>
                    <a:off x="0" y="0"/>
                    <a:ext cx="7272655" cy="2952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33F8" w14:textId="77777777" w:rsidR="001434BD" w:rsidRDefault="001434BD" w:rsidP="005A341B">
      <w:r>
        <w:separator/>
      </w:r>
    </w:p>
  </w:footnote>
  <w:footnote w:type="continuationSeparator" w:id="0">
    <w:p w14:paraId="636CDF82" w14:textId="77777777" w:rsidR="001434BD" w:rsidRDefault="001434BD" w:rsidP="005A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BDF2" w14:textId="3B499B50" w:rsidR="005A341B" w:rsidRDefault="00B06C34">
    <w:pPr>
      <w:pStyle w:val="Header"/>
    </w:pPr>
    <w:r>
      <w:rPr>
        <w:noProof/>
      </w:rPr>
      <w:drawing>
        <wp:anchor distT="0" distB="0" distL="114300" distR="114300" simplePos="0" relativeHeight="251661312" behindDoc="1" locked="0" layoutInCell="1" allowOverlap="1" wp14:anchorId="37802B51" wp14:editId="21B38A06">
          <wp:simplePos x="0" y="0"/>
          <wp:positionH relativeFrom="margin">
            <wp:posOffset>-1579418</wp:posOffset>
          </wp:positionH>
          <wp:positionV relativeFrom="paragraph">
            <wp:posOffset>-195942</wp:posOffset>
          </wp:positionV>
          <wp:extent cx="1253674" cy="878774"/>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U-vert-cmyk.jpg"/>
                  <pic:cNvPicPr/>
                </pic:nvPicPr>
                <pic:blipFill>
                  <a:blip r:embed="rId1"/>
                  <a:stretch>
                    <a:fillRect/>
                  </a:stretch>
                </pic:blipFill>
                <pic:spPr>
                  <a:xfrm>
                    <a:off x="0" y="0"/>
                    <a:ext cx="1257617" cy="8815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96191"/>
    <w:multiLevelType w:val="hybridMultilevel"/>
    <w:tmpl w:val="7A7E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1B"/>
    <w:rsid w:val="00070C8A"/>
    <w:rsid w:val="001434BD"/>
    <w:rsid w:val="001D2D23"/>
    <w:rsid w:val="001F2050"/>
    <w:rsid w:val="00227CA9"/>
    <w:rsid w:val="002A33D2"/>
    <w:rsid w:val="002C34B6"/>
    <w:rsid w:val="002F586A"/>
    <w:rsid w:val="0032417A"/>
    <w:rsid w:val="003B1476"/>
    <w:rsid w:val="00432342"/>
    <w:rsid w:val="004552D0"/>
    <w:rsid w:val="004F0B73"/>
    <w:rsid w:val="00517C28"/>
    <w:rsid w:val="00556AE6"/>
    <w:rsid w:val="005A341B"/>
    <w:rsid w:val="005D5240"/>
    <w:rsid w:val="005F01FD"/>
    <w:rsid w:val="006333D2"/>
    <w:rsid w:val="00726034"/>
    <w:rsid w:val="00743BE1"/>
    <w:rsid w:val="00832D7D"/>
    <w:rsid w:val="00837E03"/>
    <w:rsid w:val="0086159D"/>
    <w:rsid w:val="008A57D1"/>
    <w:rsid w:val="008B2925"/>
    <w:rsid w:val="008D4B4C"/>
    <w:rsid w:val="008E0D1C"/>
    <w:rsid w:val="00921450"/>
    <w:rsid w:val="00932F61"/>
    <w:rsid w:val="009F3132"/>
    <w:rsid w:val="00A34FC7"/>
    <w:rsid w:val="00A54939"/>
    <w:rsid w:val="00B06C34"/>
    <w:rsid w:val="00B354CA"/>
    <w:rsid w:val="00B60E10"/>
    <w:rsid w:val="00B6150B"/>
    <w:rsid w:val="00BF21E1"/>
    <w:rsid w:val="00C02FCB"/>
    <w:rsid w:val="00CA4953"/>
    <w:rsid w:val="00CA51CC"/>
    <w:rsid w:val="00CC07D4"/>
    <w:rsid w:val="00CF0C87"/>
    <w:rsid w:val="00D51F0B"/>
    <w:rsid w:val="00D607A5"/>
    <w:rsid w:val="00DE7204"/>
    <w:rsid w:val="00DF18B9"/>
    <w:rsid w:val="00E14901"/>
    <w:rsid w:val="00F0790C"/>
    <w:rsid w:val="00F44ADD"/>
    <w:rsid w:val="00FA0656"/>
    <w:rsid w:val="00FA772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72E4A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41B"/>
    <w:pPr>
      <w:tabs>
        <w:tab w:val="center" w:pos="4320"/>
        <w:tab w:val="right" w:pos="8640"/>
      </w:tabs>
    </w:pPr>
  </w:style>
  <w:style w:type="character" w:customStyle="1" w:styleId="HeaderChar">
    <w:name w:val="Header Char"/>
    <w:basedOn w:val="DefaultParagraphFont"/>
    <w:link w:val="Header"/>
    <w:uiPriority w:val="99"/>
    <w:rsid w:val="005A341B"/>
  </w:style>
  <w:style w:type="paragraph" w:styleId="Footer">
    <w:name w:val="footer"/>
    <w:basedOn w:val="Normal"/>
    <w:link w:val="FooterChar"/>
    <w:uiPriority w:val="99"/>
    <w:unhideWhenUsed/>
    <w:rsid w:val="005A341B"/>
    <w:pPr>
      <w:tabs>
        <w:tab w:val="center" w:pos="4320"/>
        <w:tab w:val="right" w:pos="8640"/>
      </w:tabs>
    </w:pPr>
  </w:style>
  <w:style w:type="character" w:customStyle="1" w:styleId="FooterChar">
    <w:name w:val="Footer Char"/>
    <w:basedOn w:val="DefaultParagraphFont"/>
    <w:link w:val="Footer"/>
    <w:uiPriority w:val="99"/>
    <w:rsid w:val="005A341B"/>
  </w:style>
  <w:style w:type="paragraph" w:styleId="BalloonText">
    <w:name w:val="Balloon Text"/>
    <w:basedOn w:val="Normal"/>
    <w:link w:val="BalloonTextChar"/>
    <w:uiPriority w:val="99"/>
    <w:semiHidden/>
    <w:unhideWhenUsed/>
    <w:rsid w:val="005A341B"/>
    <w:rPr>
      <w:rFonts w:ascii="Lucida Grande" w:hAnsi="Lucida Grande"/>
      <w:sz w:val="18"/>
      <w:szCs w:val="18"/>
    </w:rPr>
  </w:style>
  <w:style w:type="character" w:customStyle="1" w:styleId="BalloonTextChar">
    <w:name w:val="Balloon Text Char"/>
    <w:basedOn w:val="DefaultParagraphFont"/>
    <w:link w:val="BalloonText"/>
    <w:uiPriority w:val="99"/>
    <w:semiHidden/>
    <w:rsid w:val="005A341B"/>
    <w:rPr>
      <w:rFonts w:ascii="Lucida Grande" w:hAnsi="Lucida Grande"/>
      <w:sz w:val="18"/>
      <w:szCs w:val="18"/>
    </w:rPr>
  </w:style>
  <w:style w:type="character" w:styleId="Hyperlink">
    <w:name w:val="Hyperlink"/>
    <w:basedOn w:val="DefaultParagraphFont"/>
    <w:uiPriority w:val="99"/>
    <w:unhideWhenUsed/>
    <w:rsid w:val="001F2050"/>
    <w:rPr>
      <w:color w:val="0000FF" w:themeColor="hyperlink"/>
      <w:u w:val="single"/>
    </w:rPr>
  </w:style>
  <w:style w:type="character" w:styleId="UnresolvedMention">
    <w:name w:val="Unresolved Mention"/>
    <w:basedOn w:val="DefaultParagraphFont"/>
    <w:uiPriority w:val="99"/>
    <w:semiHidden/>
    <w:unhideWhenUsed/>
    <w:rsid w:val="001F2050"/>
    <w:rPr>
      <w:color w:val="808080"/>
      <w:shd w:val="clear" w:color="auto" w:fill="E6E6E6"/>
    </w:rPr>
  </w:style>
  <w:style w:type="paragraph" w:customStyle="1" w:styleId="p6">
    <w:name w:val="p6"/>
    <w:basedOn w:val="Normal"/>
    <w:rsid w:val="00726034"/>
    <w:pPr>
      <w:widowControl w:val="0"/>
      <w:tabs>
        <w:tab w:val="left" w:pos="204"/>
      </w:tabs>
      <w:spacing w:line="272" w:lineRule="atLeast"/>
      <w:jc w:val="both"/>
    </w:pPr>
    <w:rPr>
      <w:rFonts w:ascii="Times New Roman" w:eastAsia="Times New Roman" w:hAnsi="Times New Roman" w:cs="Times New Roman"/>
      <w:snapToGrid w:val="0"/>
      <w:szCs w:val="20"/>
    </w:rPr>
  </w:style>
  <w:style w:type="paragraph" w:styleId="PlainText">
    <w:name w:val="Plain Text"/>
    <w:basedOn w:val="Normal"/>
    <w:link w:val="PlainTextChar"/>
    <w:uiPriority w:val="99"/>
    <w:unhideWhenUsed/>
    <w:rsid w:val="00726034"/>
    <w:rPr>
      <w:rFonts w:ascii="Tahoma" w:eastAsiaTheme="minorHAnsi" w:hAnsi="Tahoma" w:cs="Tahoma"/>
      <w:szCs w:val="21"/>
    </w:rPr>
  </w:style>
  <w:style w:type="character" w:customStyle="1" w:styleId="PlainTextChar">
    <w:name w:val="Plain Text Char"/>
    <w:basedOn w:val="DefaultParagraphFont"/>
    <w:link w:val="PlainText"/>
    <w:uiPriority w:val="99"/>
    <w:rsid w:val="00726034"/>
    <w:rPr>
      <w:rFonts w:ascii="Tahoma" w:eastAsiaTheme="minorHAnsi" w:hAnsi="Tahoma" w:cs="Tahoma"/>
      <w:szCs w:val="21"/>
    </w:rPr>
  </w:style>
  <w:style w:type="paragraph" w:styleId="NormalWeb">
    <w:name w:val="Normal (Web)"/>
    <w:basedOn w:val="Normal"/>
    <w:uiPriority w:val="99"/>
    <w:unhideWhenUsed/>
    <w:rsid w:val="00BF21E1"/>
    <w:rPr>
      <w:rFonts w:ascii="Calibri" w:eastAsiaTheme="minorHAnsi" w:hAnsi="Calibri" w:cs="Calibri"/>
      <w:sz w:val="22"/>
      <w:szCs w:val="22"/>
    </w:rPr>
  </w:style>
  <w:style w:type="paragraph" w:customStyle="1" w:styleId="xmsonormal">
    <w:name w:val="x_msonormal"/>
    <w:basedOn w:val="Normal"/>
    <w:uiPriority w:val="99"/>
    <w:semiHidden/>
    <w:rsid w:val="00BF21E1"/>
    <w:rPr>
      <w:rFonts w:ascii="Calibri" w:eastAsiaTheme="minorHAnsi" w:hAnsi="Calibri" w:cs="Calibri"/>
      <w:sz w:val="22"/>
      <w:szCs w:val="22"/>
    </w:rPr>
  </w:style>
  <w:style w:type="paragraph" w:styleId="BodyText">
    <w:name w:val="Body Text"/>
    <w:basedOn w:val="Normal"/>
    <w:link w:val="BodyTextChar"/>
    <w:uiPriority w:val="1"/>
    <w:qFormat/>
    <w:rsid w:val="00C02FCB"/>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C02FC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92037">
      <w:bodyDiv w:val="1"/>
      <w:marLeft w:val="0"/>
      <w:marRight w:val="0"/>
      <w:marTop w:val="0"/>
      <w:marBottom w:val="0"/>
      <w:divBdr>
        <w:top w:val="none" w:sz="0" w:space="0" w:color="auto"/>
        <w:left w:val="none" w:sz="0" w:space="0" w:color="auto"/>
        <w:bottom w:val="none" w:sz="0" w:space="0" w:color="auto"/>
        <w:right w:val="none" w:sz="0" w:space="0" w:color="auto"/>
      </w:divBdr>
    </w:div>
    <w:div w:id="1962609634">
      <w:bodyDiv w:val="1"/>
      <w:marLeft w:val="0"/>
      <w:marRight w:val="0"/>
      <w:marTop w:val="0"/>
      <w:marBottom w:val="0"/>
      <w:divBdr>
        <w:top w:val="none" w:sz="0" w:space="0" w:color="auto"/>
        <w:left w:val="none" w:sz="0" w:space="0" w:color="auto"/>
        <w:bottom w:val="none" w:sz="0" w:space="0" w:color="auto"/>
        <w:right w:val="none" w:sz="0" w:space="0" w:color="auto"/>
      </w:divBdr>
    </w:div>
    <w:div w:id="2142110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Gauther</dc:creator>
  <cp:keywords/>
  <dc:description/>
  <cp:lastModifiedBy>Sadera, Tara</cp:lastModifiedBy>
  <cp:revision>26</cp:revision>
  <cp:lastPrinted>2022-02-28T22:08:00Z</cp:lastPrinted>
  <dcterms:created xsi:type="dcterms:W3CDTF">2018-04-03T16:55:00Z</dcterms:created>
  <dcterms:modified xsi:type="dcterms:W3CDTF">2022-06-06T19:39:00Z</dcterms:modified>
</cp:coreProperties>
</file>