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4A" w:rsidRDefault="0035504A" w:rsidP="0035504A">
      <w:pPr>
        <w:tabs>
          <w:tab w:val="left" w:pos="1908"/>
          <w:tab w:val="left" w:pos="58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89">
        <w:rPr>
          <w:rFonts w:ascii="Times New Roman" w:hAnsi="Times New Roman" w:cs="Times New Roman"/>
          <w:b/>
          <w:sz w:val="24"/>
          <w:szCs w:val="24"/>
        </w:rPr>
        <w:t>Drugs-Illegal Use</w:t>
      </w:r>
    </w:p>
    <w:p w:rsidR="0035504A" w:rsidRPr="0035504A" w:rsidRDefault="0035504A" w:rsidP="00E15058">
      <w:pPr>
        <w:tabs>
          <w:tab w:val="left" w:pos="1908"/>
          <w:tab w:val="left" w:pos="586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04A">
        <w:rPr>
          <w:rFonts w:ascii="Times New Roman" w:hAnsi="Times New Roman" w:cs="Times New Roman"/>
          <w:b/>
          <w:sz w:val="24"/>
          <w:szCs w:val="24"/>
          <w:u w:val="single"/>
        </w:rPr>
        <w:t>Current</w:t>
      </w:r>
    </w:p>
    <w:p w:rsidR="0035504A" w:rsidRDefault="0035504A" w:rsidP="00E15058">
      <w:pPr>
        <w:tabs>
          <w:tab w:val="left" w:pos="1908"/>
          <w:tab w:val="left" w:pos="5868"/>
        </w:tabs>
        <w:rPr>
          <w:rFonts w:ascii="Times New Roman" w:hAnsi="Times New Roman" w:cs="Times New Roman"/>
          <w:sz w:val="24"/>
          <w:szCs w:val="24"/>
        </w:rPr>
      </w:pPr>
      <w:r w:rsidRPr="00515632">
        <w:rPr>
          <w:rFonts w:ascii="Times New Roman" w:hAnsi="Times New Roman" w:cs="Times New Roman"/>
          <w:sz w:val="24"/>
          <w:szCs w:val="24"/>
        </w:rPr>
        <w:t>Use, possession, manufacture, distribution or sale of narcotics or dangerous drugs, except as expressly permitted by law or University policy.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504A" w:rsidRPr="0035504A" w:rsidRDefault="0035504A" w:rsidP="00E15058">
      <w:pPr>
        <w:tabs>
          <w:tab w:val="left" w:pos="1908"/>
          <w:tab w:val="left" w:pos="586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04A">
        <w:rPr>
          <w:rFonts w:ascii="Times New Roman" w:hAnsi="Times New Roman" w:cs="Times New Roman"/>
          <w:b/>
          <w:sz w:val="24"/>
          <w:szCs w:val="24"/>
          <w:u w:val="single"/>
        </w:rPr>
        <w:t>Proposed</w:t>
      </w:r>
    </w:p>
    <w:p w:rsidR="0035504A" w:rsidRDefault="0035504A" w:rsidP="00E15058">
      <w:pPr>
        <w:tabs>
          <w:tab w:val="left" w:pos="1908"/>
          <w:tab w:val="left" w:pos="5868"/>
        </w:tabs>
        <w:rPr>
          <w:rFonts w:ascii="Times New Roman" w:hAnsi="Times New Roman" w:cs="Times New Roman"/>
          <w:sz w:val="24"/>
          <w:szCs w:val="24"/>
        </w:rPr>
      </w:pPr>
      <w:r w:rsidRPr="00515632">
        <w:rPr>
          <w:rFonts w:ascii="Times New Roman" w:hAnsi="Times New Roman" w:cs="Times New Roman"/>
          <w:sz w:val="24"/>
          <w:szCs w:val="24"/>
        </w:rPr>
        <w:t>Use, possession, manufacture, distribution or sale of narcotics or dangerous drugs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BCA">
        <w:rPr>
          <w:rFonts w:ascii="Times New Roman" w:hAnsi="Times New Roman" w:cs="Times New Roman"/>
          <w:b/>
          <w:sz w:val="24"/>
          <w:szCs w:val="24"/>
        </w:rPr>
        <w:t>as defined by city, state or federal laws</w:t>
      </w:r>
      <w:r w:rsidR="00B52943">
        <w:rPr>
          <w:rFonts w:ascii="Times New Roman" w:hAnsi="Times New Roman" w:cs="Times New Roman"/>
          <w:sz w:val="24"/>
          <w:szCs w:val="24"/>
        </w:rPr>
        <w:t>.  This includes</w:t>
      </w:r>
      <w:r w:rsidRPr="00E82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43">
        <w:rPr>
          <w:rFonts w:ascii="Times New Roman" w:hAnsi="Times New Roman" w:cs="Times New Roman"/>
          <w:b/>
          <w:sz w:val="24"/>
          <w:szCs w:val="24"/>
        </w:rPr>
        <w:t>m</w:t>
      </w:r>
      <w:r w:rsidR="00B52943" w:rsidRPr="00421BCA">
        <w:rPr>
          <w:rFonts w:ascii="Times New Roman" w:hAnsi="Times New Roman" w:cs="Times New Roman"/>
          <w:b/>
          <w:sz w:val="24"/>
          <w:szCs w:val="24"/>
        </w:rPr>
        <w:t>ind-altering drugs</w:t>
      </w:r>
      <w:r w:rsidR="00B52943">
        <w:rPr>
          <w:rFonts w:ascii="Times New Roman" w:hAnsi="Times New Roman" w:cs="Times New Roman"/>
          <w:b/>
          <w:sz w:val="24"/>
          <w:szCs w:val="24"/>
        </w:rPr>
        <w:t xml:space="preserve">, designer drugs </w:t>
      </w:r>
      <w:r w:rsidRPr="00E8225A">
        <w:rPr>
          <w:rFonts w:ascii="Times New Roman" w:hAnsi="Times New Roman" w:cs="Times New Roman"/>
          <w:b/>
          <w:sz w:val="24"/>
          <w:szCs w:val="24"/>
        </w:rPr>
        <w:t xml:space="preserve">or synthetic substances used as </w:t>
      </w:r>
      <w:r w:rsidR="00B5294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8225A">
        <w:rPr>
          <w:rFonts w:ascii="Times New Roman" w:hAnsi="Times New Roman" w:cs="Times New Roman"/>
          <w:b/>
          <w:sz w:val="24"/>
          <w:szCs w:val="24"/>
        </w:rPr>
        <w:t>substitute for a controlled substance</w:t>
      </w:r>
      <w:r w:rsidRPr="00421BC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32">
        <w:rPr>
          <w:rFonts w:ascii="Times New Roman" w:hAnsi="Times New Roman" w:cs="Times New Roman"/>
          <w:sz w:val="24"/>
          <w:szCs w:val="24"/>
        </w:rPr>
        <w:t>except as expressly permitted by law or University policy.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25A"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E63C76">
        <w:rPr>
          <w:rFonts w:ascii="Times New Roman" w:hAnsi="Times New Roman" w:cs="Times New Roman"/>
          <w:b/>
          <w:sz w:val="24"/>
          <w:szCs w:val="24"/>
        </w:rPr>
        <w:t xml:space="preserve">also </w:t>
      </w:r>
      <w:r w:rsidRPr="00E8225A">
        <w:rPr>
          <w:rFonts w:ascii="Times New Roman" w:hAnsi="Times New Roman" w:cs="Times New Roman"/>
          <w:b/>
          <w:sz w:val="24"/>
          <w:szCs w:val="24"/>
        </w:rPr>
        <w:t>includes the abuse, distribution or improper use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25A">
        <w:rPr>
          <w:rFonts w:ascii="Times New Roman" w:hAnsi="Times New Roman" w:cs="Times New Roman"/>
          <w:b/>
          <w:sz w:val="24"/>
          <w:szCs w:val="24"/>
        </w:rPr>
        <w:t>prescription drugs.</w:t>
      </w:r>
    </w:p>
    <w:p w:rsidR="00952880" w:rsidRDefault="00952880">
      <w:bookmarkStart w:id="0" w:name="_GoBack"/>
      <w:bookmarkEnd w:id="0"/>
    </w:p>
    <w:sectPr w:rsidR="0095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D6"/>
    <w:rsid w:val="0035504A"/>
    <w:rsid w:val="00952880"/>
    <w:rsid w:val="00AB73A2"/>
    <w:rsid w:val="00B52943"/>
    <w:rsid w:val="00B747D6"/>
    <w:rsid w:val="00E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E8CA6-480E-47B5-A622-94595436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McKenna, Edward</dc:creator>
  <cp:lastModifiedBy>Caires, Matthew</cp:lastModifiedBy>
  <cp:revision>3</cp:revision>
  <dcterms:created xsi:type="dcterms:W3CDTF">2017-01-31T17:51:00Z</dcterms:created>
  <dcterms:modified xsi:type="dcterms:W3CDTF">2017-01-31T17:51:00Z</dcterms:modified>
</cp:coreProperties>
</file>